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5BD885" w14:textId="77777777" w:rsidR="008B15DD" w:rsidRDefault="00377242">
      <w:pPr>
        <w:jc w:val="center"/>
        <w:rPr>
          <w:sz w:val="56"/>
          <w:szCs w:val="56"/>
        </w:rPr>
      </w:pPr>
      <w:r>
        <w:rPr>
          <w:b/>
          <w:i/>
          <w:sz w:val="56"/>
          <w:szCs w:val="56"/>
        </w:rPr>
        <w:t>ОРЛОВСКИЙ ВЕСТНИК</w:t>
      </w:r>
    </w:p>
    <w:p w14:paraId="76DAD7E9" w14:textId="52E7690C" w:rsidR="008B15DD" w:rsidRDefault="00377242">
      <w:pPr>
        <w:jc w:val="both"/>
        <w:rPr>
          <w:b/>
          <w:sz w:val="24"/>
          <w:szCs w:val="24"/>
        </w:rPr>
      </w:pPr>
      <w:r>
        <w:rPr>
          <w:b/>
          <w:sz w:val="24"/>
          <w:szCs w:val="24"/>
        </w:rPr>
        <w:t xml:space="preserve">№ </w:t>
      </w:r>
      <w:r w:rsidR="00FF75F6">
        <w:rPr>
          <w:b/>
          <w:sz w:val="24"/>
          <w:szCs w:val="24"/>
        </w:rPr>
        <w:t>1</w:t>
      </w:r>
      <w:r w:rsidR="006A5568">
        <w:rPr>
          <w:b/>
          <w:sz w:val="24"/>
          <w:szCs w:val="24"/>
        </w:rPr>
        <w:t>2</w:t>
      </w:r>
      <w:r>
        <w:rPr>
          <w:b/>
          <w:sz w:val="24"/>
          <w:szCs w:val="24"/>
        </w:rPr>
        <w:t xml:space="preserve"> </w:t>
      </w:r>
      <w:r w:rsidR="006A5568">
        <w:rPr>
          <w:b/>
          <w:sz w:val="24"/>
          <w:szCs w:val="24"/>
        </w:rPr>
        <w:t>13</w:t>
      </w:r>
      <w:r>
        <w:rPr>
          <w:b/>
          <w:sz w:val="24"/>
          <w:szCs w:val="24"/>
        </w:rPr>
        <w:t xml:space="preserve"> </w:t>
      </w:r>
      <w:r w:rsidR="006A5568">
        <w:rPr>
          <w:b/>
          <w:sz w:val="24"/>
          <w:szCs w:val="24"/>
        </w:rPr>
        <w:t>ма</w:t>
      </w:r>
      <w:r w:rsidR="00FD01DB">
        <w:rPr>
          <w:b/>
          <w:sz w:val="24"/>
          <w:szCs w:val="24"/>
        </w:rPr>
        <w:t>я</w:t>
      </w:r>
      <w:r w:rsidR="006A5568">
        <w:rPr>
          <w:b/>
          <w:sz w:val="24"/>
          <w:szCs w:val="24"/>
        </w:rPr>
        <w:t xml:space="preserve"> </w:t>
      </w:r>
      <w:r>
        <w:rPr>
          <w:b/>
          <w:sz w:val="24"/>
          <w:szCs w:val="24"/>
        </w:rPr>
        <w:t>2026 года                                издается с апреля месяца 2008 года</w:t>
      </w:r>
    </w:p>
    <w:p w14:paraId="3776BC62" w14:textId="77777777" w:rsidR="00FD01DB" w:rsidRDefault="00377242">
      <w:pPr>
        <w:jc w:val="center"/>
        <w:rPr>
          <w:b/>
          <w:sz w:val="24"/>
          <w:szCs w:val="24"/>
        </w:rPr>
      </w:pPr>
      <w:r>
        <w:rPr>
          <w:b/>
          <w:sz w:val="24"/>
          <w:szCs w:val="24"/>
        </w:rPr>
        <w:t xml:space="preserve">___________________________________________________________________________      </w:t>
      </w:r>
    </w:p>
    <w:p w14:paraId="37E39DFE" w14:textId="0802A3FE" w:rsidR="008B15DD" w:rsidRPr="00FD01DB" w:rsidRDefault="00377242">
      <w:pPr>
        <w:jc w:val="center"/>
        <w:rPr>
          <w:b/>
          <w:sz w:val="26"/>
          <w:szCs w:val="26"/>
          <w:u w:val="single"/>
        </w:rPr>
      </w:pPr>
      <w:r w:rsidRPr="00FD01DB">
        <w:rPr>
          <w:b/>
          <w:sz w:val="26"/>
          <w:szCs w:val="26"/>
          <w:u w:val="single"/>
        </w:rPr>
        <w:t>Периодическое печатное издание Совета депутатов Орловского сельсовета</w:t>
      </w:r>
    </w:p>
    <w:p w14:paraId="14C39D11" w14:textId="77777777" w:rsidR="008B15DD" w:rsidRPr="00FD01DB" w:rsidRDefault="00377242">
      <w:pPr>
        <w:jc w:val="center"/>
        <w:rPr>
          <w:b/>
          <w:sz w:val="26"/>
          <w:szCs w:val="26"/>
          <w:u w:val="single"/>
        </w:rPr>
      </w:pPr>
      <w:r w:rsidRPr="00FD01DB">
        <w:rPr>
          <w:b/>
          <w:sz w:val="26"/>
          <w:szCs w:val="26"/>
          <w:u w:val="single"/>
        </w:rPr>
        <w:t>Кыштовского района Новосибирской области.</w:t>
      </w:r>
    </w:p>
    <w:p w14:paraId="62C4A1E6" w14:textId="77777777" w:rsidR="006A5568" w:rsidRPr="006A5568" w:rsidRDefault="006A5568" w:rsidP="006A5568">
      <w:pPr>
        <w:jc w:val="center"/>
        <w:rPr>
          <w:sz w:val="24"/>
          <w:szCs w:val="24"/>
        </w:rPr>
      </w:pPr>
      <w:r w:rsidRPr="006A5568">
        <w:rPr>
          <w:sz w:val="24"/>
          <w:szCs w:val="24"/>
        </w:rPr>
        <w:t>АДМИНИСТРАЦИЯ ОРЛОВСКОГО СЕЛЬСОВЕТА</w:t>
      </w:r>
    </w:p>
    <w:p w14:paraId="2C83D271" w14:textId="77777777" w:rsidR="006A5568" w:rsidRPr="006A5568" w:rsidRDefault="006A5568" w:rsidP="006A5568">
      <w:pPr>
        <w:jc w:val="center"/>
        <w:rPr>
          <w:sz w:val="24"/>
          <w:szCs w:val="24"/>
        </w:rPr>
      </w:pPr>
      <w:r w:rsidRPr="006A5568">
        <w:rPr>
          <w:sz w:val="24"/>
          <w:szCs w:val="24"/>
        </w:rPr>
        <w:t>КЫШТОВСКОГО РАЙОНА НОВОСИБИРСКОЙ ОБЛАСТИ</w:t>
      </w:r>
    </w:p>
    <w:p w14:paraId="51E78145" w14:textId="77777777" w:rsidR="006A5568" w:rsidRPr="006A5568" w:rsidRDefault="006A5568" w:rsidP="006A5568">
      <w:pPr>
        <w:jc w:val="center"/>
        <w:rPr>
          <w:sz w:val="24"/>
          <w:szCs w:val="24"/>
        </w:rPr>
      </w:pPr>
      <w:r w:rsidRPr="006A5568">
        <w:rPr>
          <w:sz w:val="24"/>
          <w:szCs w:val="24"/>
        </w:rPr>
        <w:t>ПОСТАНОВЛЕНИЕ</w:t>
      </w:r>
    </w:p>
    <w:p w14:paraId="39571686" w14:textId="77777777" w:rsidR="006A5568" w:rsidRPr="006A5568" w:rsidRDefault="006A5568" w:rsidP="006A5568">
      <w:pPr>
        <w:rPr>
          <w:sz w:val="24"/>
          <w:szCs w:val="24"/>
        </w:rPr>
      </w:pPr>
      <w:r w:rsidRPr="006A5568">
        <w:rPr>
          <w:sz w:val="24"/>
          <w:szCs w:val="24"/>
        </w:rPr>
        <w:t>от 12.05.2026 г.                                                                                   № 25</w:t>
      </w:r>
    </w:p>
    <w:p w14:paraId="5D07E014" w14:textId="77777777" w:rsidR="006A5568" w:rsidRPr="006A5568" w:rsidRDefault="006A5568" w:rsidP="006A5568">
      <w:pPr>
        <w:jc w:val="center"/>
        <w:outlineLvl w:val="0"/>
        <w:rPr>
          <w:bCs/>
          <w:spacing w:val="7"/>
          <w:kern w:val="28"/>
          <w:sz w:val="24"/>
          <w:szCs w:val="24"/>
          <w:lang w:eastAsia="ru-RU"/>
        </w:rPr>
      </w:pPr>
      <w:r w:rsidRPr="006A5568">
        <w:rPr>
          <w:bCs/>
          <w:kern w:val="28"/>
          <w:sz w:val="24"/>
          <w:szCs w:val="24"/>
          <w:lang w:eastAsia="ru-RU"/>
        </w:rPr>
        <w:t xml:space="preserve">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на территории </w:t>
      </w:r>
      <w:r w:rsidRPr="006A5568">
        <w:rPr>
          <w:bCs/>
          <w:spacing w:val="7"/>
          <w:kern w:val="28"/>
          <w:sz w:val="24"/>
          <w:szCs w:val="24"/>
          <w:lang w:eastAsia="ru-RU"/>
        </w:rPr>
        <w:t>Орловского сельсовета Кыштовского района Новосибирской области</w:t>
      </w:r>
    </w:p>
    <w:p w14:paraId="42CA4307" w14:textId="6AFDD37B" w:rsidR="006A5568" w:rsidRPr="006A5568" w:rsidRDefault="006A5568" w:rsidP="006A5568">
      <w:pPr>
        <w:pStyle w:val="aff6"/>
        <w:ind w:firstLine="567"/>
        <w:jc w:val="both"/>
        <w:rPr>
          <w:rFonts w:ascii="Times New Roman" w:hAnsi="Times New Roman" w:cs="Times New Roman"/>
          <w:b/>
          <w:lang w:eastAsia="ru-RU"/>
        </w:rPr>
      </w:pPr>
      <w:r w:rsidRPr="006A5568">
        <w:rPr>
          <w:rFonts w:ascii="Times New Roman" w:hAnsi="Times New Roman" w:cs="Times New Roman"/>
          <w:lang w:eastAsia="ru-RU"/>
        </w:rPr>
        <w:t xml:space="preserve">В соответствии с </w:t>
      </w:r>
      <w:hyperlink r:id="rId8" w:tgtFrame="_blank" w:history="1">
        <w:r w:rsidRPr="006A5568">
          <w:rPr>
            <w:rFonts w:ascii="Times New Roman" w:hAnsi="Times New Roman" w:cs="Times New Roman"/>
            <w:color w:val="0000FF"/>
            <w:u w:val="single"/>
            <w:lang w:eastAsia="ru-RU"/>
          </w:rPr>
          <w:t>Жилищным кодексом</w:t>
        </w:r>
      </w:hyperlink>
      <w:r w:rsidRPr="006A5568">
        <w:rPr>
          <w:rFonts w:ascii="Times New Roman" w:hAnsi="Times New Roman" w:cs="Times New Roman"/>
          <w:lang w:eastAsia="ru-RU"/>
        </w:rPr>
        <w:t xml:space="preserve"> Российской Федерации от 29.12.2004 № 188-ФЗ, Федеральным законом </w:t>
      </w:r>
      <w:hyperlink r:id="rId9" w:tgtFrame="_blank" w:history="1">
        <w:r w:rsidRPr="006A5568">
          <w:rPr>
            <w:rFonts w:ascii="Times New Roman" w:hAnsi="Times New Roman" w:cs="Times New Roman"/>
            <w:color w:val="0000FF"/>
            <w:u w:val="single"/>
            <w:lang w:eastAsia="ru-RU"/>
          </w:rPr>
          <w:t>от 27.07.2010 № 210-ФЗ</w:t>
        </w:r>
      </w:hyperlink>
      <w:r w:rsidRPr="006A5568">
        <w:rPr>
          <w:rFonts w:ascii="Times New Roman" w:hAnsi="Times New Roman" w:cs="Times New Roman"/>
          <w:lang w:eastAsia="ru-RU"/>
        </w:rPr>
        <w:t xml:space="preserve"> «</w:t>
      </w:r>
      <w:hyperlink r:id="rId10" w:tgtFrame="_blank" w:history="1">
        <w:r w:rsidRPr="006A5568">
          <w:rPr>
            <w:rFonts w:ascii="Times New Roman" w:hAnsi="Times New Roman" w:cs="Times New Roman"/>
            <w:color w:val="0000FF"/>
            <w:u w:val="single"/>
            <w:lang w:eastAsia="ru-RU"/>
          </w:rPr>
          <w:t>Об организации предоставления государственных и муниципальных услуг</w:t>
        </w:r>
      </w:hyperlink>
      <w:r w:rsidRPr="006A5568">
        <w:rPr>
          <w:rFonts w:ascii="Times New Roman" w:hAnsi="Times New Roman" w:cs="Times New Roman"/>
          <w:lang w:eastAsia="ru-RU"/>
        </w:rPr>
        <w:t xml:space="preserve">», администрация Орловского сельсовета Кыштовского района Новосибирской области </w:t>
      </w:r>
      <w:r w:rsidRPr="006A5568">
        <w:rPr>
          <w:rFonts w:ascii="Times New Roman" w:hAnsi="Times New Roman" w:cs="Times New Roman"/>
          <w:b/>
          <w:lang w:eastAsia="ru-RU"/>
        </w:rPr>
        <w:t>ПОСТАНОВЛЯЕТ:</w:t>
      </w:r>
    </w:p>
    <w:p w14:paraId="647A35AA" w14:textId="77777777" w:rsidR="006A5568" w:rsidRPr="006A5568" w:rsidRDefault="006A5568" w:rsidP="006A5568">
      <w:pPr>
        <w:ind w:firstLine="567"/>
        <w:jc w:val="both"/>
        <w:outlineLvl w:val="0"/>
        <w:rPr>
          <w:bCs/>
          <w:spacing w:val="7"/>
          <w:kern w:val="28"/>
          <w:sz w:val="24"/>
          <w:szCs w:val="24"/>
          <w:lang w:eastAsia="ru-RU"/>
        </w:rPr>
      </w:pPr>
      <w:r w:rsidRPr="006A5568">
        <w:rPr>
          <w:sz w:val="24"/>
          <w:szCs w:val="24"/>
          <w:lang w:eastAsia="ru-RU"/>
        </w:rPr>
        <w:t xml:space="preserve">1. Утвердить административный регламент </w:t>
      </w:r>
      <w:r w:rsidRPr="006A5568">
        <w:rPr>
          <w:bCs/>
          <w:kern w:val="28"/>
          <w:sz w:val="24"/>
          <w:szCs w:val="24"/>
          <w:lang w:eastAsia="ru-RU"/>
        </w:rPr>
        <w:t xml:space="preserve">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на территории </w:t>
      </w:r>
      <w:r w:rsidRPr="006A5568">
        <w:rPr>
          <w:bCs/>
          <w:spacing w:val="7"/>
          <w:kern w:val="28"/>
          <w:sz w:val="24"/>
          <w:szCs w:val="24"/>
          <w:lang w:eastAsia="ru-RU"/>
        </w:rPr>
        <w:t>Орловского сельсовета Кыштовского района Новосибирской области.</w:t>
      </w:r>
    </w:p>
    <w:p w14:paraId="3F699798" w14:textId="77777777" w:rsidR="006A5568" w:rsidRPr="006A5568" w:rsidRDefault="006A5568" w:rsidP="006A5568">
      <w:pPr>
        <w:pStyle w:val="aff6"/>
        <w:ind w:firstLine="567"/>
        <w:jc w:val="both"/>
        <w:rPr>
          <w:rFonts w:ascii="Times New Roman" w:hAnsi="Times New Roman" w:cs="Times New Roman"/>
          <w:lang w:eastAsia="ru-RU"/>
        </w:rPr>
      </w:pPr>
      <w:r w:rsidRPr="006A5568">
        <w:rPr>
          <w:rFonts w:ascii="Times New Roman" w:eastAsia="Calibri" w:hAnsi="Times New Roman" w:cs="Times New Roman"/>
        </w:rPr>
        <w:t>2</w:t>
      </w:r>
      <w:r w:rsidRPr="006A5568">
        <w:rPr>
          <w:rFonts w:ascii="Times New Roman" w:hAnsi="Times New Roman" w:cs="Times New Roman"/>
          <w:color w:val="000000"/>
          <w:lang w:eastAsia="ru-RU"/>
        </w:rPr>
        <w:t xml:space="preserve">. </w:t>
      </w:r>
      <w:r w:rsidRPr="006A5568">
        <w:rPr>
          <w:rFonts w:ascii="Times New Roman" w:hAnsi="Times New Roman" w:cs="Times New Roman"/>
          <w:lang w:eastAsia="ru-RU"/>
        </w:rPr>
        <w:t>Признать утратившие силу отдельные постановления администрации Орловского сельсовета Кыштовского района Новосибирской области:</w:t>
      </w:r>
    </w:p>
    <w:p w14:paraId="50E97E15" w14:textId="77777777" w:rsidR="006A5568" w:rsidRPr="006A5568" w:rsidRDefault="006A5568" w:rsidP="006A5568">
      <w:pPr>
        <w:shd w:val="clear" w:color="auto" w:fill="FFFFFF"/>
        <w:spacing w:line="300" w:lineRule="atLeast"/>
        <w:jc w:val="both"/>
        <w:textAlignment w:val="baseline"/>
        <w:rPr>
          <w:bCs/>
          <w:sz w:val="24"/>
          <w:szCs w:val="24"/>
          <w:bdr w:val="none" w:sz="0" w:space="0" w:color="auto" w:frame="1"/>
          <w:lang w:eastAsia="ru-RU"/>
        </w:rPr>
      </w:pPr>
      <w:r w:rsidRPr="006A5568">
        <w:rPr>
          <w:sz w:val="24"/>
          <w:szCs w:val="24"/>
          <w:lang w:eastAsia="ru-RU"/>
        </w:rPr>
        <w:t>2.1. Постановление администрации Орловского сельсовета Кыштовского района Новосибирской области от 29.12.2022 № 111 «</w:t>
      </w:r>
      <w:r w:rsidRPr="006A5568">
        <w:rPr>
          <w:bCs/>
          <w:sz w:val="24"/>
          <w:szCs w:val="24"/>
          <w:bdr w:val="none" w:sz="0" w:space="0" w:color="auto" w:frame="1"/>
          <w:lang w:eastAsia="ru-RU"/>
        </w:rPr>
        <w:t>Об утверждении административного регламента по предоставлению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6A5568">
        <w:rPr>
          <w:sz w:val="24"/>
          <w:szCs w:val="24"/>
          <w:lang w:eastAsia="ru-RU"/>
        </w:rPr>
        <w:t>;</w:t>
      </w:r>
    </w:p>
    <w:p w14:paraId="2896B9A2" w14:textId="77777777" w:rsidR="006A5568" w:rsidRPr="006A5568" w:rsidRDefault="006A5568" w:rsidP="006A5568">
      <w:pPr>
        <w:shd w:val="clear" w:color="auto" w:fill="FFFFFF"/>
        <w:spacing w:line="300" w:lineRule="atLeast"/>
        <w:jc w:val="both"/>
        <w:textAlignment w:val="baseline"/>
        <w:rPr>
          <w:bCs/>
          <w:sz w:val="24"/>
          <w:szCs w:val="24"/>
          <w:bdr w:val="none" w:sz="0" w:space="0" w:color="auto" w:frame="1"/>
          <w:lang w:eastAsia="ru-RU"/>
        </w:rPr>
      </w:pPr>
      <w:r w:rsidRPr="006A5568">
        <w:rPr>
          <w:sz w:val="24"/>
          <w:szCs w:val="24"/>
        </w:rPr>
        <w:t>2.2. Постановление администрации Орловского сельсовета Кыштовского района Новосибирской области от 03.05.2023 № 22 «О внесении изменений в постановление администрации Орловского сельсовета Кыштовского района Новосибирской области от 29.12.2022 № 111 «</w:t>
      </w:r>
      <w:r w:rsidRPr="006A5568">
        <w:rPr>
          <w:bCs/>
          <w:sz w:val="24"/>
          <w:szCs w:val="24"/>
          <w:bdr w:val="none" w:sz="0" w:space="0" w:color="auto" w:frame="1"/>
          <w:lang w:eastAsia="ru-RU"/>
        </w:rPr>
        <w:t>Об утверждении административного регламента по предоставлению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6A5568">
        <w:rPr>
          <w:sz w:val="24"/>
          <w:szCs w:val="24"/>
        </w:rPr>
        <w:t>»;</w:t>
      </w:r>
    </w:p>
    <w:p w14:paraId="395C32B3" w14:textId="77777777" w:rsidR="006A5568" w:rsidRPr="006A5568" w:rsidRDefault="006A5568" w:rsidP="006A5568">
      <w:pPr>
        <w:shd w:val="clear" w:color="auto" w:fill="FFFFFF"/>
        <w:spacing w:line="300" w:lineRule="atLeast"/>
        <w:jc w:val="both"/>
        <w:textAlignment w:val="baseline"/>
        <w:rPr>
          <w:bCs/>
          <w:sz w:val="24"/>
          <w:szCs w:val="24"/>
          <w:bdr w:val="none" w:sz="0" w:space="0" w:color="auto" w:frame="1"/>
          <w:lang w:eastAsia="ru-RU"/>
        </w:rPr>
      </w:pPr>
      <w:r w:rsidRPr="006A5568">
        <w:rPr>
          <w:sz w:val="24"/>
          <w:szCs w:val="24"/>
        </w:rPr>
        <w:t>2.4. Постановление администрации Орловского сельсовета Кыштовского района Новосибирской области от 06.06.2025 № 27 «О внесении изменений в постановление администрации Орловского сельсовета Кыштовского района Новосибирской области от 29.12.2022 № 111 «</w:t>
      </w:r>
      <w:r w:rsidRPr="006A5568">
        <w:rPr>
          <w:bCs/>
          <w:sz w:val="24"/>
          <w:szCs w:val="24"/>
          <w:bdr w:val="none" w:sz="0" w:space="0" w:color="auto" w:frame="1"/>
          <w:lang w:eastAsia="ru-RU"/>
        </w:rPr>
        <w:t>Об утверждении административного регламента по предоставлению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6A5568">
        <w:rPr>
          <w:sz w:val="24"/>
          <w:szCs w:val="24"/>
        </w:rPr>
        <w:t>».</w:t>
      </w:r>
    </w:p>
    <w:p w14:paraId="443356E8" w14:textId="77777777" w:rsidR="006A5568" w:rsidRPr="006A5568" w:rsidRDefault="006A5568" w:rsidP="006A5568">
      <w:pPr>
        <w:ind w:firstLine="567"/>
        <w:jc w:val="both"/>
        <w:rPr>
          <w:sz w:val="24"/>
          <w:szCs w:val="24"/>
          <w:lang w:eastAsia="ru-RU"/>
        </w:rPr>
      </w:pPr>
      <w:r w:rsidRPr="006A5568">
        <w:rPr>
          <w:sz w:val="24"/>
          <w:szCs w:val="24"/>
          <w:lang w:eastAsia="ru-RU"/>
        </w:rPr>
        <w:t>3.  Опубликовать данное постановление в периодическом печатном издании «Орловский Вестник», разместить на официальном сайте.</w:t>
      </w:r>
    </w:p>
    <w:p w14:paraId="0099E15F" w14:textId="77777777" w:rsidR="006A5568" w:rsidRPr="006A5568" w:rsidRDefault="006A5568" w:rsidP="006A5568">
      <w:pPr>
        <w:pStyle w:val="aff6"/>
        <w:ind w:firstLine="567"/>
        <w:jc w:val="both"/>
        <w:rPr>
          <w:rFonts w:ascii="Times New Roman" w:hAnsi="Times New Roman" w:cs="Times New Roman"/>
          <w:lang w:eastAsia="ru-RU"/>
        </w:rPr>
      </w:pPr>
      <w:r w:rsidRPr="006A5568">
        <w:rPr>
          <w:rFonts w:ascii="Times New Roman" w:hAnsi="Times New Roman" w:cs="Times New Roman"/>
          <w:lang w:eastAsia="ru-RU"/>
        </w:rPr>
        <w:t xml:space="preserve">  4. Контроль за исполнением постановления оставляю за собой.</w:t>
      </w:r>
    </w:p>
    <w:p w14:paraId="78992443" w14:textId="386721B3" w:rsidR="006A5568" w:rsidRPr="006A5568" w:rsidRDefault="006A5568" w:rsidP="006A5568">
      <w:pPr>
        <w:tabs>
          <w:tab w:val="left" w:pos="1134"/>
        </w:tabs>
        <w:contextualSpacing/>
        <w:jc w:val="both"/>
        <w:rPr>
          <w:rFonts w:eastAsia="Calibri"/>
          <w:sz w:val="24"/>
          <w:szCs w:val="24"/>
        </w:rPr>
      </w:pPr>
      <w:r w:rsidRPr="006A5568">
        <w:rPr>
          <w:rFonts w:eastAsia="Calibri"/>
          <w:sz w:val="24"/>
          <w:szCs w:val="24"/>
        </w:rPr>
        <w:t>Глава Орловского сельсовета С.С. Криворотов</w:t>
      </w:r>
    </w:p>
    <w:p w14:paraId="42B965FF" w14:textId="77777777" w:rsidR="006A5568" w:rsidRPr="006A5568" w:rsidRDefault="006A5568" w:rsidP="006A5568">
      <w:pPr>
        <w:ind w:firstLine="709"/>
        <w:jc w:val="center"/>
        <w:rPr>
          <w:b/>
          <w:iCs/>
          <w:spacing w:val="1"/>
          <w:sz w:val="24"/>
          <w:szCs w:val="24"/>
        </w:rPr>
      </w:pPr>
      <w:r w:rsidRPr="006A5568">
        <w:rPr>
          <w:b/>
          <w:iCs/>
          <w:spacing w:val="1"/>
          <w:sz w:val="24"/>
          <w:szCs w:val="24"/>
        </w:rPr>
        <w:t>Административный регламент</w:t>
      </w:r>
    </w:p>
    <w:p w14:paraId="5D8AD27C" w14:textId="77777777" w:rsidR="006A5568" w:rsidRPr="006A5568" w:rsidRDefault="006A5568" w:rsidP="006A5568">
      <w:pPr>
        <w:ind w:firstLine="709"/>
        <w:jc w:val="center"/>
        <w:rPr>
          <w:b/>
          <w:sz w:val="24"/>
          <w:szCs w:val="24"/>
          <w:lang w:eastAsia="ru-RU"/>
        </w:rPr>
      </w:pPr>
      <w:r w:rsidRPr="006A5568">
        <w:rPr>
          <w:b/>
          <w:sz w:val="24"/>
          <w:szCs w:val="24"/>
          <w:lang w:eastAsia="ru-RU"/>
        </w:rPr>
        <w:lastRenderedPageBreak/>
        <w:t xml:space="preserve">по предоставлению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на территории </w:t>
      </w:r>
      <w:r w:rsidRPr="006A5568">
        <w:rPr>
          <w:b/>
          <w:spacing w:val="7"/>
          <w:sz w:val="24"/>
          <w:szCs w:val="24"/>
          <w:lang w:eastAsia="ru-RU"/>
        </w:rPr>
        <w:t>Орловского сельсовета Кыштовского района Новосибирской области»</w:t>
      </w:r>
    </w:p>
    <w:p w14:paraId="2D437103" w14:textId="77777777" w:rsidR="006A5568" w:rsidRPr="006A5568" w:rsidRDefault="006A5568" w:rsidP="006A5568">
      <w:pPr>
        <w:widowControl/>
        <w:numPr>
          <w:ilvl w:val="0"/>
          <w:numId w:val="4"/>
        </w:numPr>
        <w:autoSpaceDN/>
        <w:ind w:left="0" w:firstLine="709"/>
        <w:contextualSpacing/>
        <w:jc w:val="center"/>
        <w:rPr>
          <w:sz w:val="24"/>
          <w:szCs w:val="24"/>
          <w:lang w:eastAsia="ru-RU"/>
        </w:rPr>
      </w:pPr>
      <w:r w:rsidRPr="006A5568">
        <w:rPr>
          <w:sz w:val="24"/>
          <w:szCs w:val="24"/>
          <w:lang w:eastAsia="ru-RU"/>
        </w:rPr>
        <w:t>Общие положения</w:t>
      </w:r>
    </w:p>
    <w:p w14:paraId="0A7FFEB7" w14:textId="77777777" w:rsidR="006A5568" w:rsidRPr="006A5568" w:rsidRDefault="006A5568" w:rsidP="006A5568">
      <w:pPr>
        <w:widowControl/>
        <w:numPr>
          <w:ilvl w:val="0"/>
          <w:numId w:val="5"/>
        </w:numPr>
        <w:autoSpaceDN/>
        <w:ind w:left="0" w:firstLine="709"/>
        <w:contextualSpacing/>
        <w:jc w:val="center"/>
        <w:rPr>
          <w:sz w:val="24"/>
          <w:szCs w:val="24"/>
          <w:lang w:eastAsia="ru-RU"/>
        </w:rPr>
      </w:pPr>
      <w:r w:rsidRPr="006A5568">
        <w:rPr>
          <w:sz w:val="24"/>
          <w:szCs w:val="24"/>
          <w:lang w:eastAsia="ru-RU"/>
        </w:rPr>
        <w:t>Предмет регулирования Административного регламента</w:t>
      </w:r>
    </w:p>
    <w:p w14:paraId="2DED07F6" w14:textId="77777777" w:rsidR="006A5568" w:rsidRPr="006A5568" w:rsidRDefault="006A5568" w:rsidP="006A5568">
      <w:pPr>
        <w:ind w:firstLine="709"/>
        <w:jc w:val="both"/>
        <w:rPr>
          <w:sz w:val="24"/>
          <w:szCs w:val="24"/>
          <w:lang w:eastAsia="ru-RU"/>
        </w:rPr>
      </w:pPr>
      <w:r w:rsidRPr="006A5568">
        <w:rPr>
          <w:sz w:val="24"/>
          <w:szCs w:val="24"/>
          <w:lang w:eastAsia="ru-RU"/>
        </w:rPr>
        <w:t>1.1. Административный регламент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(далее - административный регламент) - нормативный правовой акт, устанавливающий порядок предоставления и стандарт предоставления Муниципальной услуги.</w:t>
      </w:r>
    </w:p>
    <w:p w14:paraId="79572654" w14:textId="77777777" w:rsidR="006A5568" w:rsidRPr="006A5568" w:rsidRDefault="006A5568" w:rsidP="006A5568">
      <w:pPr>
        <w:ind w:firstLine="709"/>
        <w:jc w:val="both"/>
        <w:rPr>
          <w:sz w:val="24"/>
          <w:szCs w:val="24"/>
          <w:lang w:eastAsia="ru-RU"/>
        </w:rPr>
      </w:pPr>
      <w:r w:rsidRPr="006A5568">
        <w:rPr>
          <w:sz w:val="24"/>
          <w:szCs w:val="24"/>
          <w:lang w:eastAsia="ru-RU"/>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(далее - уполномоченные органы) при предоставлении Муниципальной услуги по признанию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p>
    <w:p w14:paraId="1F666D0A" w14:textId="77777777" w:rsidR="006A5568" w:rsidRPr="006A5568" w:rsidRDefault="006A5568" w:rsidP="006A5568">
      <w:pPr>
        <w:ind w:firstLine="709"/>
        <w:jc w:val="both"/>
        <w:rPr>
          <w:rFonts w:eastAsia="Calibri"/>
          <w:sz w:val="24"/>
          <w:szCs w:val="24"/>
        </w:rPr>
      </w:pPr>
      <w:r w:rsidRPr="006A5568">
        <w:rPr>
          <w:rFonts w:eastAsia="Calibri"/>
          <w:sz w:val="24"/>
          <w:szCs w:val="24"/>
        </w:rPr>
        <w:t>1.2. Настоящий Административный регламент регулирует отношения, возникающие при оказании следующих подуслуг:</w:t>
      </w:r>
    </w:p>
    <w:p w14:paraId="3771CA50" w14:textId="77777777" w:rsidR="006A5568" w:rsidRPr="006A5568" w:rsidRDefault="006A5568" w:rsidP="006A5568">
      <w:pPr>
        <w:ind w:firstLine="709"/>
        <w:jc w:val="both"/>
        <w:rPr>
          <w:rFonts w:eastAsia="Calibri"/>
          <w:sz w:val="24"/>
          <w:szCs w:val="24"/>
        </w:rPr>
      </w:pPr>
      <w:r w:rsidRPr="006A5568">
        <w:rPr>
          <w:rFonts w:eastAsia="Calibri"/>
          <w:sz w:val="24"/>
          <w:szCs w:val="24"/>
        </w:rPr>
        <w:t>Признание помещения жилым помещением;</w:t>
      </w:r>
    </w:p>
    <w:p w14:paraId="236B22F3" w14:textId="77777777" w:rsidR="006A5568" w:rsidRPr="006A5568" w:rsidRDefault="006A5568" w:rsidP="006A5568">
      <w:pPr>
        <w:ind w:firstLine="709"/>
        <w:jc w:val="both"/>
        <w:rPr>
          <w:rFonts w:eastAsia="Calibri"/>
          <w:sz w:val="24"/>
          <w:szCs w:val="24"/>
        </w:rPr>
      </w:pPr>
      <w:r w:rsidRPr="006A5568">
        <w:rPr>
          <w:rFonts w:eastAsia="Calibri"/>
          <w:sz w:val="24"/>
          <w:szCs w:val="24"/>
        </w:rPr>
        <w:t>Признание жилого помещения непригодным для проживания;</w:t>
      </w:r>
    </w:p>
    <w:p w14:paraId="60288D7B" w14:textId="77777777" w:rsidR="006A5568" w:rsidRPr="006A5568" w:rsidRDefault="006A5568" w:rsidP="006A5568">
      <w:pPr>
        <w:ind w:firstLine="709"/>
        <w:jc w:val="both"/>
        <w:rPr>
          <w:rFonts w:eastAsia="Calibri"/>
          <w:sz w:val="24"/>
          <w:szCs w:val="24"/>
        </w:rPr>
      </w:pPr>
      <w:r w:rsidRPr="006A5568">
        <w:rPr>
          <w:rFonts w:eastAsia="Calibri"/>
          <w:sz w:val="24"/>
          <w:szCs w:val="24"/>
        </w:rPr>
        <w:t>Признание многоквартирного дома аварийным и подлежащим сносу или реконструкции.</w:t>
      </w:r>
    </w:p>
    <w:p w14:paraId="3FC704B4" w14:textId="77777777" w:rsidR="006A5568" w:rsidRPr="006A5568" w:rsidRDefault="006A5568" w:rsidP="006A5568">
      <w:pPr>
        <w:numPr>
          <w:ilvl w:val="0"/>
          <w:numId w:val="5"/>
        </w:numPr>
        <w:ind w:left="0" w:firstLine="709"/>
        <w:jc w:val="center"/>
        <w:rPr>
          <w:sz w:val="24"/>
          <w:szCs w:val="24"/>
          <w:lang w:eastAsia="ru-RU"/>
        </w:rPr>
      </w:pPr>
      <w:r w:rsidRPr="006A5568">
        <w:rPr>
          <w:sz w:val="24"/>
          <w:szCs w:val="24"/>
          <w:lang w:eastAsia="ru-RU"/>
        </w:rPr>
        <w:t>Круг заявителей</w:t>
      </w:r>
    </w:p>
    <w:p w14:paraId="5C60B346" w14:textId="77777777" w:rsidR="006A5568" w:rsidRPr="006A5568" w:rsidRDefault="006A5568" w:rsidP="006A5568">
      <w:pPr>
        <w:ind w:firstLine="709"/>
        <w:jc w:val="both"/>
        <w:rPr>
          <w:sz w:val="24"/>
          <w:szCs w:val="24"/>
          <w:lang w:eastAsia="ru-RU"/>
        </w:rPr>
      </w:pPr>
      <w:r w:rsidRPr="006A5568">
        <w:rPr>
          <w:sz w:val="24"/>
          <w:szCs w:val="24"/>
          <w:lang w:eastAsia="ru-RU"/>
        </w:rPr>
        <w:t>2.1. Заявителями на получение Муниципальной услуги для рассмотрения вопроса о пригодности (непригодности) помещения для проживания и признания многоквартирного дома аварийным и подлежащим сносу или реконструкции являются физические лица, индивидуальные предприниматели и юридические лица, указанные в пункте 42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28.01.2006 № 47 (далее - Положение), обратившиеся с запросом о предоставлении Муниципальной услуги, выраженным в письменной или электронной форме, или заключением органа государственного надзора (контроля), или заключением экспертизы жилого помещения, или со сводным перечнем объектов (жилых помещений) (далее - заявитель, заявители).</w:t>
      </w:r>
    </w:p>
    <w:p w14:paraId="04CA598D" w14:textId="77777777" w:rsidR="006A5568" w:rsidRPr="006A5568" w:rsidRDefault="006A5568" w:rsidP="006A5568">
      <w:pPr>
        <w:ind w:firstLine="709"/>
        <w:jc w:val="both"/>
        <w:rPr>
          <w:sz w:val="24"/>
          <w:szCs w:val="24"/>
          <w:lang w:eastAsia="ru-RU"/>
        </w:rPr>
      </w:pPr>
      <w:r w:rsidRPr="006A5568">
        <w:rPr>
          <w:sz w:val="24"/>
          <w:szCs w:val="24"/>
          <w:lang w:eastAsia="ru-RU"/>
        </w:rPr>
        <w:t>Интересы заявителей могут представлять иные лица в соответствии с законодательством Российской Федерации (далее - представители).</w:t>
      </w:r>
    </w:p>
    <w:p w14:paraId="0B7872F1" w14:textId="77777777" w:rsidR="006A5568" w:rsidRPr="006A5568" w:rsidRDefault="006A5568" w:rsidP="006A5568">
      <w:pPr>
        <w:ind w:firstLine="709"/>
        <w:jc w:val="center"/>
        <w:rPr>
          <w:sz w:val="24"/>
          <w:szCs w:val="24"/>
          <w:lang w:eastAsia="ru-RU"/>
        </w:rPr>
      </w:pPr>
      <w:r w:rsidRPr="006A5568">
        <w:rPr>
          <w:sz w:val="24"/>
          <w:szCs w:val="24"/>
          <w:lang w:eastAsia="ru-RU"/>
        </w:rPr>
        <w:t>3. Требования к порядку информирования о предоставлении Муниципальной услуги</w:t>
      </w:r>
    </w:p>
    <w:p w14:paraId="370407C9" w14:textId="77777777" w:rsidR="006A5568" w:rsidRPr="006A5568" w:rsidRDefault="006A5568" w:rsidP="006A5568">
      <w:pPr>
        <w:ind w:firstLine="709"/>
        <w:jc w:val="both"/>
        <w:rPr>
          <w:rFonts w:eastAsia="Calibri"/>
          <w:sz w:val="24"/>
          <w:szCs w:val="24"/>
        </w:rPr>
      </w:pPr>
      <w:r w:rsidRPr="006A5568">
        <w:rPr>
          <w:rFonts w:eastAsia="Calibri"/>
          <w:sz w:val="24"/>
          <w:szCs w:val="24"/>
        </w:rPr>
        <w:t>3.1. Прием Заявителей по вопросу предоставления Муниципальной услуги осуществляется администрацией Орловского сельсовета Кыштовского района Новосибирской области (далее – Администрация) или в МФЦ.</w:t>
      </w:r>
    </w:p>
    <w:p w14:paraId="30AB6FC7" w14:textId="77777777" w:rsidR="006A5568" w:rsidRPr="006A5568" w:rsidRDefault="006A5568" w:rsidP="006A5568">
      <w:pPr>
        <w:ind w:firstLine="709"/>
        <w:jc w:val="both"/>
        <w:rPr>
          <w:rFonts w:eastAsia="Calibri"/>
          <w:sz w:val="24"/>
          <w:szCs w:val="24"/>
        </w:rPr>
      </w:pPr>
      <w:r w:rsidRPr="006A5568">
        <w:rPr>
          <w:rFonts w:eastAsia="Calibri"/>
          <w:sz w:val="24"/>
          <w:szCs w:val="24"/>
        </w:rPr>
        <w:t>3.2. На официальном сайте Администрации (</w:t>
      </w:r>
      <w:r w:rsidRPr="006A5568">
        <w:rPr>
          <w:sz w:val="24"/>
          <w:szCs w:val="24"/>
        </w:rPr>
        <w:t>https://orlovskij.nso.ru/</w:t>
      </w:r>
      <w:r w:rsidRPr="006A5568">
        <w:rPr>
          <w:rFonts w:eastAsia="Calibri"/>
          <w:sz w:val="24"/>
          <w:szCs w:val="24"/>
        </w:rPr>
        <w:t xml:space="preserve">) (далее - сайт Администрации) в информационно-коммуникационной сети «Интернет» (далее - сеть Интернет), на ЕПГУ – федеральной государственной информационной системе «Единый портал государственных и муниципальных услуг (функций)», расположенной в сети Интернет по адресу: </w:t>
      </w:r>
      <w:r w:rsidRPr="006A5568">
        <w:rPr>
          <w:rFonts w:eastAsia="Calibri"/>
          <w:sz w:val="24"/>
          <w:szCs w:val="24"/>
          <w:lang w:val="en-US"/>
        </w:rPr>
        <w:t>www</w:t>
      </w:r>
      <w:r w:rsidRPr="006A5568">
        <w:rPr>
          <w:rFonts w:eastAsia="Calibri"/>
          <w:sz w:val="24"/>
          <w:szCs w:val="24"/>
        </w:rPr>
        <w:t>.</w:t>
      </w:r>
      <w:r w:rsidRPr="006A5568">
        <w:rPr>
          <w:rFonts w:eastAsia="Calibri"/>
          <w:sz w:val="24"/>
          <w:szCs w:val="24"/>
          <w:lang w:val="en-US"/>
        </w:rPr>
        <w:t>gosuslugi</w:t>
      </w:r>
      <w:r w:rsidRPr="006A5568">
        <w:rPr>
          <w:rFonts w:eastAsia="Calibri"/>
          <w:sz w:val="24"/>
          <w:szCs w:val="24"/>
        </w:rPr>
        <w:t>.</w:t>
      </w:r>
      <w:r w:rsidRPr="006A5568">
        <w:rPr>
          <w:rFonts w:eastAsia="Calibri"/>
          <w:sz w:val="24"/>
          <w:szCs w:val="24"/>
          <w:lang w:val="en-US"/>
        </w:rPr>
        <w:t>ru</w:t>
      </w:r>
      <w:r w:rsidRPr="006A5568">
        <w:rPr>
          <w:rFonts w:eastAsia="Calibri"/>
          <w:sz w:val="24"/>
          <w:szCs w:val="24"/>
        </w:rPr>
        <w:t xml:space="preserve"> (далее – Единый портал, ЕПГУ), в информационной </w:t>
      </w:r>
      <w:r w:rsidRPr="006A5568">
        <w:rPr>
          <w:rFonts w:eastAsia="Calibri"/>
          <w:sz w:val="24"/>
          <w:szCs w:val="24"/>
        </w:rPr>
        <w:lastRenderedPageBreak/>
        <w:t>системе «Портал Новосибирской области в сети Интернет», расположенной в сети Интернет (далее – региональный портал, РПГУ) обязательному размещению подлежит следующая справочная информация:</w:t>
      </w:r>
    </w:p>
    <w:p w14:paraId="3BEC0341" w14:textId="77777777" w:rsidR="006A5568" w:rsidRPr="006A5568" w:rsidRDefault="006A5568" w:rsidP="006A5568">
      <w:pPr>
        <w:ind w:firstLine="709"/>
        <w:jc w:val="both"/>
        <w:rPr>
          <w:rFonts w:eastAsia="Calibri"/>
          <w:sz w:val="24"/>
          <w:szCs w:val="24"/>
        </w:rPr>
      </w:pPr>
      <w:r w:rsidRPr="006A5568">
        <w:rPr>
          <w:rFonts w:eastAsia="Calibri"/>
          <w:sz w:val="24"/>
          <w:szCs w:val="24"/>
        </w:rPr>
        <w:t>место нахождения и график работы Администрации;</w:t>
      </w:r>
    </w:p>
    <w:p w14:paraId="6845A5E9" w14:textId="77777777" w:rsidR="006A5568" w:rsidRPr="006A5568" w:rsidRDefault="006A5568" w:rsidP="006A5568">
      <w:pPr>
        <w:ind w:firstLine="709"/>
        <w:jc w:val="both"/>
        <w:rPr>
          <w:rFonts w:eastAsia="Calibri"/>
          <w:sz w:val="24"/>
          <w:szCs w:val="24"/>
        </w:rPr>
      </w:pPr>
      <w:r w:rsidRPr="006A5568">
        <w:rPr>
          <w:rFonts w:eastAsia="Calibri"/>
          <w:sz w:val="24"/>
          <w:szCs w:val="24"/>
        </w:rPr>
        <w:t>справочные телефоны Администрации, в том числе номер телефона-автоинформатора;</w:t>
      </w:r>
    </w:p>
    <w:p w14:paraId="52FAB88E" w14:textId="77777777" w:rsidR="006A5568" w:rsidRPr="006A5568" w:rsidRDefault="006A5568" w:rsidP="006A5568">
      <w:pPr>
        <w:ind w:firstLine="709"/>
        <w:jc w:val="both"/>
        <w:rPr>
          <w:rFonts w:eastAsia="Calibri"/>
          <w:sz w:val="24"/>
          <w:szCs w:val="24"/>
        </w:rPr>
      </w:pPr>
      <w:r w:rsidRPr="006A5568">
        <w:rPr>
          <w:rFonts w:eastAsia="Calibri"/>
          <w:sz w:val="24"/>
          <w:szCs w:val="24"/>
        </w:rPr>
        <w:t>адреса официального сайта, а также электронной почты и (или) формы обратной связи Администрации в сети «Интернет».</w:t>
      </w:r>
    </w:p>
    <w:p w14:paraId="7787026A" w14:textId="77777777" w:rsidR="006A5568" w:rsidRPr="006A5568" w:rsidRDefault="006A5568" w:rsidP="006A5568">
      <w:pPr>
        <w:ind w:firstLine="709"/>
        <w:jc w:val="both"/>
        <w:rPr>
          <w:rFonts w:eastAsia="Calibri"/>
          <w:sz w:val="24"/>
          <w:szCs w:val="24"/>
        </w:rPr>
      </w:pPr>
      <w:r w:rsidRPr="006A5568">
        <w:rPr>
          <w:rFonts w:eastAsia="Calibri"/>
          <w:sz w:val="24"/>
          <w:szCs w:val="24"/>
        </w:rPr>
        <w:t>3.3. Информирование Заявителей по вопросам предоставления Муниципальной услуги осуществляется:</w:t>
      </w:r>
    </w:p>
    <w:p w14:paraId="11748CC1" w14:textId="77777777" w:rsidR="006A5568" w:rsidRPr="006A5568" w:rsidRDefault="006A5568" w:rsidP="006A5568">
      <w:pPr>
        <w:ind w:firstLine="709"/>
        <w:jc w:val="both"/>
        <w:rPr>
          <w:rFonts w:eastAsia="Calibri"/>
          <w:sz w:val="24"/>
          <w:szCs w:val="24"/>
        </w:rPr>
      </w:pPr>
      <w:r w:rsidRPr="006A5568">
        <w:rPr>
          <w:rFonts w:eastAsia="Calibri"/>
          <w:sz w:val="24"/>
          <w:szCs w:val="24"/>
        </w:rPr>
        <w:t>а) о перечне лиц, имеющих право на получение Муниципальной услуги;</w:t>
      </w:r>
    </w:p>
    <w:p w14:paraId="3F487F7C" w14:textId="77777777" w:rsidR="006A5568" w:rsidRPr="006A5568" w:rsidRDefault="006A5568" w:rsidP="006A5568">
      <w:pPr>
        <w:ind w:firstLine="709"/>
        <w:jc w:val="both"/>
        <w:rPr>
          <w:rFonts w:eastAsia="Calibri"/>
          <w:sz w:val="24"/>
          <w:szCs w:val="24"/>
        </w:rPr>
      </w:pPr>
      <w:r w:rsidRPr="006A5568">
        <w:rPr>
          <w:rFonts w:eastAsia="Calibri"/>
          <w:sz w:val="24"/>
          <w:szCs w:val="24"/>
        </w:rPr>
        <w:t>б)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14:paraId="5B4F9ACD" w14:textId="77777777" w:rsidR="006A5568" w:rsidRPr="006A5568" w:rsidRDefault="006A5568" w:rsidP="006A5568">
      <w:pPr>
        <w:ind w:firstLine="709"/>
        <w:jc w:val="both"/>
        <w:rPr>
          <w:rFonts w:eastAsia="Calibri"/>
          <w:sz w:val="24"/>
          <w:szCs w:val="24"/>
        </w:rPr>
      </w:pPr>
      <w:r w:rsidRPr="006A5568">
        <w:rPr>
          <w:rFonts w:eastAsia="Calibri"/>
          <w:sz w:val="24"/>
          <w:szCs w:val="24"/>
        </w:rPr>
        <w:t>в) о перечне документов, необходимых для получения Муниципальной услуги;</w:t>
      </w:r>
    </w:p>
    <w:p w14:paraId="17F293C0" w14:textId="77777777" w:rsidR="006A5568" w:rsidRPr="006A5568" w:rsidRDefault="006A5568" w:rsidP="006A5568">
      <w:pPr>
        <w:ind w:firstLine="709"/>
        <w:jc w:val="both"/>
        <w:rPr>
          <w:rFonts w:eastAsia="Calibri"/>
          <w:sz w:val="24"/>
          <w:szCs w:val="24"/>
        </w:rPr>
      </w:pPr>
      <w:r w:rsidRPr="006A5568">
        <w:rPr>
          <w:rFonts w:eastAsia="Calibri"/>
          <w:sz w:val="24"/>
          <w:szCs w:val="24"/>
        </w:rPr>
        <w:t>г) о сроках предоставления Муниципальной услуги;</w:t>
      </w:r>
    </w:p>
    <w:p w14:paraId="501AE818" w14:textId="77777777" w:rsidR="006A5568" w:rsidRPr="006A5568" w:rsidRDefault="006A5568" w:rsidP="006A5568">
      <w:pPr>
        <w:ind w:firstLine="709"/>
        <w:jc w:val="both"/>
        <w:rPr>
          <w:rFonts w:eastAsia="Calibri"/>
          <w:sz w:val="24"/>
          <w:szCs w:val="24"/>
        </w:rPr>
      </w:pPr>
      <w:r w:rsidRPr="006A5568">
        <w:rPr>
          <w:rFonts w:eastAsia="Calibri"/>
          <w:sz w:val="24"/>
          <w:szCs w:val="24"/>
        </w:rPr>
        <w:t>д) об основаниях для приостановления Муниципальной услуги;</w:t>
      </w:r>
    </w:p>
    <w:p w14:paraId="3346B52A" w14:textId="77777777" w:rsidR="006A5568" w:rsidRPr="006A5568" w:rsidRDefault="006A5568" w:rsidP="006A5568">
      <w:pPr>
        <w:ind w:firstLine="709"/>
        <w:jc w:val="both"/>
        <w:rPr>
          <w:rFonts w:eastAsia="Calibri"/>
          <w:sz w:val="24"/>
          <w:szCs w:val="24"/>
        </w:rPr>
      </w:pPr>
      <w:r w:rsidRPr="006A5568">
        <w:rPr>
          <w:rFonts w:eastAsia="Calibri"/>
          <w:sz w:val="24"/>
          <w:szCs w:val="24"/>
        </w:rPr>
        <w:t>е) об основаниях для отказа в предоставлении Муниципальной услуги;</w:t>
      </w:r>
    </w:p>
    <w:p w14:paraId="3AA0DAEF" w14:textId="77777777" w:rsidR="006A5568" w:rsidRPr="006A5568" w:rsidRDefault="006A5568" w:rsidP="006A5568">
      <w:pPr>
        <w:ind w:firstLine="709"/>
        <w:jc w:val="both"/>
        <w:rPr>
          <w:rFonts w:eastAsia="Calibri"/>
          <w:sz w:val="24"/>
          <w:szCs w:val="24"/>
        </w:rPr>
      </w:pPr>
      <w:r w:rsidRPr="006A5568">
        <w:rPr>
          <w:rFonts w:eastAsia="Calibri"/>
          <w:sz w:val="24"/>
          <w:szCs w:val="24"/>
        </w:rPr>
        <w:t>ж) о месте размещения на ЕПГУ, РПГУ, сайте Администрации информации по вопросам предоставления Муниципальной услуги.</w:t>
      </w:r>
    </w:p>
    <w:p w14:paraId="47FBD206" w14:textId="77777777" w:rsidR="006A5568" w:rsidRPr="006A5568" w:rsidRDefault="006A5568" w:rsidP="006A5568">
      <w:pPr>
        <w:ind w:firstLine="709"/>
        <w:jc w:val="both"/>
        <w:rPr>
          <w:rFonts w:eastAsia="Calibri"/>
          <w:sz w:val="24"/>
          <w:szCs w:val="24"/>
        </w:rPr>
      </w:pPr>
      <w:r w:rsidRPr="006A5568">
        <w:rPr>
          <w:rFonts w:eastAsia="Calibri"/>
          <w:sz w:val="24"/>
          <w:szCs w:val="24"/>
        </w:rPr>
        <w:t>3.4. На ЕПГУ, РПГУ и сайте Администрации в целях информирования Заявителей по вопросам предоставления Муниципальной услуги размещается следующая информация:</w:t>
      </w:r>
    </w:p>
    <w:p w14:paraId="22B509CC" w14:textId="77777777" w:rsidR="006A5568" w:rsidRPr="006A5568" w:rsidRDefault="006A5568" w:rsidP="006A5568">
      <w:pPr>
        <w:ind w:firstLine="709"/>
        <w:jc w:val="both"/>
        <w:rPr>
          <w:rFonts w:eastAsia="Calibri"/>
          <w:sz w:val="24"/>
          <w:szCs w:val="24"/>
        </w:rPr>
      </w:pPr>
      <w:r w:rsidRPr="006A5568">
        <w:rPr>
          <w:rFonts w:eastAsia="Calibri"/>
          <w:sz w:val="24"/>
          <w:szCs w:val="24"/>
        </w:rPr>
        <w:t>а) исчерпывающий и конкретный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164593E1" w14:textId="77777777" w:rsidR="006A5568" w:rsidRPr="006A5568" w:rsidRDefault="006A5568" w:rsidP="006A5568">
      <w:pPr>
        <w:ind w:firstLine="709"/>
        <w:jc w:val="both"/>
        <w:rPr>
          <w:rFonts w:eastAsia="Calibri"/>
          <w:sz w:val="24"/>
          <w:szCs w:val="24"/>
        </w:rPr>
      </w:pPr>
      <w:r w:rsidRPr="006A5568">
        <w:rPr>
          <w:rFonts w:eastAsia="Calibri"/>
          <w:sz w:val="24"/>
          <w:szCs w:val="24"/>
        </w:rPr>
        <w:t>б) перечень лиц, имеющих право на получение Муниципальной услуги;</w:t>
      </w:r>
    </w:p>
    <w:p w14:paraId="0646DE22" w14:textId="77777777" w:rsidR="006A5568" w:rsidRPr="006A5568" w:rsidRDefault="006A5568" w:rsidP="006A5568">
      <w:pPr>
        <w:ind w:firstLine="709"/>
        <w:jc w:val="both"/>
        <w:rPr>
          <w:rFonts w:eastAsia="Calibri"/>
          <w:sz w:val="24"/>
          <w:szCs w:val="24"/>
        </w:rPr>
      </w:pPr>
      <w:r w:rsidRPr="006A5568">
        <w:rPr>
          <w:rFonts w:eastAsia="Calibri"/>
          <w:sz w:val="24"/>
          <w:szCs w:val="24"/>
        </w:rPr>
        <w:t>в) срок предоставления Муниципальной услуги;</w:t>
      </w:r>
    </w:p>
    <w:p w14:paraId="67C46516" w14:textId="77777777" w:rsidR="006A5568" w:rsidRPr="006A5568" w:rsidRDefault="006A5568" w:rsidP="006A5568">
      <w:pPr>
        <w:ind w:firstLine="709"/>
        <w:jc w:val="both"/>
        <w:rPr>
          <w:rFonts w:eastAsia="Calibri"/>
          <w:sz w:val="24"/>
          <w:szCs w:val="24"/>
        </w:rPr>
      </w:pPr>
      <w:r w:rsidRPr="006A5568">
        <w:rPr>
          <w:rFonts w:eastAsia="Calibri"/>
          <w:sz w:val="24"/>
          <w:szCs w:val="24"/>
        </w:rPr>
        <w:t>г)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7466F9AC" w14:textId="77777777" w:rsidR="006A5568" w:rsidRPr="006A5568" w:rsidRDefault="006A5568" w:rsidP="006A5568">
      <w:pPr>
        <w:ind w:firstLine="709"/>
        <w:jc w:val="both"/>
        <w:rPr>
          <w:rFonts w:eastAsia="Calibri"/>
          <w:sz w:val="24"/>
          <w:szCs w:val="24"/>
        </w:rPr>
      </w:pPr>
      <w:r w:rsidRPr="006A5568">
        <w:rPr>
          <w:rFonts w:eastAsia="Calibri"/>
          <w:sz w:val="24"/>
          <w:szCs w:val="24"/>
        </w:rPr>
        <w:t>д) исчерпывающий перечень оснований для приостановления или отказа в предоставлении Муниципальной услуги;</w:t>
      </w:r>
    </w:p>
    <w:p w14:paraId="2D851EEA" w14:textId="77777777" w:rsidR="006A5568" w:rsidRPr="006A5568" w:rsidRDefault="006A5568" w:rsidP="006A5568">
      <w:pPr>
        <w:ind w:firstLine="709"/>
        <w:jc w:val="both"/>
        <w:rPr>
          <w:rFonts w:eastAsia="Calibri"/>
          <w:sz w:val="24"/>
          <w:szCs w:val="24"/>
        </w:rPr>
      </w:pPr>
      <w:r w:rsidRPr="006A5568">
        <w:rPr>
          <w:rFonts w:eastAsia="Calibri"/>
          <w:sz w:val="24"/>
          <w:szCs w:val="24"/>
        </w:rPr>
        <w:t>е)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14:paraId="66FFD258" w14:textId="77777777" w:rsidR="006A5568" w:rsidRPr="006A5568" w:rsidRDefault="006A5568" w:rsidP="006A5568">
      <w:pPr>
        <w:ind w:firstLine="709"/>
        <w:jc w:val="both"/>
        <w:rPr>
          <w:rFonts w:eastAsia="Calibri"/>
          <w:sz w:val="24"/>
          <w:szCs w:val="24"/>
        </w:rPr>
      </w:pPr>
      <w:r w:rsidRPr="006A5568">
        <w:rPr>
          <w:rFonts w:eastAsia="Calibri"/>
          <w:sz w:val="24"/>
          <w:szCs w:val="24"/>
        </w:rPr>
        <w:t>ж) формы заявлений (уведомлений, сообщений), используемые при предоставлении Муниципальной услуги.</w:t>
      </w:r>
    </w:p>
    <w:p w14:paraId="7F3563EA" w14:textId="77777777" w:rsidR="006A5568" w:rsidRPr="006A5568" w:rsidRDefault="006A5568" w:rsidP="006A5568">
      <w:pPr>
        <w:ind w:firstLine="709"/>
        <w:jc w:val="both"/>
        <w:rPr>
          <w:rFonts w:eastAsia="Calibri"/>
          <w:sz w:val="24"/>
          <w:szCs w:val="24"/>
        </w:rPr>
      </w:pPr>
      <w:r w:rsidRPr="006A5568">
        <w:rPr>
          <w:rFonts w:eastAsia="Calibri"/>
          <w:sz w:val="24"/>
          <w:szCs w:val="24"/>
        </w:rPr>
        <w:t>3.5. Информация на ЕПГУ, РПГУ и сайте Администрации о порядке и сроках предоставления Муниципальной услуги предоставляется бесплатно.</w:t>
      </w:r>
    </w:p>
    <w:p w14:paraId="3E470211" w14:textId="77777777" w:rsidR="006A5568" w:rsidRPr="006A5568" w:rsidRDefault="006A5568" w:rsidP="006A5568">
      <w:pPr>
        <w:ind w:firstLine="709"/>
        <w:jc w:val="both"/>
        <w:rPr>
          <w:rFonts w:eastAsia="Calibri"/>
          <w:sz w:val="24"/>
          <w:szCs w:val="24"/>
        </w:rPr>
      </w:pPr>
      <w:r w:rsidRPr="006A5568">
        <w:rPr>
          <w:rFonts w:eastAsia="Calibri"/>
          <w:sz w:val="24"/>
          <w:szCs w:val="24"/>
        </w:rPr>
        <w:t>3.6. На сайте Администрации дополнительно размещаются:</w:t>
      </w:r>
    </w:p>
    <w:p w14:paraId="45271BF8" w14:textId="77777777" w:rsidR="006A5568" w:rsidRPr="006A5568" w:rsidRDefault="006A5568" w:rsidP="006A5568">
      <w:pPr>
        <w:ind w:firstLine="709"/>
        <w:jc w:val="both"/>
        <w:rPr>
          <w:rFonts w:eastAsia="Calibri"/>
          <w:sz w:val="24"/>
          <w:szCs w:val="24"/>
        </w:rPr>
      </w:pPr>
      <w:r w:rsidRPr="006A5568">
        <w:rPr>
          <w:rFonts w:eastAsia="Calibri"/>
          <w:sz w:val="24"/>
          <w:szCs w:val="24"/>
        </w:rPr>
        <w:t>а) полные наименования и почтовые адреса Администрации, предоставляющей Муниципальную услугу;</w:t>
      </w:r>
    </w:p>
    <w:p w14:paraId="0868D21D" w14:textId="77777777" w:rsidR="006A5568" w:rsidRPr="006A5568" w:rsidRDefault="006A5568" w:rsidP="006A5568">
      <w:pPr>
        <w:ind w:firstLine="709"/>
        <w:jc w:val="both"/>
        <w:rPr>
          <w:rFonts w:eastAsia="Calibri"/>
          <w:sz w:val="24"/>
          <w:szCs w:val="24"/>
        </w:rPr>
      </w:pPr>
      <w:r w:rsidRPr="006A5568">
        <w:rPr>
          <w:rFonts w:eastAsia="Calibri"/>
          <w:sz w:val="24"/>
          <w:szCs w:val="24"/>
        </w:rPr>
        <w:t>б) номера телефонов-автоинформаторов (при наличии), справочные номера телефонов структурных подразделений Администрации, непосредственно предоставляющих Муниципальную услугу;</w:t>
      </w:r>
    </w:p>
    <w:p w14:paraId="38514DEB" w14:textId="77777777" w:rsidR="006A5568" w:rsidRPr="006A5568" w:rsidRDefault="006A5568" w:rsidP="006A5568">
      <w:pPr>
        <w:ind w:firstLine="709"/>
        <w:jc w:val="both"/>
        <w:rPr>
          <w:rFonts w:eastAsia="Calibri"/>
          <w:sz w:val="24"/>
          <w:szCs w:val="24"/>
        </w:rPr>
      </w:pPr>
      <w:r w:rsidRPr="006A5568">
        <w:rPr>
          <w:rFonts w:eastAsia="Calibri"/>
          <w:sz w:val="24"/>
          <w:szCs w:val="24"/>
        </w:rPr>
        <w:t>в) режим работы Администрации;</w:t>
      </w:r>
    </w:p>
    <w:p w14:paraId="222710BB" w14:textId="77777777" w:rsidR="006A5568" w:rsidRPr="006A5568" w:rsidRDefault="006A5568" w:rsidP="006A5568">
      <w:pPr>
        <w:ind w:firstLine="709"/>
        <w:jc w:val="both"/>
        <w:rPr>
          <w:rFonts w:eastAsia="Calibri"/>
          <w:sz w:val="24"/>
          <w:szCs w:val="24"/>
        </w:rPr>
      </w:pPr>
      <w:r w:rsidRPr="006A5568">
        <w:rPr>
          <w:rFonts w:eastAsia="Calibri"/>
          <w:sz w:val="24"/>
          <w:szCs w:val="24"/>
        </w:rPr>
        <w:t>г) график работы подразделения, непосредственно предоставляющего Муниципальную услугу;</w:t>
      </w:r>
    </w:p>
    <w:p w14:paraId="4FB9A009" w14:textId="77777777" w:rsidR="006A5568" w:rsidRPr="006A5568" w:rsidRDefault="006A5568" w:rsidP="006A5568">
      <w:pPr>
        <w:ind w:firstLine="709"/>
        <w:jc w:val="both"/>
        <w:rPr>
          <w:rFonts w:eastAsia="Calibri"/>
          <w:sz w:val="24"/>
          <w:szCs w:val="24"/>
        </w:rPr>
      </w:pPr>
      <w:r w:rsidRPr="006A5568">
        <w:rPr>
          <w:rFonts w:eastAsia="Calibri"/>
          <w:sz w:val="24"/>
          <w:szCs w:val="24"/>
        </w:rPr>
        <w:t>д) выдержки из нормативных правовых актов, содержащих нормы, регулирующие деятельность Администрации по предоставлению Муниципальной услуги;</w:t>
      </w:r>
    </w:p>
    <w:p w14:paraId="1F3D6BC3" w14:textId="77777777" w:rsidR="006A5568" w:rsidRPr="006A5568" w:rsidRDefault="006A5568" w:rsidP="006A5568">
      <w:pPr>
        <w:ind w:firstLine="709"/>
        <w:jc w:val="both"/>
        <w:rPr>
          <w:rFonts w:eastAsia="Calibri"/>
          <w:sz w:val="24"/>
          <w:szCs w:val="24"/>
        </w:rPr>
      </w:pPr>
      <w:r w:rsidRPr="006A5568">
        <w:rPr>
          <w:rFonts w:eastAsia="Calibri"/>
          <w:sz w:val="24"/>
          <w:szCs w:val="24"/>
        </w:rPr>
        <w:t>е) перечень лиц, имеющих право на получение Муниципальной услуги;</w:t>
      </w:r>
    </w:p>
    <w:p w14:paraId="125BE04C" w14:textId="77777777" w:rsidR="006A5568" w:rsidRPr="006A5568" w:rsidRDefault="006A5568" w:rsidP="006A5568">
      <w:pPr>
        <w:ind w:firstLine="709"/>
        <w:jc w:val="both"/>
        <w:rPr>
          <w:rFonts w:eastAsia="Calibri"/>
          <w:sz w:val="24"/>
          <w:szCs w:val="24"/>
        </w:rPr>
      </w:pPr>
      <w:r w:rsidRPr="006A5568">
        <w:rPr>
          <w:rFonts w:eastAsia="Calibri"/>
          <w:sz w:val="24"/>
          <w:szCs w:val="24"/>
        </w:rPr>
        <w:lastRenderedPageBreak/>
        <w:t>ж) формы заявлений (уведомлений, сообщений), используемые при предоставлении Муниципальной услуги, образцы и инструкции по заполнению;</w:t>
      </w:r>
    </w:p>
    <w:p w14:paraId="69B88FE2" w14:textId="77777777" w:rsidR="006A5568" w:rsidRPr="006A5568" w:rsidRDefault="006A5568" w:rsidP="006A5568">
      <w:pPr>
        <w:ind w:firstLine="709"/>
        <w:jc w:val="both"/>
        <w:rPr>
          <w:rFonts w:eastAsia="Calibri"/>
          <w:sz w:val="24"/>
          <w:szCs w:val="24"/>
        </w:rPr>
      </w:pPr>
      <w:r w:rsidRPr="006A5568">
        <w:rPr>
          <w:rFonts w:eastAsia="Calibri"/>
          <w:sz w:val="24"/>
          <w:szCs w:val="24"/>
        </w:rPr>
        <w:t>з) порядок и способы предварительной записи на получение Муниципальной услуги;</w:t>
      </w:r>
    </w:p>
    <w:p w14:paraId="6874CDDB" w14:textId="77777777" w:rsidR="006A5568" w:rsidRPr="006A5568" w:rsidRDefault="006A5568" w:rsidP="006A5568">
      <w:pPr>
        <w:ind w:firstLine="709"/>
        <w:jc w:val="both"/>
        <w:rPr>
          <w:rFonts w:eastAsia="Calibri"/>
          <w:sz w:val="24"/>
          <w:szCs w:val="24"/>
        </w:rPr>
      </w:pPr>
      <w:r w:rsidRPr="006A5568">
        <w:rPr>
          <w:rFonts w:eastAsia="Calibri"/>
          <w:sz w:val="24"/>
          <w:szCs w:val="24"/>
        </w:rPr>
        <w:t>и) текст Административного регламента с приложениями;</w:t>
      </w:r>
    </w:p>
    <w:p w14:paraId="640A34F4" w14:textId="77777777" w:rsidR="006A5568" w:rsidRPr="006A5568" w:rsidRDefault="006A5568" w:rsidP="006A5568">
      <w:pPr>
        <w:ind w:firstLine="709"/>
        <w:jc w:val="both"/>
        <w:rPr>
          <w:rFonts w:eastAsia="Calibri"/>
          <w:sz w:val="24"/>
          <w:szCs w:val="24"/>
        </w:rPr>
      </w:pPr>
      <w:r w:rsidRPr="006A5568">
        <w:rPr>
          <w:rFonts w:eastAsia="Calibri"/>
          <w:sz w:val="24"/>
          <w:szCs w:val="24"/>
        </w:rPr>
        <w:t>к) краткое описание порядка предоставления Муниципальной услуги;</w:t>
      </w:r>
    </w:p>
    <w:p w14:paraId="769E7224" w14:textId="77777777" w:rsidR="006A5568" w:rsidRPr="006A5568" w:rsidRDefault="006A5568" w:rsidP="006A5568">
      <w:pPr>
        <w:ind w:firstLine="709"/>
        <w:jc w:val="both"/>
        <w:rPr>
          <w:rFonts w:eastAsia="Calibri"/>
          <w:sz w:val="24"/>
          <w:szCs w:val="24"/>
        </w:rPr>
      </w:pPr>
      <w:r w:rsidRPr="006A5568">
        <w:rPr>
          <w:rFonts w:eastAsia="Calibri"/>
          <w:sz w:val="24"/>
          <w:szCs w:val="24"/>
        </w:rPr>
        <w:t>л) порядок обжалования решений, действий или бездействия должностных лиц Администрации, предоставляющих Муниципальную услугу;</w:t>
      </w:r>
    </w:p>
    <w:p w14:paraId="378DD8CC" w14:textId="77777777" w:rsidR="006A5568" w:rsidRPr="006A5568" w:rsidRDefault="006A5568" w:rsidP="006A5568">
      <w:pPr>
        <w:ind w:firstLine="709"/>
        <w:jc w:val="both"/>
        <w:rPr>
          <w:rFonts w:eastAsia="Calibri"/>
          <w:sz w:val="24"/>
          <w:szCs w:val="24"/>
        </w:rPr>
      </w:pPr>
      <w:r w:rsidRPr="006A5568">
        <w:rPr>
          <w:rFonts w:eastAsia="Calibri"/>
          <w:sz w:val="24"/>
          <w:szCs w:val="24"/>
        </w:rPr>
        <w:t>м) 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Администрации, а также справочно-информационные материалы, содержащие сведения о порядке и способах проведения оценки.</w:t>
      </w:r>
    </w:p>
    <w:p w14:paraId="57C2DE8D" w14:textId="77777777" w:rsidR="006A5568" w:rsidRPr="006A5568" w:rsidRDefault="006A5568" w:rsidP="006A5568">
      <w:pPr>
        <w:ind w:firstLine="709"/>
        <w:jc w:val="both"/>
        <w:rPr>
          <w:rFonts w:eastAsia="Calibri"/>
          <w:sz w:val="24"/>
          <w:szCs w:val="24"/>
        </w:rPr>
      </w:pPr>
      <w:r w:rsidRPr="006A5568">
        <w:rPr>
          <w:rFonts w:eastAsia="Calibri"/>
          <w:sz w:val="24"/>
          <w:szCs w:val="24"/>
        </w:rPr>
        <w:t>3.7. При информировании о порядке предоставления Муниципальной услуги по телефону должностное лицо Администрации, приняв вызов по телефону представляется: называет фамилию, имя, отчество (при наличии), должность, наименование структурного подразделения Администрации.</w:t>
      </w:r>
    </w:p>
    <w:p w14:paraId="69E0BC42" w14:textId="77777777" w:rsidR="006A5568" w:rsidRPr="006A5568" w:rsidRDefault="006A5568" w:rsidP="006A5568">
      <w:pPr>
        <w:ind w:firstLine="709"/>
        <w:jc w:val="both"/>
        <w:rPr>
          <w:rFonts w:eastAsia="Calibri"/>
          <w:sz w:val="24"/>
          <w:szCs w:val="24"/>
        </w:rPr>
      </w:pPr>
      <w:r w:rsidRPr="006A5568">
        <w:rPr>
          <w:rFonts w:eastAsia="Calibri"/>
          <w:sz w:val="24"/>
          <w:szCs w:val="24"/>
        </w:rPr>
        <w:t>Должностное лицо Администрации обязано сообщить Заявителю график приема, точный почтовый адрес Администрации, способ проезда к нему, способы предварительной записи для личного приема, требования к письменному обращению.</w:t>
      </w:r>
    </w:p>
    <w:p w14:paraId="6DA32589" w14:textId="77777777" w:rsidR="006A5568" w:rsidRPr="006A5568" w:rsidRDefault="006A5568" w:rsidP="006A5568">
      <w:pPr>
        <w:ind w:firstLine="709"/>
        <w:jc w:val="both"/>
        <w:rPr>
          <w:rFonts w:eastAsia="Calibri"/>
          <w:sz w:val="24"/>
          <w:szCs w:val="24"/>
        </w:rPr>
      </w:pPr>
      <w:r w:rsidRPr="006A5568">
        <w:rPr>
          <w:rFonts w:eastAsia="Calibri"/>
          <w:sz w:val="24"/>
          <w:szCs w:val="24"/>
        </w:rPr>
        <w:t>Информирование по телефону о порядке предоставления Муниципальной услуги осуществляется в соответствии с графиком работы Администрации.</w:t>
      </w:r>
    </w:p>
    <w:p w14:paraId="26E3F8C0" w14:textId="77777777" w:rsidR="006A5568" w:rsidRPr="006A5568" w:rsidRDefault="006A5568" w:rsidP="006A5568">
      <w:pPr>
        <w:ind w:firstLine="709"/>
        <w:jc w:val="both"/>
        <w:rPr>
          <w:rFonts w:eastAsia="Calibri"/>
          <w:sz w:val="24"/>
          <w:szCs w:val="24"/>
        </w:rPr>
      </w:pPr>
      <w:r w:rsidRPr="006A5568">
        <w:rPr>
          <w:rFonts w:eastAsia="Calibri"/>
          <w:sz w:val="24"/>
          <w:szCs w:val="24"/>
        </w:rPr>
        <w:t>Во время разговора должностные лица Администрации произносят слова четко и не прерывают разговор по причине поступления другого звонка.</w:t>
      </w:r>
    </w:p>
    <w:p w14:paraId="12CA9A85" w14:textId="77777777" w:rsidR="006A5568" w:rsidRPr="006A5568" w:rsidRDefault="006A5568" w:rsidP="006A5568">
      <w:pPr>
        <w:ind w:firstLine="709"/>
        <w:jc w:val="both"/>
        <w:rPr>
          <w:rFonts w:eastAsia="Calibri"/>
          <w:sz w:val="24"/>
          <w:szCs w:val="24"/>
        </w:rPr>
      </w:pPr>
      <w:r w:rsidRPr="006A5568">
        <w:rPr>
          <w:rFonts w:eastAsia="Calibri"/>
          <w:sz w:val="24"/>
          <w:szCs w:val="24"/>
        </w:rPr>
        <w:t>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w:t>
      </w:r>
    </w:p>
    <w:p w14:paraId="01969FB6" w14:textId="77777777" w:rsidR="006A5568" w:rsidRPr="006A5568" w:rsidRDefault="006A5568" w:rsidP="006A5568">
      <w:pPr>
        <w:ind w:firstLine="709"/>
        <w:jc w:val="both"/>
        <w:rPr>
          <w:rFonts w:eastAsia="Calibri"/>
          <w:sz w:val="24"/>
          <w:szCs w:val="24"/>
        </w:rPr>
      </w:pPr>
      <w:r w:rsidRPr="006A5568">
        <w:rPr>
          <w:rFonts w:eastAsia="Calibri"/>
          <w:sz w:val="24"/>
          <w:szCs w:val="24"/>
        </w:rPr>
        <w:t>3.8. При ответах на телефонные звонки и устные обращения по вопросам о порядке предоставления Муниципальной услуги должностным лицом Администрации обратившемуся сообщается следующая информация:</w:t>
      </w:r>
    </w:p>
    <w:p w14:paraId="0A79AFDC" w14:textId="77777777" w:rsidR="006A5568" w:rsidRPr="006A5568" w:rsidRDefault="006A5568" w:rsidP="006A5568">
      <w:pPr>
        <w:ind w:firstLine="709"/>
        <w:jc w:val="both"/>
        <w:rPr>
          <w:rFonts w:eastAsia="Calibri"/>
          <w:sz w:val="24"/>
          <w:szCs w:val="24"/>
        </w:rPr>
      </w:pPr>
      <w:r w:rsidRPr="006A5568">
        <w:rPr>
          <w:rFonts w:eastAsia="Calibri"/>
          <w:sz w:val="24"/>
          <w:szCs w:val="24"/>
        </w:rPr>
        <w:t>а) о перечне лиц, имеющих право на получение Муниципальной услуги;</w:t>
      </w:r>
    </w:p>
    <w:p w14:paraId="795C3AE0" w14:textId="77777777" w:rsidR="006A5568" w:rsidRPr="006A5568" w:rsidRDefault="006A5568" w:rsidP="006A5568">
      <w:pPr>
        <w:ind w:firstLine="709"/>
        <w:jc w:val="both"/>
        <w:rPr>
          <w:rFonts w:eastAsia="Calibri"/>
          <w:sz w:val="24"/>
          <w:szCs w:val="24"/>
        </w:rPr>
      </w:pPr>
      <w:r w:rsidRPr="006A5568">
        <w:rPr>
          <w:rFonts w:eastAsia="Calibri"/>
          <w:sz w:val="24"/>
          <w:szCs w:val="24"/>
        </w:rPr>
        <w:t>б)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14:paraId="624B924E" w14:textId="77777777" w:rsidR="006A5568" w:rsidRPr="006A5568" w:rsidRDefault="006A5568" w:rsidP="006A5568">
      <w:pPr>
        <w:ind w:firstLine="709"/>
        <w:jc w:val="both"/>
        <w:rPr>
          <w:rFonts w:eastAsia="Calibri"/>
          <w:sz w:val="24"/>
          <w:szCs w:val="24"/>
        </w:rPr>
      </w:pPr>
      <w:r w:rsidRPr="006A5568">
        <w:rPr>
          <w:rFonts w:eastAsia="Calibri"/>
          <w:sz w:val="24"/>
          <w:szCs w:val="24"/>
        </w:rPr>
        <w:t>в) о перечне документов, необходимых для получения Муниципальной услуги;</w:t>
      </w:r>
    </w:p>
    <w:p w14:paraId="0838A45D" w14:textId="77777777" w:rsidR="006A5568" w:rsidRPr="006A5568" w:rsidRDefault="006A5568" w:rsidP="006A5568">
      <w:pPr>
        <w:ind w:firstLine="709"/>
        <w:jc w:val="both"/>
        <w:rPr>
          <w:rFonts w:eastAsia="Calibri"/>
          <w:sz w:val="24"/>
          <w:szCs w:val="24"/>
        </w:rPr>
      </w:pPr>
      <w:r w:rsidRPr="006A5568">
        <w:rPr>
          <w:rFonts w:eastAsia="Calibri"/>
          <w:sz w:val="24"/>
          <w:szCs w:val="24"/>
        </w:rPr>
        <w:t>г) о сроках предоставления Муниципальной услуги;</w:t>
      </w:r>
    </w:p>
    <w:p w14:paraId="00063817" w14:textId="77777777" w:rsidR="006A5568" w:rsidRPr="006A5568" w:rsidRDefault="006A5568" w:rsidP="006A5568">
      <w:pPr>
        <w:ind w:firstLine="709"/>
        <w:jc w:val="both"/>
        <w:rPr>
          <w:rFonts w:eastAsia="Calibri"/>
          <w:sz w:val="24"/>
          <w:szCs w:val="24"/>
        </w:rPr>
      </w:pPr>
      <w:r w:rsidRPr="006A5568">
        <w:rPr>
          <w:rFonts w:eastAsia="Calibri"/>
          <w:sz w:val="24"/>
          <w:szCs w:val="24"/>
        </w:rPr>
        <w:t>д) об основаниях для приостановления Муниципальной услуги;</w:t>
      </w:r>
    </w:p>
    <w:p w14:paraId="09A27598" w14:textId="77777777" w:rsidR="006A5568" w:rsidRPr="006A5568" w:rsidRDefault="006A5568" w:rsidP="006A5568">
      <w:pPr>
        <w:ind w:firstLine="709"/>
        <w:jc w:val="both"/>
        <w:rPr>
          <w:rFonts w:eastAsia="Calibri"/>
          <w:sz w:val="24"/>
          <w:szCs w:val="24"/>
        </w:rPr>
      </w:pPr>
      <w:r w:rsidRPr="006A5568">
        <w:rPr>
          <w:rFonts w:eastAsia="Calibri"/>
          <w:sz w:val="24"/>
          <w:szCs w:val="24"/>
        </w:rPr>
        <w:t>ж) об основаниях для отказа в предоставлении Муниципальной услуги;</w:t>
      </w:r>
    </w:p>
    <w:p w14:paraId="3885F447" w14:textId="77777777" w:rsidR="006A5568" w:rsidRPr="006A5568" w:rsidRDefault="006A5568" w:rsidP="006A5568">
      <w:pPr>
        <w:ind w:firstLine="709"/>
        <w:jc w:val="both"/>
        <w:rPr>
          <w:rFonts w:eastAsia="Calibri"/>
          <w:sz w:val="24"/>
          <w:szCs w:val="24"/>
        </w:rPr>
      </w:pPr>
      <w:r w:rsidRPr="006A5568">
        <w:rPr>
          <w:rFonts w:eastAsia="Calibri"/>
          <w:sz w:val="24"/>
          <w:szCs w:val="24"/>
        </w:rPr>
        <w:t>с) о месте размещения на ЕПГУ, РПГУ, сайте Администрации информации по вопросам предоставления Муниципальной услуги.</w:t>
      </w:r>
    </w:p>
    <w:p w14:paraId="05F927CC" w14:textId="77777777" w:rsidR="006A5568" w:rsidRPr="006A5568" w:rsidRDefault="006A5568" w:rsidP="006A5568">
      <w:pPr>
        <w:ind w:firstLine="709"/>
        <w:jc w:val="both"/>
        <w:rPr>
          <w:rFonts w:eastAsia="Calibri"/>
          <w:sz w:val="24"/>
          <w:szCs w:val="24"/>
        </w:rPr>
      </w:pPr>
      <w:r w:rsidRPr="006A5568">
        <w:rPr>
          <w:rFonts w:eastAsia="Calibri"/>
          <w:sz w:val="24"/>
          <w:szCs w:val="24"/>
        </w:rPr>
        <w:t>3.9. Информирование о порядке предоставления Муниципальной услуги осуществляется также по единому номеру телефона Контактного центра.</w:t>
      </w:r>
    </w:p>
    <w:p w14:paraId="427882DE" w14:textId="77777777" w:rsidR="006A5568" w:rsidRPr="006A5568" w:rsidRDefault="006A5568" w:rsidP="006A5568">
      <w:pPr>
        <w:ind w:firstLine="709"/>
        <w:jc w:val="both"/>
        <w:rPr>
          <w:rFonts w:eastAsia="Calibri"/>
          <w:sz w:val="24"/>
          <w:szCs w:val="24"/>
        </w:rPr>
      </w:pPr>
      <w:r w:rsidRPr="006A5568">
        <w:rPr>
          <w:rFonts w:eastAsia="Calibri"/>
          <w:sz w:val="24"/>
          <w:szCs w:val="24"/>
        </w:rPr>
        <w:t>3.10 Администрация разрабатывает информационные материалы по порядку предоставления Муниципальной услуги и размещает их на ЕПГУ, РПГУ, сайте Администрации, передает в МФЦ.</w:t>
      </w:r>
    </w:p>
    <w:p w14:paraId="24415C9C" w14:textId="77777777" w:rsidR="006A5568" w:rsidRPr="006A5568" w:rsidRDefault="006A5568" w:rsidP="006A5568">
      <w:pPr>
        <w:ind w:firstLine="709"/>
        <w:jc w:val="both"/>
        <w:rPr>
          <w:rFonts w:eastAsia="Calibri"/>
          <w:sz w:val="24"/>
          <w:szCs w:val="24"/>
        </w:rPr>
      </w:pPr>
      <w:r w:rsidRPr="006A5568">
        <w:rPr>
          <w:rFonts w:eastAsia="Calibri"/>
          <w:sz w:val="24"/>
          <w:szCs w:val="24"/>
        </w:rPr>
        <w:t>3.11. Администрация обеспечивает своевременную актуализацию указанных информационных материалов на ЕПГУ, РПГУ, сайте Администрации и контролирует их наличие и актуальность в МФЦ.</w:t>
      </w:r>
    </w:p>
    <w:p w14:paraId="7A8A9DF7" w14:textId="77777777" w:rsidR="006A5568" w:rsidRPr="006A5568" w:rsidRDefault="006A5568" w:rsidP="006A5568">
      <w:pPr>
        <w:ind w:firstLine="709"/>
        <w:jc w:val="both"/>
        <w:rPr>
          <w:rFonts w:eastAsia="Calibri"/>
          <w:iCs/>
          <w:sz w:val="24"/>
          <w:szCs w:val="24"/>
        </w:rPr>
      </w:pPr>
      <w:r w:rsidRPr="006A5568">
        <w:rPr>
          <w:rFonts w:eastAsia="Calibri"/>
          <w:sz w:val="24"/>
          <w:szCs w:val="24"/>
        </w:rPr>
        <w:t xml:space="preserve">Состав информации о порядке предоставления Муниципальной услуги, размещаемой в МФЦ, соответствует </w:t>
      </w:r>
      <w:r w:rsidRPr="006A5568">
        <w:rPr>
          <w:rFonts w:eastAsia="Calibri"/>
          <w:iCs/>
          <w:sz w:val="24"/>
          <w:szCs w:val="24"/>
        </w:rPr>
        <w:t xml:space="preserve">Стандарту обслуживания Заявителей при организации предоставления государственных и муниципальных услуг в автономном учреждении Новосибирской области «Многофункциональный центр предоставления </w:t>
      </w:r>
      <w:r w:rsidRPr="006A5568">
        <w:rPr>
          <w:rFonts w:eastAsia="Calibri"/>
          <w:iCs/>
          <w:sz w:val="24"/>
          <w:szCs w:val="24"/>
        </w:rPr>
        <w:lastRenderedPageBreak/>
        <w:t>государственных и муниципальных услуг».</w:t>
      </w:r>
    </w:p>
    <w:p w14:paraId="32DB1002" w14:textId="77777777" w:rsidR="006A5568" w:rsidRPr="006A5568" w:rsidRDefault="006A5568" w:rsidP="006A5568">
      <w:pPr>
        <w:ind w:firstLine="709"/>
        <w:jc w:val="both"/>
        <w:rPr>
          <w:rFonts w:eastAsia="Calibri"/>
          <w:sz w:val="24"/>
          <w:szCs w:val="24"/>
        </w:rPr>
      </w:pPr>
      <w:r w:rsidRPr="006A5568">
        <w:rPr>
          <w:rFonts w:eastAsia="Calibri"/>
          <w:sz w:val="24"/>
          <w:szCs w:val="24"/>
        </w:rPr>
        <w:t>3.12.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1901D932" w14:textId="77777777" w:rsidR="006A5568" w:rsidRPr="006A5568" w:rsidRDefault="006A5568" w:rsidP="006A5568">
      <w:pPr>
        <w:ind w:firstLine="709"/>
        <w:jc w:val="both"/>
        <w:rPr>
          <w:rFonts w:eastAsia="Calibri"/>
          <w:sz w:val="24"/>
          <w:szCs w:val="24"/>
        </w:rPr>
      </w:pPr>
      <w:r w:rsidRPr="006A5568">
        <w:rPr>
          <w:rFonts w:eastAsia="Calibri"/>
          <w:sz w:val="24"/>
          <w:szCs w:val="24"/>
        </w:rPr>
        <w:t>3.13. Консультирование по вопросам предоставления Муниципальной услуги должностными лицами Администрации осуществляется бесплатно.</w:t>
      </w:r>
    </w:p>
    <w:p w14:paraId="5AC50C95" w14:textId="77777777" w:rsidR="006A5568" w:rsidRPr="006A5568" w:rsidRDefault="006A5568" w:rsidP="006A5568">
      <w:pPr>
        <w:ind w:firstLine="709"/>
        <w:jc w:val="center"/>
        <w:rPr>
          <w:sz w:val="24"/>
          <w:szCs w:val="24"/>
          <w:lang w:eastAsia="ru-RU"/>
        </w:rPr>
      </w:pPr>
      <w:r w:rsidRPr="006A5568">
        <w:rPr>
          <w:sz w:val="24"/>
          <w:szCs w:val="24"/>
          <w:lang w:val="en-US" w:eastAsia="ru-RU"/>
        </w:rPr>
        <w:t>II</w:t>
      </w:r>
      <w:r w:rsidRPr="006A5568">
        <w:rPr>
          <w:sz w:val="24"/>
          <w:szCs w:val="24"/>
          <w:lang w:eastAsia="ru-RU"/>
        </w:rPr>
        <w:t>. Стандарт предоставления Муниципальной услуги</w:t>
      </w:r>
    </w:p>
    <w:p w14:paraId="617C094D" w14:textId="77777777" w:rsidR="006A5568" w:rsidRPr="006A5568" w:rsidRDefault="006A5568" w:rsidP="006A5568">
      <w:pPr>
        <w:tabs>
          <w:tab w:val="left" w:pos="-142"/>
        </w:tabs>
        <w:ind w:firstLine="709"/>
        <w:jc w:val="center"/>
        <w:rPr>
          <w:iCs/>
          <w:spacing w:val="1"/>
          <w:sz w:val="24"/>
          <w:szCs w:val="24"/>
        </w:rPr>
      </w:pPr>
      <w:r w:rsidRPr="006A5568">
        <w:rPr>
          <w:iCs/>
          <w:spacing w:val="1"/>
          <w:sz w:val="24"/>
          <w:szCs w:val="24"/>
        </w:rPr>
        <w:t>4. Наименование Муниципальной услуги</w:t>
      </w:r>
    </w:p>
    <w:p w14:paraId="6635000F" w14:textId="77777777" w:rsidR="006A5568" w:rsidRPr="006A5568" w:rsidRDefault="006A5568" w:rsidP="006A5568">
      <w:pPr>
        <w:ind w:firstLine="709"/>
        <w:jc w:val="both"/>
        <w:rPr>
          <w:sz w:val="24"/>
          <w:szCs w:val="24"/>
          <w:lang w:eastAsia="ru-RU"/>
        </w:rPr>
      </w:pPr>
      <w:r w:rsidRPr="006A5568">
        <w:rPr>
          <w:sz w:val="24"/>
          <w:szCs w:val="24"/>
          <w:lang w:eastAsia="ru-RU"/>
        </w:rPr>
        <w:t>Муниципальная услуга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11E64F85" w14:textId="77777777" w:rsidR="006A5568" w:rsidRPr="006A5568" w:rsidRDefault="006A5568" w:rsidP="006A5568">
      <w:pPr>
        <w:tabs>
          <w:tab w:val="left" w:pos="0"/>
        </w:tabs>
        <w:ind w:firstLine="709"/>
        <w:jc w:val="center"/>
        <w:rPr>
          <w:iCs/>
          <w:spacing w:val="1"/>
          <w:sz w:val="24"/>
          <w:szCs w:val="24"/>
        </w:rPr>
      </w:pPr>
      <w:r w:rsidRPr="006A5568">
        <w:rPr>
          <w:iCs/>
          <w:spacing w:val="1"/>
          <w:sz w:val="24"/>
          <w:szCs w:val="24"/>
        </w:rPr>
        <w:t>5. Наименование органа</w:t>
      </w:r>
      <w:r w:rsidRPr="006A5568">
        <w:rPr>
          <w:spacing w:val="7"/>
          <w:sz w:val="24"/>
          <w:szCs w:val="24"/>
        </w:rPr>
        <w:t xml:space="preserve">, </w:t>
      </w:r>
      <w:r w:rsidRPr="006A5568">
        <w:rPr>
          <w:iCs/>
          <w:spacing w:val="1"/>
          <w:sz w:val="24"/>
          <w:szCs w:val="24"/>
        </w:rPr>
        <w:t>предоставляющего Муниципальную услугу</w:t>
      </w:r>
    </w:p>
    <w:p w14:paraId="539D123B"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5.1. Муниципальная услуга предоставляется администрацией Орловского сельсовета Кыштовского района Новосибирской области. </w:t>
      </w:r>
    </w:p>
    <w:p w14:paraId="4BD13979" w14:textId="77777777" w:rsidR="006A5568" w:rsidRPr="006A5568" w:rsidRDefault="006A5568" w:rsidP="006A5568">
      <w:pPr>
        <w:ind w:firstLine="709"/>
        <w:jc w:val="both"/>
        <w:rPr>
          <w:rFonts w:eastAsia="Calibri"/>
          <w:sz w:val="24"/>
          <w:szCs w:val="24"/>
        </w:rPr>
      </w:pPr>
      <w:r w:rsidRPr="006A5568">
        <w:rPr>
          <w:rFonts w:eastAsia="Calibri"/>
          <w:sz w:val="24"/>
          <w:szCs w:val="24"/>
          <w:shd w:val="clear" w:color="auto" w:fill="FFFFFF"/>
        </w:rPr>
        <w:t xml:space="preserve">Непосредственное рассмотрение заявлений о предоставлении Муниципальной услуги и проведение оценки соответствия помещения установленным в Положении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утвержденном постановлением Правительства Российской Федерации от 28.01.2006 № 47, требованиям (далее - установленным требованиям) осуществляется Межведомственной комиссией </w:t>
      </w:r>
      <w:r w:rsidRPr="006A5568">
        <w:rPr>
          <w:rFonts w:eastAsia="Calibri"/>
          <w:sz w:val="24"/>
          <w:szCs w:val="24"/>
        </w:rPr>
        <w:t xml:space="preserve">по рассмотрению вопросов о пригодности (непригодности) жилого помещения для проживания и признании многоквартирного дома аварийным и подлежащим сносу или реконструкции жилого фонда, расположенного на территории Орловского сельсовета Кыштовского района Новосибирской области </w:t>
      </w:r>
      <w:r w:rsidRPr="006A5568">
        <w:rPr>
          <w:rFonts w:eastAsia="Calibri"/>
          <w:sz w:val="24"/>
          <w:szCs w:val="24"/>
          <w:shd w:val="clear" w:color="auto" w:fill="FFFFFF"/>
        </w:rPr>
        <w:t xml:space="preserve">(далее - Комиссия), </w:t>
      </w:r>
      <w:r w:rsidRPr="006A5568">
        <w:rPr>
          <w:rFonts w:eastAsia="Calibri"/>
          <w:sz w:val="24"/>
          <w:szCs w:val="24"/>
        </w:rPr>
        <w:t>которая является постоянно действующим коллегиальным органом. Комиссия осуществляет оценку 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 за исключением случаев оценки и обследования помещения в целях признания жилого помещения пригодным (непригодным) для проживания граждан,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w:t>
      </w:r>
    </w:p>
    <w:p w14:paraId="3496C135"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5.2. При предоставлении Муниципальной услуги Администрация взаимодействует с: </w:t>
      </w:r>
    </w:p>
    <w:p w14:paraId="167ED776" w14:textId="77777777" w:rsidR="006A5568" w:rsidRPr="006A5568" w:rsidRDefault="006A5568" w:rsidP="006A5568">
      <w:pPr>
        <w:ind w:firstLine="709"/>
        <w:jc w:val="both"/>
        <w:rPr>
          <w:rFonts w:eastAsia="Calibri"/>
          <w:sz w:val="24"/>
          <w:szCs w:val="24"/>
        </w:rPr>
      </w:pPr>
      <w:r w:rsidRPr="006A5568">
        <w:rPr>
          <w:rFonts w:eastAsia="Calibri"/>
          <w:sz w:val="24"/>
          <w:szCs w:val="24"/>
        </w:rPr>
        <w:t>5.2.1. Федеральной службой государственной регистрации, кадастра и картографии;</w:t>
      </w:r>
    </w:p>
    <w:p w14:paraId="1B1C8F1A" w14:textId="77777777" w:rsidR="006A5568" w:rsidRPr="006A5568" w:rsidRDefault="006A5568" w:rsidP="006A5568">
      <w:pPr>
        <w:ind w:firstLine="709"/>
        <w:jc w:val="both"/>
        <w:rPr>
          <w:rFonts w:eastAsia="Calibri"/>
          <w:sz w:val="24"/>
          <w:szCs w:val="24"/>
        </w:rPr>
      </w:pPr>
      <w:r w:rsidRPr="006A5568">
        <w:rPr>
          <w:rFonts w:eastAsia="Calibri"/>
          <w:sz w:val="24"/>
          <w:szCs w:val="24"/>
        </w:rPr>
        <w:t>5.2.2. Федеральной налоговой службой;</w:t>
      </w:r>
    </w:p>
    <w:p w14:paraId="31AAABFE" w14:textId="77777777" w:rsidR="006A5568" w:rsidRPr="006A5568" w:rsidRDefault="006A5568" w:rsidP="006A5568">
      <w:pPr>
        <w:ind w:firstLine="709"/>
        <w:jc w:val="both"/>
        <w:rPr>
          <w:rFonts w:eastAsia="Calibri"/>
          <w:sz w:val="24"/>
          <w:szCs w:val="24"/>
        </w:rPr>
      </w:pPr>
      <w:r w:rsidRPr="006A5568">
        <w:rPr>
          <w:rFonts w:eastAsia="Calibri"/>
          <w:sz w:val="24"/>
          <w:szCs w:val="24"/>
        </w:rPr>
        <w:t>5.2.3. Администрацией Кыштовского района Новосибирской области;</w:t>
      </w:r>
    </w:p>
    <w:p w14:paraId="7B94F70D"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5.2.4. Органами, уполномоченными на проведение регионального жилищного надзора (муниципального жилищного контроля), государственного контроля и надзора в сферах санитарно-эпидемиологической, пожарной, промышленной, экологической и иной безопасности, защиты прав потребителей и благополучия человека в части получения заключений, актов обследований. </w:t>
      </w:r>
    </w:p>
    <w:p w14:paraId="1CD6AE61" w14:textId="77777777" w:rsidR="006A5568" w:rsidRPr="006A5568" w:rsidRDefault="006A5568" w:rsidP="006A5568">
      <w:pPr>
        <w:tabs>
          <w:tab w:val="left" w:pos="1418"/>
        </w:tabs>
        <w:adjustRightInd w:val="0"/>
        <w:ind w:firstLine="709"/>
        <w:jc w:val="both"/>
        <w:rPr>
          <w:rFonts w:eastAsia="Calibri"/>
          <w:sz w:val="24"/>
          <w:szCs w:val="24"/>
          <w:lang w:eastAsia="ru-RU"/>
        </w:rPr>
      </w:pPr>
      <w:r w:rsidRPr="006A5568">
        <w:rPr>
          <w:rFonts w:eastAsia="Calibri"/>
          <w:sz w:val="24"/>
          <w:szCs w:val="24"/>
          <w:lang w:eastAsia="ru-RU"/>
        </w:rPr>
        <w:t>5.2.5.</w:t>
      </w:r>
      <w:r w:rsidRPr="006A5568">
        <w:rPr>
          <w:rFonts w:eastAsia="Calibri"/>
          <w:sz w:val="24"/>
          <w:szCs w:val="24"/>
          <w:shd w:val="clear" w:color="auto" w:fill="FFFFFF"/>
          <w:lang w:eastAsia="ru-RU"/>
        </w:rPr>
        <w:t xml:space="preserve"> Экспертными организациями по строительно-технической экспертизе, экспертами, в установленном порядке аттестованными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r w:rsidRPr="006A5568">
        <w:rPr>
          <w:rFonts w:eastAsia="Calibri"/>
          <w:sz w:val="24"/>
          <w:szCs w:val="24"/>
          <w:lang w:eastAsia="ru-RU"/>
        </w:rPr>
        <w:t>.</w:t>
      </w:r>
    </w:p>
    <w:p w14:paraId="72EC6E11" w14:textId="77777777" w:rsidR="006A5568" w:rsidRPr="006A5568" w:rsidRDefault="006A5568" w:rsidP="006A5568">
      <w:pPr>
        <w:ind w:firstLine="567"/>
        <w:jc w:val="both"/>
        <w:rPr>
          <w:rFonts w:eastAsia="Calibri"/>
          <w:color w:val="1E1E1E"/>
          <w:sz w:val="24"/>
          <w:szCs w:val="24"/>
          <w:lang w:eastAsia="ru-RU"/>
        </w:rPr>
      </w:pPr>
      <w:r w:rsidRPr="006A5568">
        <w:rPr>
          <w:rFonts w:eastAsia="Calibri"/>
          <w:sz w:val="24"/>
          <w:szCs w:val="24"/>
        </w:rPr>
        <w:lastRenderedPageBreak/>
        <w:t>5.3.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w:t>
      </w:r>
    </w:p>
    <w:p w14:paraId="16A71457" w14:textId="77777777" w:rsidR="006A5568" w:rsidRPr="006A5568" w:rsidRDefault="006A5568" w:rsidP="006A5568">
      <w:pPr>
        <w:ind w:firstLine="709"/>
        <w:jc w:val="center"/>
        <w:rPr>
          <w:rFonts w:eastAsia="Calibri"/>
          <w:sz w:val="24"/>
          <w:szCs w:val="24"/>
        </w:rPr>
      </w:pPr>
      <w:r w:rsidRPr="006A5568">
        <w:rPr>
          <w:rFonts w:eastAsia="Calibri"/>
          <w:sz w:val="24"/>
          <w:szCs w:val="24"/>
        </w:rPr>
        <w:t>6. Результат предоставления муниципальной услуги</w:t>
      </w:r>
    </w:p>
    <w:p w14:paraId="54F44E18" w14:textId="77777777" w:rsidR="006A5568" w:rsidRPr="006A5568" w:rsidRDefault="006A5568" w:rsidP="006A5568">
      <w:pPr>
        <w:tabs>
          <w:tab w:val="left" w:pos="567"/>
        </w:tabs>
        <w:ind w:firstLine="709"/>
        <w:jc w:val="both"/>
        <w:rPr>
          <w:bCs/>
          <w:iCs/>
          <w:spacing w:val="1"/>
          <w:sz w:val="24"/>
          <w:szCs w:val="24"/>
        </w:rPr>
      </w:pPr>
      <w:r w:rsidRPr="006A5568">
        <w:rPr>
          <w:bCs/>
          <w:iCs/>
          <w:spacing w:val="1"/>
          <w:sz w:val="24"/>
          <w:szCs w:val="24"/>
        </w:rPr>
        <w:t>6.1. Результатами предоставления Муниципальной услуги являются:</w:t>
      </w:r>
    </w:p>
    <w:p w14:paraId="3B64C21D" w14:textId="77777777" w:rsidR="006A5568" w:rsidRPr="006A5568" w:rsidRDefault="006A5568" w:rsidP="006A5568">
      <w:pPr>
        <w:ind w:firstLine="709"/>
        <w:jc w:val="both"/>
        <w:rPr>
          <w:sz w:val="24"/>
          <w:szCs w:val="24"/>
          <w:lang w:eastAsia="ru-RU"/>
        </w:rPr>
      </w:pPr>
      <w:r w:rsidRPr="006A5568">
        <w:rPr>
          <w:sz w:val="24"/>
          <w:szCs w:val="24"/>
          <w:lang w:eastAsia="ru-RU"/>
        </w:rPr>
        <w:t xml:space="preserve"> 6.1.1. Выдача (направление) заключения об оценке соответствия помещения (многоквартирного дома) требованиям, установленным в Положении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по форме, установленной приложением № 5 к настоящему Административному регламенту (далее – Заключение) и постановления Администрации о признании помещения жилым помещением, жилого помещения пригодным (непригодным) для проживания граждан, многоквартирного дома аварийным и подлежащим сносу или реконструкции с указанием о дальнейшем использовании помещения, сроках отселения физических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 (далее – постановление Администрации) .</w:t>
      </w:r>
    </w:p>
    <w:p w14:paraId="2377B2BF" w14:textId="77777777" w:rsidR="006A5568" w:rsidRPr="006A5568" w:rsidRDefault="006A5568" w:rsidP="006A5568">
      <w:pPr>
        <w:ind w:firstLine="709"/>
        <w:jc w:val="both"/>
        <w:rPr>
          <w:rFonts w:eastAsia="Calibri"/>
          <w:sz w:val="24"/>
          <w:szCs w:val="24"/>
        </w:rPr>
      </w:pPr>
      <w:r w:rsidRPr="006A5568">
        <w:rPr>
          <w:rFonts w:eastAsia="Calibri"/>
          <w:sz w:val="24"/>
          <w:szCs w:val="24"/>
        </w:rPr>
        <w:t>6.1.2. Мотивированный отказ в предоставлении Муниципальной услуги по форме, установленной приложением № 7 к настоящему Административному регламенту.</w:t>
      </w:r>
    </w:p>
    <w:p w14:paraId="4211058E" w14:textId="77777777" w:rsidR="006A5568" w:rsidRPr="006A5568" w:rsidRDefault="006A5568" w:rsidP="006A5568">
      <w:pPr>
        <w:ind w:firstLine="709"/>
        <w:jc w:val="both"/>
        <w:rPr>
          <w:rFonts w:eastAsia="Calibri"/>
          <w:sz w:val="24"/>
          <w:szCs w:val="24"/>
        </w:rPr>
      </w:pPr>
      <w:r w:rsidRPr="006A5568">
        <w:rPr>
          <w:rFonts w:eastAsia="Calibri"/>
          <w:sz w:val="24"/>
          <w:szCs w:val="24"/>
        </w:rPr>
        <w:t>6.1.3. Решение об исправлении допущенных опечаток или ошибок в выданных документах либо решение об отказе в исправлении выданных опечаток или ошибок в выданных документах.</w:t>
      </w:r>
    </w:p>
    <w:p w14:paraId="220EECF5"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6.1.4. Решение о выдаче дубликата выданных документов либо решение об отказе в выдаче дубликатов. </w:t>
      </w:r>
    </w:p>
    <w:p w14:paraId="31A53AB6"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xml:space="preserve">6.2. Администрация не позднее чем через 3 рабочих дня со дня принятия решения направляет его Заявителю способом, указанным в заявлении. </w:t>
      </w:r>
    </w:p>
    <w:p w14:paraId="2ACA2B70"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6.3. В случае выбора Заявителем в заявлении способа получения лично в многофункциональном центре такое решение направляется в указанный в настоящем пункте срок в многофункциональный центр.</w:t>
      </w:r>
    </w:p>
    <w:p w14:paraId="28F140EE" w14:textId="77777777" w:rsidR="006A5568" w:rsidRPr="006A5568" w:rsidRDefault="006A5568" w:rsidP="006A5568">
      <w:pPr>
        <w:ind w:firstLine="709"/>
        <w:jc w:val="both"/>
        <w:rPr>
          <w:rFonts w:eastAsia="Calibri"/>
          <w:sz w:val="24"/>
          <w:szCs w:val="24"/>
        </w:rPr>
      </w:pPr>
      <w:r w:rsidRPr="006A5568">
        <w:rPr>
          <w:rFonts w:eastAsia="Calibri"/>
          <w:sz w:val="24"/>
          <w:szCs w:val="24"/>
        </w:rPr>
        <w:t>6.4. Результат предоставления Муниципальной услуги направляется Заявителю одним из следующих способов:</w:t>
      </w:r>
    </w:p>
    <w:p w14:paraId="4A54AAC0" w14:textId="77777777" w:rsidR="006A5568" w:rsidRPr="006A5568" w:rsidRDefault="006A5568" w:rsidP="006A5568">
      <w:pPr>
        <w:ind w:firstLine="709"/>
        <w:jc w:val="both"/>
        <w:rPr>
          <w:rFonts w:eastAsia="Calibri"/>
          <w:sz w:val="24"/>
          <w:szCs w:val="24"/>
        </w:rPr>
      </w:pPr>
      <w:r w:rsidRPr="006A5568">
        <w:rPr>
          <w:rFonts w:eastAsia="Calibri"/>
          <w:sz w:val="24"/>
          <w:szCs w:val="24"/>
        </w:rPr>
        <w:t>1. Посредством почтового отправления;</w:t>
      </w:r>
    </w:p>
    <w:p w14:paraId="2D275BBF" w14:textId="77777777" w:rsidR="006A5568" w:rsidRPr="006A5568" w:rsidRDefault="006A5568" w:rsidP="006A5568">
      <w:pPr>
        <w:ind w:firstLine="709"/>
        <w:jc w:val="both"/>
        <w:rPr>
          <w:rFonts w:eastAsia="Calibri"/>
          <w:sz w:val="24"/>
          <w:szCs w:val="24"/>
        </w:rPr>
      </w:pPr>
      <w:r w:rsidRPr="006A5568">
        <w:rPr>
          <w:rFonts w:eastAsia="Calibri"/>
          <w:sz w:val="24"/>
          <w:szCs w:val="24"/>
        </w:rPr>
        <w:t>2. В личный кабинет Заявителя на ЕПГУ, РПГУ;</w:t>
      </w:r>
    </w:p>
    <w:p w14:paraId="59F7799D" w14:textId="77777777" w:rsidR="006A5568" w:rsidRPr="006A5568" w:rsidRDefault="006A5568" w:rsidP="006A5568">
      <w:pPr>
        <w:ind w:firstLine="709"/>
        <w:jc w:val="both"/>
        <w:rPr>
          <w:rFonts w:eastAsia="Calibri"/>
          <w:sz w:val="24"/>
          <w:szCs w:val="24"/>
        </w:rPr>
      </w:pPr>
      <w:r w:rsidRPr="006A5568">
        <w:rPr>
          <w:rFonts w:eastAsia="Calibri"/>
          <w:sz w:val="24"/>
          <w:szCs w:val="24"/>
        </w:rPr>
        <w:t>3. В МФЦ;</w:t>
      </w:r>
    </w:p>
    <w:p w14:paraId="060163F7" w14:textId="77777777" w:rsidR="006A5568" w:rsidRPr="006A5568" w:rsidRDefault="006A5568" w:rsidP="006A5568">
      <w:pPr>
        <w:ind w:firstLine="709"/>
        <w:jc w:val="both"/>
        <w:rPr>
          <w:rFonts w:eastAsia="Calibri"/>
          <w:sz w:val="24"/>
          <w:szCs w:val="24"/>
        </w:rPr>
      </w:pPr>
      <w:r w:rsidRPr="006A5568">
        <w:rPr>
          <w:rFonts w:eastAsia="Calibri"/>
          <w:sz w:val="24"/>
          <w:szCs w:val="24"/>
        </w:rPr>
        <w:t>4. Лично Заявителю либо его уполномоченному представителю в Администрации.</w:t>
      </w:r>
    </w:p>
    <w:p w14:paraId="7E64ABBB"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6.5. Формирование реестровой записи в качестве результата предоставления Муниципальной услуги не предусмотрено. </w:t>
      </w:r>
    </w:p>
    <w:p w14:paraId="771D1D31"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6.6. Состав реквизитов документа, содержащего решение о предоставлении муниципальной услуги: </w:t>
      </w:r>
    </w:p>
    <w:p w14:paraId="32F5CF2C"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регистрационный номер; </w:t>
      </w:r>
    </w:p>
    <w:p w14:paraId="1B1993E4" w14:textId="77777777" w:rsidR="006A5568" w:rsidRPr="006A5568" w:rsidRDefault="006A5568" w:rsidP="006A5568">
      <w:pPr>
        <w:ind w:firstLine="709"/>
        <w:jc w:val="both"/>
        <w:rPr>
          <w:rFonts w:eastAsia="Calibri"/>
          <w:sz w:val="24"/>
          <w:szCs w:val="24"/>
        </w:rPr>
      </w:pPr>
      <w:r w:rsidRPr="006A5568">
        <w:rPr>
          <w:rFonts w:eastAsia="Calibri"/>
          <w:sz w:val="24"/>
          <w:szCs w:val="24"/>
        </w:rPr>
        <w:t>- дата регистрации;</w:t>
      </w:r>
    </w:p>
    <w:p w14:paraId="3F4B618D"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подпись должностного лица, уполномоченного на подписание результата предоставления Муниципальной услуги. </w:t>
      </w:r>
    </w:p>
    <w:p w14:paraId="3AFC7DE6" w14:textId="77777777" w:rsidR="006A5568" w:rsidRPr="006A5568" w:rsidRDefault="006A5568" w:rsidP="006A5568">
      <w:pPr>
        <w:ind w:firstLine="709"/>
        <w:jc w:val="center"/>
        <w:rPr>
          <w:rFonts w:eastAsia="Calibri"/>
          <w:sz w:val="24"/>
          <w:szCs w:val="24"/>
        </w:rPr>
      </w:pPr>
      <w:r w:rsidRPr="006A5568">
        <w:rPr>
          <w:rFonts w:eastAsia="Calibri"/>
          <w:sz w:val="24"/>
          <w:szCs w:val="24"/>
        </w:rPr>
        <w:t>7. Срок предоставления Муниципальной услуги</w:t>
      </w:r>
    </w:p>
    <w:p w14:paraId="79476F7C"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7.1. Срок предоставления Муниципальной услуги составляет не более 65 календарных дней со дня со дня подачи заявления в Администрацию.</w:t>
      </w:r>
    </w:p>
    <w:p w14:paraId="448CEDF2"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Срок предоставления Муниципальной услуги исчисляется со дня регистрации </w:t>
      </w:r>
      <w:r w:rsidRPr="006A5568">
        <w:rPr>
          <w:rFonts w:eastAsia="Calibri"/>
          <w:sz w:val="24"/>
          <w:szCs w:val="24"/>
        </w:rPr>
        <w:lastRenderedPageBreak/>
        <w:t>заявления и документов в Администрации, на ЕПГУ, РПГУ, в МФЦ.</w:t>
      </w:r>
    </w:p>
    <w:p w14:paraId="6D91272A" w14:textId="77777777" w:rsidR="006A5568" w:rsidRPr="006A5568" w:rsidRDefault="006A5568" w:rsidP="006A5568">
      <w:pPr>
        <w:numPr>
          <w:ilvl w:val="1"/>
          <w:numId w:val="6"/>
        </w:numPr>
        <w:autoSpaceDE/>
        <w:autoSpaceDN/>
        <w:ind w:left="0" w:firstLine="709"/>
        <w:jc w:val="both"/>
        <w:rPr>
          <w:rFonts w:eastAsia="Courier New"/>
          <w:sz w:val="24"/>
          <w:szCs w:val="24"/>
          <w:lang w:eastAsia="ru-RU" w:bidi="ru-RU"/>
        </w:rPr>
      </w:pPr>
      <w:r w:rsidRPr="006A5568">
        <w:rPr>
          <w:rFonts w:eastAsia="Calibri"/>
          <w:sz w:val="24"/>
          <w:szCs w:val="24"/>
          <w:lang w:bidi="ru-RU"/>
        </w:rPr>
        <w:t>Максимальные сроки предоставления Муниципальной услуги для каждого варианта предоставления Муниципальной услуги приведены в содержащих описание таких вариантов подразделах Административного регламента.</w:t>
      </w:r>
    </w:p>
    <w:p w14:paraId="749876AF" w14:textId="77777777" w:rsidR="006A5568" w:rsidRPr="006A5568" w:rsidRDefault="006A5568" w:rsidP="006A5568">
      <w:pPr>
        <w:ind w:firstLine="709"/>
        <w:jc w:val="both"/>
        <w:rPr>
          <w:rFonts w:eastAsia="Calibri"/>
          <w:sz w:val="24"/>
          <w:szCs w:val="24"/>
        </w:rPr>
      </w:pPr>
    </w:p>
    <w:p w14:paraId="180DFE4E" w14:textId="77777777" w:rsidR="006A5568" w:rsidRPr="006A5568" w:rsidRDefault="006A5568" w:rsidP="006A5568">
      <w:pPr>
        <w:widowControl/>
        <w:numPr>
          <w:ilvl w:val="0"/>
          <w:numId w:val="6"/>
        </w:numPr>
        <w:autoSpaceDE/>
        <w:autoSpaceDN/>
        <w:ind w:left="0" w:firstLine="709"/>
        <w:jc w:val="center"/>
        <w:rPr>
          <w:rFonts w:eastAsia="Calibri"/>
          <w:bCs/>
          <w:sz w:val="24"/>
          <w:szCs w:val="24"/>
        </w:rPr>
      </w:pPr>
      <w:r w:rsidRPr="006A5568">
        <w:rPr>
          <w:rFonts w:eastAsia="Calibri"/>
          <w:sz w:val="24"/>
          <w:szCs w:val="24"/>
        </w:rPr>
        <w:t>Правовые основания для предоставления Муниципальной услуги</w:t>
      </w:r>
    </w:p>
    <w:p w14:paraId="4B6A602A"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8.1. Основными нормативными правовыми актами, регулирующими предоставление Муниципальной услуги, являются:</w:t>
      </w:r>
    </w:p>
    <w:p w14:paraId="4AF80F96"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Градостроительный кодекс Российской Федерации;</w:t>
      </w:r>
    </w:p>
    <w:p w14:paraId="297ACFA6"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Земельный кодекс Российской Федерации;</w:t>
      </w:r>
    </w:p>
    <w:p w14:paraId="677CEB32"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Федеральный закон от 06.10.2003 № 131-ФЗ «Об общих принципах организации местного самоуправления в Российской Федерации»;</w:t>
      </w:r>
    </w:p>
    <w:p w14:paraId="3E57B97A"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Федеральный закон от 27.07.2010 № 210-ФЗ «Об организации предоставления государственных и муниципальных услуг»;</w:t>
      </w:r>
    </w:p>
    <w:p w14:paraId="46734EC4"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Федеральный закон 06.04.2011 № 63-ФЗ «Об электронной подписи»;</w:t>
      </w:r>
    </w:p>
    <w:p w14:paraId="50A1A00D"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Федеральный закон 27.07.2006 № 152-ФЗ «О персональных данных»;</w:t>
      </w:r>
    </w:p>
    <w:p w14:paraId="6385ED4F"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Постановление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23EDE0B1"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Постановление Правительства Российской Федерации от 25.01.2013 № 33 «Об использовании простой электронной подписи при оказании государственных и муниципальных услуг»;</w:t>
      </w:r>
    </w:p>
    <w:p w14:paraId="77D1BCD7"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w:t>
      </w:r>
    </w:p>
    <w:p w14:paraId="44467C71"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14:paraId="5F20CA19"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иные действующие в данной сфере нормативные правовые акты.</w:t>
      </w:r>
    </w:p>
    <w:p w14:paraId="07F61320" w14:textId="77777777" w:rsidR="006A5568" w:rsidRPr="006A5568" w:rsidRDefault="006A5568" w:rsidP="006A5568">
      <w:pPr>
        <w:widowControl/>
        <w:numPr>
          <w:ilvl w:val="0"/>
          <w:numId w:val="6"/>
        </w:numPr>
        <w:shd w:val="clear" w:color="auto" w:fill="FFFFFF"/>
        <w:tabs>
          <w:tab w:val="left" w:pos="1341"/>
        </w:tabs>
        <w:autoSpaceDE/>
        <w:autoSpaceDN/>
        <w:ind w:left="0" w:firstLine="709"/>
        <w:jc w:val="both"/>
        <w:rPr>
          <w:iCs/>
          <w:spacing w:val="7"/>
          <w:sz w:val="24"/>
          <w:szCs w:val="24"/>
        </w:rPr>
      </w:pPr>
      <w:r w:rsidRPr="006A5568">
        <w:rPr>
          <w:iCs/>
          <w:spacing w:val="7"/>
          <w:sz w:val="24"/>
          <w:szCs w:val="24"/>
        </w:rPr>
        <w:t>Исчерпывающий перечень документов</w:t>
      </w:r>
      <w:r w:rsidRPr="006A5568">
        <w:rPr>
          <w:spacing w:val="7"/>
          <w:sz w:val="24"/>
          <w:szCs w:val="24"/>
        </w:rPr>
        <w:t xml:space="preserve">, </w:t>
      </w:r>
      <w:r w:rsidRPr="006A5568">
        <w:rPr>
          <w:iCs/>
          <w:spacing w:val="7"/>
          <w:sz w:val="24"/>
          <w:szCs w:val="24"/>
        </w:rPr>
        <w:t>необходимых для предоставления Муниципальной услуги</w:t>
      </w:r>
      <w:r w:rsidRPr="006A5568">
        <w:rPr>
          <w:spacing w:val="7"/>
          <w:sz w:val="24"/>
          <w:szCs w:val="24"/>
        </w:rPr>
        <w:t xml:space="preserve">, </w:t>
      </w:r>
      <w:r w:rsidRPr="006A5568">
        <w:rPr>
          <w:iCs/>
          <w:spacing w:val="7"/>
          <w:sz w:val="24"/>
          <w:szCs w:val="24"/>
        </w:rPr>
        <w:t>подлежащих представлению Заявителем</w:t>
      </w:r>
    </w:p>
    <w:p w14:paraId="064877A3" w14:textId="77777777" w:rsidR="006A5568" w:rsidRPr="006A5568" w:rsidRDefault="006A5568" w:rsidP="006A5568">
      <w:pPr>
        <w:ind w:firstLine="709"/>
        <w:jc w:val="both"/>
        <w:rPr>
          <w:rFonts w:eastAsia="Calibri"/>
          <w:sz w:val="24"/>
          <w:szCs w:val="24"/>
        </w:rPr>
      </w:pPr>
      <w:r w:rsidRPr="006A5568">
        <w:rPr>
          <w:rFonts w:eastAsia="Calibri"/>
          <w:sz w:val="24"/>
          <w:szCs w:val="24"/>
        </w:rPr>
        <w:t>9.1. 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14:paraId="252266DB" w14:textId="77777777" w:rsidR="006A5568" w:rsidRPr="006A5568" w:rsidRDefault="006A5568" w:rsidP="006A5568">
      <w:pPr>
        <w:ind w:firstLine="709"/>
        <w:jc w:val="both"/>
        <w:rPr>
          <w:rFonts w:eastAsia="Calibri"/>
          <w:sz w:val="24"/>
          <w:szCs w:val="24"/>
        </w:rPr>
      </w:pPr>
      <w:r w:rsidRPr="006A5568">
        <w:rPr>
          <w:rFonts w:eastAsia="Calibri"/>
          <w:bCs/>
          <w:sz w:val="24"/>
          <w:szCs w:val="24"/>
        </w:rPr>
        <w:t>9.1.1. Для подуслуги Признание многоквартирного дома аварийным и подлежащим сносу (реконструкции)» заявитель предоставляет следующие документы</w:t>
      </w:r>
      <w:r w:rsidRPr="006A5568">
        <w:rPr>
          <w:rFonts w:eastAsia="Calibri"/>
          <w:sz w:val="24"/>
          <w:szCs w:val="24"/>
        </w:rPr>
        <w:t>:</w:t>
      </w:r>
    </w:p>
    <w:p w14:paraId="33D0B3B4" w14:textId="77777777" w:rsidR="006A5568" w:rsidRPr="006A5568" w:rsidRDefault="006A5568" w:rsidP="006A5568">
      <w:pPr>
        <w:ind w:firstLine="709"/>
        <w:jc w:val="both"/>
        <w:rPr>
          <w:sz w:val="24"/>
          <w:szCs w:val="24"/>
          <w:lang w:eastAsia="ru-RU"/>
        </w:rPr>
      </w:pPr>
      <w:r w:rsidRPr="006A5568">
        <w:rPr>
          <w:sz w:val="24"/>
          <w:szCs w:val="24"/>
          <w:lang w:eastAsia="ru-RU"/>
        </w:rPr>
        <w:t>- заявление о признании многоквартирного дома аварийным и подлежащим сносу (реконструкции) по форме, приведенной в приложении № 1 к настоящему Административному регламенту. В заявлении должна быть указана информация о заявителе (Ф.И.О., адрес регистрации, контактный телефон (телефон указывается по желанию));</w:t>
      </w:r>
    </w:p>
    <w:p w14:paraId="688AD98E" w14:textId="77777777" w:rsidR="006A5568" w:rsidRPr="006A5568" w:rsidRDefault="006A5568" w:rsidP="006A5568">
      <w:pPr>
        <w:ind w:firstLine="709"/>
        <w:jc w:val="both"/>
        <w:rPr>
          <w:sz w:val="24"/>
          <w:szCs w:val="24"/>
          <w:lang w:eastAsia="ru-RU"/>
        </w:rPr>
      </w:pPr>
      <w:r w:rsidRPr="006A5568">
        <w:rPr>
          <w:sz w:val="24"/>
          <w:szCs w:val="24"/>
          <w:lang w:eastAsia="ru-RU"/>
        </w:rPr>
        <w:t>- копии правоустанавливающих документов на жилое помещение, право на которое не зарегистрировано в Едином государственном реестре недвижимости;</w:t>
      </w:r>
    </w:p>
    <w:p w14:paraId="31C8FC45" w14:textId="77777777" w:rsidR="006A5568" w:rsidRPr="006A5568" w:rsidRDefault="006A5568" w:rsidP="006A5568">
      <w:pPr>
        <w:ind w:firstLine="709"/>
        <w:jc w:val="both"/>
        <w:rPr>
          <w:sz w:val="24"/>
          <w:szCs w:val="24"/>
          <w:lang w:eastAsia="ru-RU"/>
        </w:rPr>
      </w:pPr>
      <w:r w:rsidRPr="006A5568">
        <w:rPr>
          <w:sz w:val="24"/>
          <w:szCs w:val="24"/>
          <w:lang w:eastAsia="ru-RU"/>
        </w:rPr>
        <w:t>- заключение специализированной организации, проводившей обследование многоквартирного дома;</w:t>
      </w:r>
    </w:p>
    <w:p w14:paraId="0682BB30" w14:textId="77777777" w:rsidR="006A5568" w:rsidRPr="006A5568" w:rsidRDefault="006A5568" w:rsidP="006A5568">
      <w:pPr>
        <w:ind w:firstLine="709"/>
        <w:jc w:val="both"/>
        <w:rPr>
          <w:sz w:val="24"/>
          <w:szCs w:val="24"/>
          <w:lang w:eastAsia="ru-RU"/>
        </w:rPr>
      </w:pPr>
      <w:r w:rsidRPr="006A5568">
        <w:rPr>
          <w:sz w:val="24"/>
          <w:szCs w:val="24"/>
          <w:lang w:eastAsia="ru-RU"/>
        </w:rPr>
        <w:t>- заявления, письма, жалобы граждан на неудовлетворительные условия проживания - по усмотрению заявителя.</w:t>
      </w:r>
    </w:p>
    <w:p w14:paraId="6053C4ED" w14:textId="77777777" w:rsidR="006A5568" w:rsidRPr="006A5568" w:rsidRDefault="006A5568" w:rsidP="006A5568">
      <w:pPr>
        <w:ind w:firstLine="709"/>
        <w:jc w:val="both"/>
        <w:rPr>
          <w:bCs/>
          <w:sz w:val="24"/>
          <w:szCs w:val="24"/>
          <w:lang w:eastAsia="ru-RU"/>
        </w:rPr>
      </w:pPr>
      <w:r w:rsidRPr="006A5568">
        <w:rPr>
          <w:bCs/>
          <w:sz w:val="24"/>
          <w:szCs w:val="24"/>
          <w:lang w:eastAsia="ru-RU"/>
        </w:rPr>
        <w:t xml:space="preserve">9.1.2. Для подуслуги «Признание помещения жилым помещением» заявитель </w:t>
      </w:r>
      <w:r w:rsidRPr="006A5568">
        <w:rPr>
          <w:bCs/>
          <w:sz w:val="24"/>
          <w:szCs w:val="24"/>
          <w:lang w:eastAsia="ru-RU"/>
        </w:rPr>
        <w:lastRenderedPageBreak/>
        <w:t>предоставляет следующие документы:</w:t>
      </w:r>
    </w:p>
    <w:p w14:paraId="08B6A38C" w14:textId="77777777" w:rsidR="006A5568" w:rsidRPr="006A5568" w:rsidRDefault="006A5568" w:rsidP="006A5568">
      <w:pPr>
        <w:ind w:firstLine="709"/>
        <w:jc w:val="both"/>
        <w:rPr>
          <w:sz w:val="24"/>
          <w:szCs w:val="24"/>
          <w:lang w:eastAsia="ru-RU"/>
        </w:rPr>
      </w:pPr>
      <w:r w:rsidRPr="006A5568">
        <w:rPr>
          <w:sz w:val="24"/>
          <w:szCs w:val="24"/>
          <w:lang w:eastAsia="ru-RU"/>
        </w:rPr>
        <w:t>- заявление о признании помещения жилым помещением по форме, приведенной в приложении № 2 к настоящему Административному регламенту. В заявлении должна быть указана информация о заявителе (Ф.И.О., адрес регистрации, контактный телефон (телефон указывается по желанию));</w:t>
      </w:r>
    </w:p>
    <w:p w14:paraId="61ACF777" w14:textId="77777777" w:rsidR="006A5568" w:rsidRPr="006A5568" w:rsidRDefault="006A5568" w:rsidP="006A5568">
      <w:pPr>
        <w:ind w:firstLine="709"/>
        <w:jc w:val="both"/>
        <w:rPr>
          <w:sz w:val="24"/>
          <w:szCs w:val="24"/>
          <w:lang w:eastAsia="ru-RU"/>
        </w:rPr>
      </w:pPr>
      <w:r w:rsidRPr="006A5568">
        <w:rPr>
          <w:sz w:val="24"/>
          <w:szCs w:val="24"/>
          <w:lang w:eastAsia="ru-RU"/>
        </w:rPr>
        <w:t>- копии правоустанавливающих документов на помещение, право на которое не зарегистрировано в Едином государственном реестре недвижимости;</w:t>
      </w:r>
    </w:p>
    <w:p w14:paraId="439E869E" w14:textId="77777777" w:rsidR="006A5568" w:rsidRPr="006A5568" w:rsidRDefault="006A5568" w:rsidP="006A5568">
      <w:pPr>
        <w:ind w:firstLine="709"/>
        <w:jc w:val="both"/>
        <w:rPr>
          <w:sz w:val="24"/>
          <w:szCs w:val="24"/>
          <w:lang w:eastAsia="ru-RU"/>
        </w:rPr>
      </w:pPr>
      <w:r w:rsidRPr="006A5568">
        <w:rPr>
          <w:sz w:val="24"/>
          <w:szCs w:val="24"/>
          <w:lang w:eastAsia="ru-RU"/>
        </w:rPr>
        <w:t>- проект реконструкции нежилого помещения.</w:t>
      </w:r>
    </w:p>
    <w:p w14:paraId="339F34F0" w14:textId="77777777" w:rsidR="006A5568" w:rsidRPr="006A5568" w:rsidRDefault="006A5568" w:rsidP="006A5568">
      <w:pPr>
        <w:ind w:firstLine="709"/>
        <w:jc w:val="both"/>
        <w:rPr>
          <w:bCs/>
          <w:sz w:val="24"/>
          <w:szCs w:val="24"/>
          <w:lang w:eastAsia="ru-RU"/>
        </w:rPr>
      </w:pPr>
      <w:r w:rsidRPr="006A5568">
        <w:rPr>
          <w:sz w:val="24"/>
          <w:szCs w:val="24"/>
          <w:lang w:eastAsia="ru-RU"/>
        </w:rPr>
        <w:t xml:space="preserve">9.1.3. </w:t>
      </w:r>
      <w:r w:rsidRPr="006A5568">
        <w:rPr>
          <w:bCs/>
          <w:sz w:val="24"/>
          <w:szCs w:val="24"/>
          <w:lang w:eastAsia="ru-RU"/>
        </w:rPr>
        <w:t>Для подуслуги «Признание жилого помещения непригодным для проживания» заявитель предоставляет следующие документы:</w:t>
      </w:r>
    </w:p>
    <w:p w14:paraId="7DBEB759" w14:textId="77777777" w:rsidR="006A5568" w:rsidRPr="006A5568" w:rsidRDefault="006A5568" w:rsidP="006A5568">
      <w:pPr>
        <w:ind w:firstLine="709"/>
        <w:jc w:val="both"/>
        <w:rPr>
          <w:sz w:val="24"/>
          <w:szCs w:val="24"/>
          <w:lang w:eastAsia="ru-RU"/>
        </w:rPr>
      </w:pPr>
      <w:r w:rsidRPr="006A5568">
        <w:rPr>
          <w:sz w:val="24"/>
          <w:szCs w:val="24"/>
          <w:lang w:eastAsia="ru-RU"/>
        </w:rPr>
        <w:t>- заявление о признании жилого помещения непригодным для проживания по форме, приведенной в приложении 3 к настоящему Административному регламенту. В заявлении должна быть указана информация о заявителе (Ф.И.О., адрес регистрации, контактный телефон (телефон указывается по желанию));</w:t>
      </w:r>
    </w:p>
    <w:p w14:paraId="188CBB35" w14:textId="77777777" w:rsidR="006A5568" w:rsidRPr="006A5568" w:rsidRDefault="006A5568" w:rsidP="006A5568">
      <w:pPr>
        <w:ind w:firstLine="709"/>
        <w:jc w:val="both"/>
        <w:rPr>
          <w:sz w:val="24"/>
          <w:szCs w:val="24"/>
          <w:lang w:eastAsia="ru-RU"/>
        </w:rPr>
      </w:pPr>
      <w:r w:rsidRPr="006A5568">
        <w:rPr>
          <w:sz w:val="24"/>
          <w:szCs w:val="24"/>
          <w:lang w:eastAsia="ru-RU"/>
        </w:rPr>
        <w:t>- копии правоустанавливающих документов на жилое помещение, право на которое не зарегистрировано в Едином государственном реестре недвижимости;</w:t>
      </w:r>
    </w:p>
    <w:p w14:paraId="69F6AD0E" w14:textId="77777777" w:rsidR="006A5568" w:rsidRPr="006A5568" w:rsidRDefault="006A5568" w:rsidP="006A5568">
      <w:pPr>
        <w:ind w:firstLine="709"/>
        <w:jc w:val="both"/>
        <w:rPr>
          <w:sz w:val="24"/>
          <w:szCs w:val="24"/>
          <w:lang w:eastAsia="ru-RU"/>
        </w:rPr>
      </w:pPr>
      <w:r w:rsidRPr="006A5568">
        <w:rPr>
          <w:sz w:val="24"/>
          <w:szCs w:val="24"/>
          <w:lang w:eastAsia="ru-RU"/>
        </w:rPr>
        <w:t>- заключение специализированной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признано комиссией необходимым для принятия решения о признании жилого помещения соответствующим (не соответствующим) установленным требованиям;</w:t>
      </w:r>
    </w:p>
    <w:p w14:paraId="3759D2E5" w14:textId="77777777" w:rsidR="006A5568" w:rsidRPr="006A5568" w:rsidRDefault="006A5568" w:rsidP="006A5568">
      <w:pPr>
        <w:ind w:firstLine="709"/>
        <w:jc w:val="both"/>
        <w:rPr>
          <w:sz w:val="24"/>
          <w:szCs w:val="24"/>
          <w:lang w:eastAsia="ru-RU"/>
        </w:rPr>
      </w:pPr>
      <w:r w:rsidRPr="006A5568">
        <w:rPr>
          <w:sz w:val="24"/>
          <w:szCs w:val="24"/>
          <w:lang w:eastAsia="ru-RU"/>
        </w:rPr>
        <w:t>- заявления, письма, жалобы граждан на неудовлетворительные условия проживания - по усмотрению заявителя.</w:t>
      </w:r>
    </w:p>
    <w:p w14:paraId="0BFC68BF" w14:textId="77777777" w:rsidR="006A5568" w:rsidRPr="006A5568" w:rsidRDefault="006A5568" w:rsidP="006A5568">
      <w:pPr>
        <w:ind w:firstLine="709"/>
        <w:jc w:val="both"/>
        <w:rPr>
          <w:rFonts w:eastAsia="Calibri"/>
          <w:sz w:val="24"/>
          <w:szCs w:val="24"/>
        </w:rPr>
      </w:pPr>
      <w:r w:rsidRPr="006A5568">
        <w:rPr>
          <w:rFonts w:eastAsia="Calibri"/>
          <w:sz w:val="24"/>
          <w:szCs w:val="24"/>
        </w:rPr>
        <w:t>В случае направления заявления посредством ЕПГУ, РПГУ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6D4B1AC9" w14:textId="77777777" w:rsidR="006A5568" w:rsidRPr="006A5568" w:rsidRDefault="006A5568" w:rsidP="006A5568">
      <w:pPr>
        <w:ind w:firstLine="709"/>
        <w:jc w:val="both"/>
        <w:rPr>
          <w:rFonts w:eastAsia="Calibri"/>
          <w:sz w:val="24"/>
          <w:szCs w:val="24"/>
        </w:rPr>
      </w:pPr>
      <w:r w:rsidRPr="006A5568">
        <w:rPr>
          <w:rFonts w:eastAsia="Calibri"/>
          <w:sz w:val="24"/>
          <w:szCs w:val="24"/>
        </w:rPr>
        <w:t>В заявлении также указывается один из следующих способов направления результата предоставления Муниципальной услуги:</w:t>
      </w:r>
    </w:p>
    <w:p w14:paraId="754F8215" w14:textId="77777777" w:rsidR="006A5568" w:rsidRPr="006A5568" w:rsidRDefault="006A5568" w:rsidP="006A5568">
      <w:pPr>
        <w:ind w:firstLine="709"/>
        <w:jc w:val="both"/>
        <w:rPr>
          <w:rFonts w:eastAsia="Calibri"/>
          <w:sz w:val="24"/>
          <w:szCs w:val="24"/>
        </w:rPr>
      </w:pPr>
      <w:r w:rsidRPr="006A5568">
        <w:rPr>
          <w:rFonts w:eastAsia="Calibri"/>
          <w:sz w:val="24"/>
          <w:szCs w:val="24"/>
        </w:rPr>
        <w:t>в форме электронного документа в личном кабинете на ЕПГУ, РПГУ, посредством электронной почты;</w:t>
      </w:r>
    </w:p>
    <w:p w14:paraId="063E6395" w14:textId="77777777" w:rsidR="006A5568" w:rsidRPr="006A5568" w:rsidRDefault="006A5568" w:rsidP="006A5568">
      <w:pPr>
        <w:ind w:firstLine="709"/>
        <w:jc w:val="both"/>
        <w:rPr>
          <w:rFonts w:eastAsia="Calibri"/>
          <w:sz w:val="24"/>
          <w:szCs w:val="24"/>
        </w:rPr>
      </w:pPr>
      <w:r w:rsidRPr="006A5568">
        <w:rPr>
          <w:rFonts w:eastAsia="Calibri"/>
          <w:sz w:val="24"/>
          <w:szCs w:val="24"/>
        </w:rPr>
        <w:t>на бумажном носителе лично в Администрации, в многофункциональном центре;</w:t>
      </w:r>
    </w:p>
    <w:p w14:paraId="227EF9A9" w14:textId="77777777" w:rsidR="006A5568" w:rsidRPr="006A5568" w:rsidRDefault="006A5568" w:rsidP="006A5568">
      <w:pPr>
        <w:ind w:firstLine="709"/>
        <w:jc w:val="both"/>
        <w:rPr>
          <w:rFonts w:eastAsia="Calibri"/>
          <w:sz w:val="24"/>
          <w:szCs w:val="24"/>
        </w:rPr>
      </w:pPr>
      <w:r w:rsidRPr="006A5568">
        <w:rPr>
          <w:rFonts w:eastAsia="Calibri"/>
          <w:sz w:val="24"/>
          <w:szCs w:val="24"/>
        </w:rPr>
        <w:t>посредством почтового отправления с уведомлением о вручении.</w:t>
      </w:r>
    </w:p>
    <w:p w14:paraId="7C3C9A83"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б) документ, удостоверяющий личность Заявителя или представителя Заявителя (предоставляется в случае личного обращения в Администрацию, МФЦ). </w:t>
      </w:r>
    </w:p>
    <w:p w14:paraId="3C0096CA" w14:textId="77777777" w:rsidR="006A5568" w:rsidRPr="006A5568" w:rsidRDefault="006A5568" w:rsidP="006A5568">
      <w:pPr>
        <w:ind w:firstLine="709"/>
        <w:jc w:val="both"/>
        <w:rPr>
          <w:rFonts w:eastAsia="Calibri"/>
          <w:sz w:val="24"/>
          <w:szCs w:val="24"/>
        </w:rPr>
      </w:pPr>
      <w:r w:rsidRPr="006A5568">
        <w:rPr>
          <w:rFonts w:eastAsia="Calibri"/>
          <w:sz w:val="24"/>
          <w:szCs w:val="24"/>
        </w:rP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DA59F51" w14:textId="77777777" w:rsidR="006A5568" w:rsidRPr="006A5568" w:rsidRDefault="006A5568" w:rsidP="006A5568">
      <w:pPr>
        <w:ind w:firstLine="709"/>
        <w:jc w:val="both"/>
        <w:rPr>
          <w:rFonts w:eastAsia="Calibri"/>
          <w:sz w:val="24"/>
          <w:szCs w:val="24"/>
        </w:rPr>
      </w:pPr>
      <w:r w:rsidRPr="006A5568">
        <w:rPr>
          <w:rFonts w:eastAsia="Calibri"/>
          <w:sz w:val="24"/>
          <w:szCs w:val="24"/>
        </w:rPr>
        <w:t>в)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РПГУ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55DDE1C2" w14:textId="77777777" w:rsidR="006A5568" w:rsidRPr="006A5568" w:rsidRDefault="006A5568" w:rsidP="006A5568">
      <w:pPr>
        <w:widowControl/>
        <w:numPr>
          <w:ilvl w:val="0"/>
          <w:numId w:val="6"/>
        </w:numPr>
        <w:tabs>
          <w:tab w:val="left" w:pos="1553"/>
        </w:tabs>
        <w:autoSpaceDE/>
        <w:autoSpaceDN/>
        <w:ind w:left="0" w:firstLine="709"/>
        <w:jc w:val="both"/>
        <w:rPr>
          <w:iCs/>
          <w:spacing w:val="1"/>
          <w:sz w:val="24"/>
          <w:szCs w:val="24"/>
        </w:rPr>
      </w:pPr>
      <w:r w:rsidRPr="006A5568">
        <w:rPr>
          <w:iCs/>
          <w:spacing w:val="1"/>
          <w:sz w:val="24"/>
          <w:szCs w:val="24"/>
        </w:rPr>
        <w:t>Исчерпывающий перечень документов</w:t>
      </w:r>
      <w:r w:rsidRPr="006A5568">
        <w:rPr>
          <w:spacing w:val="7"/>
          <w:sz w:val="24"/>
          <w:szCs w:val="24"/>
        </w:rPr>
        <w:t xml:space="preserve">, </w:t>
      </w:r>
      <w:r w:rsidRPr="006A5568">
        <w:rPr>
          <w:iCs/>
          <w:spacing w:val="1"/>
          <w:sz w:val="24"/>
          <w:szCs w:val="24"/>
        </w:rPr>
        <w:t>необходимых для предоставления муниципальной услуги</w:t>
      </w:r>
      <w:r w:rsidRPr="006A5568">
        <w:rPr>
          <w:spacing w:val="7"/>
          <w:sz w:val="24"/>
          <w:szCs w:val="24"/>
        </w:rPr>
        <w:t xml:space="preserve">, </w:t>
      </w:r>
      <w:r w:rsidRPr="006A5568">
        <w:rPr>
          <w:iCs/>
          <w:spacing w:val="1"/>
          <w:sz w:val="24"/>
          <w:szCs w:val="24"/>
        </w:rPr>
        <w:t>которые находятся в распоряжении органов власти</w:t>
      </w:r>
    </w:p>
    <w:p w14:paraId="3C2AA8B7" w14:textId="77777777" w:rsidR="006A5568" w:rsidRPr="006A5568" w:rsidRDefault="006A5568" w:rsidP="006A5568">
      <w:pPr>
        <w:tabs>
          <w:tab w:val="left" w:pos="1321"/>
        </w:tabs>
        <w:ind w:firstLine="709"/>
        <w:jc w:val="both"/>
        <w:rPr>
          <w:spacing w:val="7"/>
          <w:sz w:val="24"/>
          <w:szCs w:val="24"/>
        </w:rPr>
      </w:pPr>
      <w:r w:rsidRPr="006A5568">
        <w:rPr>
          <w:spacing w:val="7"/>
          <w:sz w:val="24"/>
          <w:szCs w:val="24"/>
        </w:rPr>
        <w:t>10.1. 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14:paraId="4B975B22" w14:textId="77777777" w:rsidR="006A5568" w:rsidRPr="006A5568" w:rsidRDefault="006A5568" w:rsidP="006A5568">
      <w:pPr>
        <w:shd w:val="clear" w:color="auto" w:fill="FFFFFF"/>
        <w:tabs>
          <w:tab w:val="left" w:pos="1553"/>
        </w:tabs>
        <w:ind w:firstLine="709"/>
        <w:jc w:val="both"/>
        <w:rPr>
          <w:iCs/>
          <w:spacing w:val="1"/>
          <w:sz w:val="24"/>
          <w:szCs w:val="24"/>
        </w:rPr>
      </w:pPr>
      <w:r w:rsidRPr="006A5568">
        <w:rPr>
          <w:iCs/>
          <w:spacing w:val="1"/>
          <w:sz w:val="24"/>
          <w:szCs w:val="24"/>
        </w:rPr>
        <w:lastRenderedPageBreak/>
        <w:t xml:space="preserve"> - выписку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содержащую сведения о зарегистрированных правах Заявителя на жилое помещение.</w:t>
      </w:r>
    </w:p>
    <w:p w14:paraId="088FFB5A" w14:textId="77777777" w:rsidR="006A5568" w:rsidRPr="006A5568" w:rsidRDefault="006A5568" w:rsidP="006A5568">
      <w:pPr>
        <w:shd w:val="clear" w:color="auto" w:fill="FFFFFF"/>
        <w:tabs>
          <w:tab w:val="left" w:pos="1553"/>
        </w:tabs>
        <w:ind w:firstLine="709"/>
        <w:jc w:val="both"/>
        <w:rPr>
          <w:iCs/>
          <w:spacing w:val="1"/>
          <w:sz w:val="24"/>
          <w:szCs w:val="24"/>
        </w:rPr>
      </w:pPr>
      <w:r w:rsidRPr="006A5568">
        <w:rPr>
          <w:iCs/>
          <w:spacing w:val="1"/>
          <w:sz w:val="24"/>
          <w:szCs w:val="24"/>
        </w:rPr>
        <w:t>- выписку из Единого государственного реестра юридических лиц;</w:t>
      </w:r>
    </w:p>
    <w:p w14:paraId="16AA5090" w14:textId="77777777" w:rsidR="006A5568" w:rsidRPr="006A5568" w:rsidRDefault="006A5568" w:rsidP="006A5568">
      <w:pPr>
        <w:tabs>
          <w:tab w:val="left" w:pos="1553"/>
        </w:tabs>
        <w:ind w:firstLine="709"/>
        <w:jc w:val="both"/>
        <w:rPr>
          <w:iCs/>
          <w:spacing w:val="1"/>
          <w:sz w:val="24"/>
          <w:szCs w:val="24"/>
        </w:rPr>
      </w:pPr>
      <w:r w:rsidRPr="006A5568">
        <w:rPr>
          <w:iCs/>
          <w:spacing w:val="1"/>
          <w:sz w:val="24"/>
          <w:szCs w:val="24"/>
        </w:rPr>
        <w:t>- выписку из Единого государственного реестра индивидуальных предпринимателей.</w:t>
      </w:r>
    </w:p>
    <w:p w14:paraId="1EE165E1" w14:textId="77777777" w:rsidR="006A5568" w:rsidRPr="006A5568" w:rsidRDefault="006A5568" w:rsidP="006A5568">
      <w:pPr>
        <w:ind w:firstLine="709"/>
        <w:jc w:val="both"/>
        <w:rPr>
          <w:rFonts w:eastAsia="Calibri"/>
          <w:sz w:val="24"/>
          <w:szCs w:val="24"/>
        </w:rPr>
      </w:pPr>
      <w:r w:rsidRPr="006A5568">
        <w:rPr>
          <w:rFonts w:eastAsia="Calibri"/>
          <w:sz w:val="24"/>
          <w:szCs w:val="24"/>
        </w:rPr>
        <w:t>10.2. Запрещается требовать от Заявителя:</w:t>
      </w:r>
    </w:p>
    <w:p w14:paraId="480E19BE"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и</w:t>
      </w:r>
      <w:r w:rsidRPr="006A5568">
        <w:rPr>
          <w:rFonts w:eastAsia="Calibri"/>
          <w:bCs/>
          <w:iCs/>
          <w:sz w:val="24"/>
          <w:szCs w:val="24"/>
        </w:rPr>
        <w:t xml:space="preserve"> Новосибирской области</w:t>
      </w:r>
      <w:r w:rsidRPr="006A5568">
        <w:rPr>
          <w:rFonts w:eastAsia="Calibri"/>
          <w:bCs/>
          <w:sz w:val="24"/>
          <w:szCs w:val="24"/>
        </w:rPr>
        <w:t xml:space="preserve">, муниципальными правовыми актами, регулирующими отношения, возникающие в связи с предоставлением Муниципальной услуги; </w:t>
      </w:r>
    </w:p>
    <w:p w14:paraId="5FFE5FEB"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представления документов и информации, которые в соответствии с нормативными правовыми актами Российской Федерации и</w:t>
      </w:r>
      <w:r w:rsidRPr="006A5568">
        <w:rPr>
          <w:rFonts w:eastAsia="Calibri"/>
          <w:bCs/>
          <w:iCs/>
          <w:sz w:val="24"/>
          <w:szCs w:val="24"/>
        </w:rPr>
        <w:t xml:space="preserve"> Новосибирской области</w:t>
      </w:r>
      <w:r w:rsidRPr="006A5568">
        <w:rPr>
          <w:rFonts w:eastAsia="Calibri"/>
          <w:bCs/>
          <w:sz w:val="24"/>
          <w:szCs w:val="24"/>
        </w:rPr>
        <w:t xml:space="preserve">, муниципальными правовыми актами </w:t>
      </w:r>
      <w:r w:rsidRPr="006A5568">
        <w:rPr>
          <w:rFonts w:eastAsia="Calibri"/>
          <w:sz w:val="24"/>
          <w:szCs w:val="24"/>
        </w:rPr>
        <w:t>Орловского сельсовета Кыштовского района Новосибирской области</w:t>
      </w:r>
      <w:r w:rsidRPr="006A5568">
        <w:rPr>
          <w:rFonts w:eastAsia="Calibri"/>
          <w:bCs/>
          <w:sz w:val="24"/>
          <w:szCs w:val="24"/>
        </w:rPr>
        <w:t xml:space="preserve"> находятся в распоряжении органов, предоставляющих Муниципальную услугу, органов местного самоуправления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14:paraId="3CB2A8AB"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xml:space="preserve">- </w:t>
      </w:r>
      <w:r w:rsidRPr="006A5568">
        <w:rPr>
          <w:rFonts w:eastAsia="Calibri"/>
          <w:sz w:val="24"/>
          <w:szCs w:val="24"/>
        </w:rPr>
        <w:t>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14:paraId="2CFD69FC" w14:textId="77777777" w:rsidR="006A5568" w:rsidRPr="006A5568" w:rsidRDefault="006A5568" w:rsidP="006A5568">
      <w:pPr>
        <w:ind w:firstLine="709"/>
        <w:jc w:val="both"/>
        <w:rPr>
          <w:rFonts w:eastAsia="Calibri"/>
          <w:sz w:val="24"/>
          <w:szCs w:val="24"/>
        </w:rPr>
      </w:pPr>
      <w:r w:rsidRPr="006A5568">
        <w:rPr>
          <w:rFonts w:eastAsia="Calibri"/>
          <w:sz w:val="24"/>
          <w:szCs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0D7B56D" w14:textId="77777777" w:rsidR="006A5568" w:rsidRPr="006A5568" w:rsidRDefault="006A5568" w:rsidP="006A5568">
      <w:pPr>
        <w:ind w:firstLine="709"/>
        <w:jc w:val="both"/>
        <w:rPr>
          <w:rFonts w:eastAsia="Calibri"/>
          <w:sz w:val="24"/>
          <w:szCs w:val="24"/>
        </w:rPr>
      </w:pPr>
      <w:r w:rsidRPr="006A5568">
        <w:rPr>
          <w:rFonts w:eastAsia="Calibri"/>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E57D803" w14:textId="77777777" w:rsidR="006A5568" w:rsidRPr="006A5568" w:rsidRDefault="006A5568" w:rsidP="006A5568">
      <w:pPr>
        <w:ind w:firstLine="709"/>
        <w:jc w:val="both"/>
        <w:rPr>
          <w:rFonts w:eastAsia="Calibri"/>
          <w:sz w:val="24"/>
          <w:szCs w:val="24"/>
        </w:rPr>
      </w:pPr>
      <w:r w:rsidRPr="006A5568">
        <w:rPr>
          <w:rFonts w:eastAsia="Calibri"/>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B06B485" w14:textId="77777777" w:rsidR="006A5568" w:rsidRPr="006A5568" w:rsidRDefault="006A5568" w:rsidP="006A5568">
      <w:pPr>
        <w:ind w:firstLine="709"/>
        <w:jc w:val="both"/>
        <w:rPr>
          <w:rFonts w:eastAsia="Calibri"/>
          <w:sz w:val="24"/>
          <w:szCs w:val="24"/>
        </w:rPr>
      </w:pPr>
      <w:r w:rsidRPr="006A5568">
        <w:rPr>
          <w:rFonts w:eastAsia="Calibri"/>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B482C74"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МФЦ,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(далее – привлекаемых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Администрации,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w:t>
      </w:r>
      <w:r w:rsidRPr="006A5568">
        <w:rPr>
          <w:rFonts w:eastAsia="Calibri"/>
          <w:sz w:val="24"/>
          <w:szCs w:val="24"/>
        </w:rPr>
        <w:lastRenderedPageBreak/>
        <w:t>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14:paraId="7ADE4BAF" w14:textId="77777777" w:rsidR="006A5568" w:rsidRPr="006A5568" w:rsidRDefault="006A5568" w:rsidP="006A5568">
      <w:pPr>
        <w:ind w:firstLine="709"/>
        <w:jc w:val="both"/>
        <w:rPr>
          <w:rFonts w:eastAsia="Calibri"/>
          <w:bCs/>
          <w:sz w:val="24"/>
          <w:szCs w:val="24"/>
        </w:rPr>
      </w:pPr>
      <w:r w:rsidRPr="006A5568">
        <w:rPr>
          <w:rFonts w:eastAsia="Calibri"/>
          <w:sz w:val="24"/>
          <w:szCs w:val="24"/>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sidRPr="006A5568">
        <w:rPr>
          <w:rFonts w:eastAsia="Calibri"/>
          <w:bCs/>
          <w:sz w:val="24"/>
          <w:szCs w:val="24"/>
        </w:rPr>
        <w:t>.</w:t>
      </w:r>
    </w:p>
    <w:p w14:paraId="3D0A67D8" w14:textId="77777777" w:rsidR="006A5568" w:rsidRPr="006A5568" w:rsidRDefault="006A5568" w:rsidP="006A5568">
      <w:pPr>
        <w:ind w:firstLine="709"/>
        <w:jc w:val="both"/>
        <w:rPr>
          <w:rFonts w:eastAsia="Calibri"/>
          <w:sz w:val="24"/>
          <w:szCs w:val="24"/>
        </w:rPr>
      </w:pPr>
      <w:r w:rsidRPr="006A5568">
        <w:rPr>
          <w:rFonts w:eastAsia="Calibri"/>
          <w:bCs/>
          <w:sz w:val="24"/>
          <w:szCs w:val="24"/>
        </w:rPr>
        <w:t xml:space="preserve">10.3. </w:t>
      </w:r>
      <w:r w:rsidRPr="006A5568">
        <w:rPr>
          <w:rFonts w:eastAsia="Calibri"/>
          <w:sz w:val="24"/>
          <w:szCs w:val="24"/>
        </w:rPr>
        <w:t>Документы, указанные в пункте 10.1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14:paraId="238AB0B4" w14:textId="77777777" w:rsidR="006A5568" w:rsidRPr="006A5568" w:rsidRDefault="006A5568" w:rsidP="006A5568">
      <w:pPr>
        <w:widowControl/>
        <w:numPr>
          <w:ilvl w:val="0"/>
          <w:numId w:val="6"/>
        </w:numPr>
        <w:autoSpaceDE/>
        <w:autoSpaceDN/>
        <w:ind w:left="0" w:firstLine="709"/>
        <w:jc w:val="center"/>
        <w:rPr>
          <w:rFonts w:eastAsia="Calibri"/>
          <w:sz w:val="24"/>
          <w:szCs w:val="24"/>
        </w:rPr>
      </w:pPr>
      <w:r w:rsidRPr="006A5568">
        <w:rPr>
          <w:rFonts w:eastAsia="Calibri"/>
          <w:sz w:val="24"/>
          <w:szCs w:val="24"/>
        </w:rPr>
        <w:t>Исчерпывающий перечень оснований для отказа в приеме документов</w:t>
      </w:r>
      <w:r w:rsidRPr="006A5568">
        <w:rPr>
          <w:rFonts w:eastAsia="Calibri"/>
          <w:iCs/>
          <w:spacing w:val="7"/>
          <w:sz w:val="24"/>
          <w:szCs w:val="24"/>
        </w:rPr>
        <w:t xml:space="preserve">, </w:t>
      </w:r>
      <w:r w:rsidRPr="006A5568">
        <w:rPr>
          <w:rFonts w:eastAsia="Calibri"/>
          <w:sz w:val="24"/>
          <w:szCs w:val="24"/>
        </w:rPr>
        <w:t>необходимых для предоставления Муниципальной услуги</w:t>
      </w:r>
    </w:p>
    <w:p w14:paraId="7A2728F8"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xml:space="preserve">11.1. Исчерпывающий перечень оснований для отказа в приеме документов, необходимых для предоставления Муниципальной услуги являются: </w:t>
      </w:r>
    </w:p>
    <w:p w14:paraId="4B5BAFC0" w14:textId="77777777" w:rsidR="006A5568" w:rsidRPr="006A5568" w:rsidRDefault="006A5568" w:rsidP="006A5568">
      <w:pPr>
        <w:ind w:firstLine="709"/>
        <w:jc w:val="both"/>
        <w:rPr>
          <w:rFonts w:eastAsia="Calibri"/>
          <w:sz w:val="24"/>
          <w:szCs w:val="24"/>
        </w:rPr>
      </w:pPr>
      <w:r w:rsidRPr="006A5568">
        <w:rPr>
          <w:rFonts w:eastAsia="Calibri"/>
          <w:bCs/>
          <w:sz w:val="24"/>
          <w:szCs w:val="24"/>
        </w:rPr>
        <w:t>11.1.1. Заявление подано в орган местного самоуправления или организацию, в полномочия которых не входит предоставление Муниципальной услуги;</w:t>
      </w:r>
    </w:p>
    <w:p w14:paraId="177223C2"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11.1.2. Представленные документы или сведения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10D27623"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11.1.3. Предоставленные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750ADA14"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11.1.4.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C5D2867"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11.1.5. Неполное заполнение полей в форме заявления, в том числе в интерактивной форме заявления на ЕПГУ, РПГУ;</w:t>
      </w:r>
    </w:p>
    <w:p w14:paraId="5CE3CA10"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11.1.6. Заявление подано лицом, не имеющим полномочий представлять интересы Заявителя.</w:t>
      </w:r>
    </w:p>
    <w:p w14:paraId="29CBAF11"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11.2. Уведомление об отказе в приеме документов по основаниям, указанным в пункте 11.1, оформляется по форме согласно Приложению № 4 к настоящему Административному регламенту.</w:t>
      </w:r>
    </w:p>
    <w:p w14:paraId="0607DE32"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11.3. Решение об отказе в приеме документов направляется Заявителю способом, определенным Заявителем в заявлении, не позднее рабочего для, следующего за днем получения заявления, либо выдается в день личного обращения за получением указанного решения в Администрацию.</w:t>
      </w:r>
    </w:p>
    <w:p w14:paraId="76E3CE6C"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11.4. Отказ в приеме документов не препятствует повторному обращению Заявителя за получением услуги.</w:t>
      </w:r>
    </w:p>
    <w:p w14:paraId="0074102B" w14:textId="77777777" w:rsidR="006A5568" w:rsidRPr="006A5568" w:rsidRDefault="006A5568" w:rsidP="006A5568">
      <w:pPr>
        <w:widowControl/>
        <w:numPr>
          <w:ilvl w:val="0"/>
          <w:numId w:val="6"/>
        </w:numPr>
        <w:autoSpaceDE/>
        <w:autoSpaceDN/>
        <w:ind w:left="0" w:firstLine="709"/>
        <w:jc w:val="center"/>
        <w:rPr>
          <w:rFonts w:eastAsia="Calibri"/>
          <w:sz w:val="24"/>
          <w:szCs w:val="24"/>
        </w:rPr>
      </w:pPr>
      <w:r w:rsidRPr="006A5568">
        <w:rPr>
          <w:rFonts w:eastAsia="Calibri"/>
          <w:sz w:val="24"/>
          <w:szCs w:val="24"/>
        </w:rPr>
        <w:t>Исчерпывающий перечень оснований для приостановления или отказа в предоставлении Муниципальной услуги</w:t>
      </w:r>
    </w:p>
    <w:p w14:paraId="41994718" w14:textId="77777777" w:rsidR="006A5568" w:rsidRPr="006A5568" w:rsidRDefault="006A5568" w:rsidP="006A5568">
      <w:pPr>
        <w:ind w:firstLine="709"/>
        <w:jc w:val="both"/>
        <w:rPr>
          <w:rFonts w:eastAsia="Calibri"/>
          <w:sz w:val="24"/>
          <w:szCs w:val="24"/>
        </w:rPr>
      </w:pPr>
      <w:r w:rsidRPr="006A5568">
        <w:rPr>
          <w:rFonts w:eastAsia="Calibri"/>
          <w:sz w:val="24"/>
          <w:szCs w:val="24"/>
        </w:rPr>
        <w:t>12.1. Оснований для приостановления предоставления Муниципальной услуги не предусмотрено.</w:t>
      </w:r>
    </w:p>
    <w:p w14:paraId="30493E29"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12.2. Основаниями для отказа в предоставлении Муниципальной услуги - являются:</w:t>
      </w:r>
    </w:p>
    <w:p w14:paraId="04E26797"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12.2.1. Непредставление Заявителем заявления о предоставлении Муниципальной услуги;</w:t>
      </w:r>
    </w:p>
    <w:p w14:paraId="7CACC446"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xml:space="preserve">12.2.2. Поступление в Администрацию сведений, содержащихся в ЕГРН, о </w:t>
      </w:r>
      <w:r w:rsidRPr="006A5568">
        <w:rPr>
          <w:rFonts w:eastAsia="Calibri"/>
          <w:bCs/>
          <w:sz w:val="24"/>
          <w:szCs w:val="24"/>
        </w:rPr>
        <w:lastRenderedPageBreak/>
        <w:t>зарегистрированном праве собственности на жилое помещение лица, не являющегося Заявителем;</w:t>
      </w:r>
    </w:p>
    <w:p w14:paraId="0AF2A905"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xml:space="preserve">12.2.3. Поступление в Администрацию уведомления об отсутствии в ЕГРН сведений о зарегистрированных правах на жилое помещение, если правоустанавливающий документ на жилое помещение или нотариально заверенная копия такого документа не были представлены Заявителем. </w:t>
      </w:r>
    </w:p>
    <w:p w14:paraId="43C30DA5" w14:textId="77777777" w:rsidR="006A5568" w:rsidRPr="006A5568" w:rsidRDefault="006A5568" w:rsidP="006A5568">
      <w:pPr>
        <w:widowControl/>
        <w:numPr>
          <w:ilvl w:val="0"/>
          <w:numId w:val="6"/>
        </w:numPr>
        <w:autoSpaceDE/>
        <w:autoSpaceDN/>
        <w:ind w:left="0" w:firstLine="709"/>
        <w:jc w:val="center"/>
        <w:rPr>
          <w:rFonts w:eastAsia="Calibri"/>
          <w:bCs/>
          <w:sz w:val="24"/>
          <w:szCs w:val="24"/>
        </w:rPr>
      </w:pPr>
      <w:r w:rsidRPr="006A5568">
        <w:rPr>
          <w:rFonts w:eastAsia="Calibri"/>
          <w:bCs/>
          <w:sz w:val="24"/>
          <w:szCs w:val="24"/>
        </w:rPr>
        <w:t>Размер платы, взимаемой с Заявителя при предоставлении</w:t>
      </w:r>
    </w:p>
    <w:p w14:paraId="2CEF3C73" w14:textId="77777777" w:rsidR="006A5568" w:rsidRPr="006A5568" w:rsidRDefault="006A5568" w:rsidP="006A5568">
      <w:pPr>
        <w:ind w:firstLine="709"/>
        <w:jc w:val="center"/>
        <w:rPr>
          <w:rFonts w:eastAsia="Calibri"/>
          <w:bCs/>
          <w:sz w:val="24"/>
          <w:szCs w:val="24"/>
        </w:rPr>
      </w:pPr>
      <w:r w:rsidRPr="006A5568">
        <w:rPr>
          <w:rFonts w:eastAsia="Calibri"/>
          <w:bCs/>
          <w:sz w:val="24"/>
          <w:szCs w:val="24"/>
        </w:rPr>
        <w:t>Муниципальной услуги, и способы ее взимания</w:t>
      </w:r>
    </w:p>
    <w:p w14:paraId="12A951BE"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Муниципальная услуга предоставляется бесплатно.</w:t>
      </w:r>
    </w:p>
    <w:p w14:paraId="2FA1EF69" w14:textId="77777777" w:rsidR="006A5568" w:rsidRPr="006A5568" w:rsidRDefault="006A5568" w:rsidP="006A5568">
      <w:pPr>
        <w:widowControl/>
        <w:numPr>
          <w:ilvl w:val="0"/>
          <w:numId w:val="6"/>
        </w:numPr>
        <w:autoSpaceDE/>
        <w:autoSpaceDN/>
        <w:ind w:left="0" w:firstLine="709"/>
        <w:jc w:val="center"/>
        <w:rPr>
          <w:rFonts w:eastAsia="Calibri"/>
          <w:bCs/>
          <w:sz w:val="24"/>
          <w:szCs w:val="24"/>
        </w:rPr>
      </w:pPr>
      <w:r w:rsidRPr="006A5568">
        <w:rPr>
          <w:rFonts w:eastAsia="Calibri"/>
          <w:bCs/>
          <w:sz w:val="24"/>
          <w:szCs w:val="24"/>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751CB64E"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Максимальный срок ожидания в очереди при личной подаче Заявления и при получении результата предоставления Муниципальной услуги не должен превышать 15 минут.</w:t>
      </w:r>
    </w:p>
    <w:p w14:paraId="0C256144" w14:textId="77777777" w:rsidR="006A5568" w:rsidRPr="006A5568" w:rsidRDefault="006A5568" w:rsidP="006A5568">
      <w:pPr>
        <w:widowControl/>
        <w:numPr>
          <w:ilvl w:val="0"/>
          <w:numId w:val="6"/>
        </w:numPr>
        <w:autoSpaceDE/>
        <w:autoSpaceDN/>
        <w:ind w:left="0" w:firstLine="709"/>
        <w:jc w:val="center"/>
        <w:rPr>
          <w:rFonts w:eastAsia="Calibri"/>
          <w:bCs/>
          <w:sz w:val="24"/>
          <w:szCs w:val="24"/>
        </w:rPr>
      </w:pPr>
      <w:r w:rsidRPr="006A5568">
        <w:rPr>
          <w:rFonts w:eastAsia="Calibri"/>
          <w:bCs/>
          <w:sz w:val="24"/>
          <w:szCs w:val="24"/>
        </w:rPr>
        <w:t>Срок регистрации запроса Заявителя о предоставлении</w:t>
      </w:r>
    </w:p>
    <w:p w14:paraId="111112B9" w14:textId="77777777" w:rsidR="006A5568" w:rsidRPr="006A5568" w:rsidRDefault="006A5568" w:rsidP="006A5568">
      <w:pPr>
        <w:ind w:firstLine="709"/>
        <w:jc w:val="center"/>
        <w:rPr>
          <w:rFonts w:eastAsia="Calibri"/>
          <w:bCs/>
          <w:sz w:val="24"/>
          <w:szCs w:val="24"/>
        </w:rPr>
      </w:pPr>
      <w:r w:rsidRPr="006A5568">
        <w:rPr>
          <w:rFonts w:eastAsia="Calibri"/>
          <w:bCs/>
          <w:sz w:val="24"/>
          <w:szCs w:val="24"/>
        </w:rPr>
        <w:t>Муниципальной услуги</w:t>
      </w:r>
    </w:p>
    <w:p w14:paraId="6602BB17"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15.1. Запрос Заявителя о предоставлении Муниципальной услуги подлежит регистрации в день его поступления. </w:t>
      </w:r>
    </w:p>
    <w:p w14:paraId="11D05A5E"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15.2. В случае поступления заявления в выходной (праздничный) день, его регистрация осуществляется в первый следующий за ним рабочий день. </w:t>
      </w:r>
    </w:p>
    <w:p w14:paraId="64C103A5" w14:textId="77777777" w:rsidR="006A5568" w:rsidRPr="006A5568" w:rsidRDefault="006A5568" w:rsidP="006A5568">
      <w:pPr>
        <w:widowControl/>
        <w:numPr>
          <w:ilvl w:val="0"/>
          <w:numId w:val="6"/>
        </w:numPr>
        <w:autoSpaceDE/>
        <w:autoSpaceDN/>
        <w:ind w:left="0" w:firstLine="709"/>
        <w:jc w:val="center"/>
        <w:rPr>
          <w:rFonts w:eastAsia="Calibri"/>
          <w:iCs/>
          <w:spacing w:val="1"/>
          <w:sz w:val="24"/>
          <w:szCs w:val="24"/>
        </w:rPr>
      </w:pPr>
      <w:r w:rsidRPr="006A5568">
        <w:rPr>
          <w:rFonts w:eastAsia="Calibri"/>
          <w:iCs/>
          <w:spacing w:val="1"/>
          <w:sz w:val="24"/>
          <w:szCs w:val="24"/>
        </w:rPr>
        <w:t>Требования к помещениям, в которых предоставляется Муниципальная услуга</w:t>
      </w:r>
    </w:p>
    <w:p w14:paraId="67C3C57B" w14:textId="77777777" w:rsidR="006A5568" w:rsidRPr="006A5568" w:rsidRDefault="006A5568" w:rsidP="006A5568">
      <w:pPr>
        <w:ind w:firstLine="709"/>
        <w:jc w:val="both"/>
        <w:rPr>
          <w:rFonts w:eastAsia="Calibri"/>
          <w:iCs/>
          <w:spacing w:val="1"/>
          <w:sz w:val="24"/>
          <w:szCs w:val="24"/>
        </w:rPr>
      </w:pPr>
      <w:r w:rsidRPr="006A5568">
        <w:rPr>
          <w:rFonts w:eastAsia="Calibri"/>
          <w:sz w:val="24"/>
          <w:szCs w:val="24"/>
        </w:rPr>
        <w:t xml:space="preserve">16.1. Местоположение административных зданий, в которых осуществляется прием </w:t>
      </w:r>
      <w:r w:rsidRPr="006A5568">
        <w:rPr>
          <w:rFonts w:eastAsia="Calibri"/>
          <w:bCs/>
          <w:sz w:val="24"/>
          <w:szCs w:val="24"/>
        </w:rPr>
        <w:t>заявлений</w:t>
      </w:r>
      <w:r w:rsidRPr="006A5568">
        <w:rPr>
          <w:rFonts w:eastAsia="Calibri"/>
          <w:sz w:val="24"/>
          <w:szCs w:val="24"/>
        </w:rPr>
        <w:t xml:space="preserve">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5C7BFF96" w14:textId="77777777" w:rsidR="006A5568" w:rsidRPr="006A5568" w:rsidRDefault="006A5568" w:rsidP="006A5568">
      <w:pPr>
        <w:ind w:firstLine="709"/>
        <w:jc w:val="both"/>
        <w:rPr>
          <w:rFonts w:eastAsia="Calibri"/>
          <w:sz w:val="24"/>
          <w:szCs w:val="24"/>
        </w:rPr>
      </w:pPr>
      <w:r w:rsidRPr="006A5568">
        <w:rPr>
          <w:rFonts w:eastAsia="Calibri"/>
          <w:sz w:val="24"/>
          <w:szCs w:val="24"/>
        </w:rPr>
        <w:t>16.2.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w:t>
      </w:r>
    </w:p>
    <w:p w14:paraId="1C08F9A8" w14:textId="77777777" w:rsidR="006A5568" w:rsidRPr="006A5568" w:rsidRDefault="006A5568" w:rsidP="006A5568">
      <w:pPr>
        <w:ind w:firstLine="709"/>
        <w:jc w:val="both"/>
        <w:rPr>
          <w:rFonts w:eastAsia="Calibri"/>
          <w:sz w:val="24"/>
          <w:szCs w:val="24"/>
        </w:rPr>
      </w:pPr>
      <w:r w:rsidRPr="006A5568">
        <w:rPr>
          <w:rFonts w:eastAsia="Calibri"/>
          <w:sz w:val="24"/>
          <w:szCs w:val="24"/>
        </w:rPr>
        <w:t>16.3.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F5E658B" w14:textId="77777777" w:rsidR="006A5568" w:rsidRPr="006A5568" w:rsidRDefault="006A5568" w:rsidP="006A5568">
      <w:pPr>
        <w:ind w:firstLine="709"/>
        <w:jc w:val="both"/>
        <w:rPr>
          <w:rFonts w:eastAsia="Calibri"/>
          <w:sz w:val="24"/>
          <w:szCs w:val="24"/>
        </w:rPr>
      </w:pPr>
      <w:r w:rsidRPr="006A5568">
        <w:rPr>
          <w:rFonts w:eastAsia="Calibri"/>
          <w:sz w:val="24"/>
          <w:szCs w:val="24"/>
        </w:rPr>
        <w:t>16.4.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36A523A" w14:textId="77777777" w:rsidR="006A5568" w:rsidRPr="006A5568" w:rsidRDefault="006A5568" w:rsidP="006A5568">
      <w:pPr>
        <w:ind w:firstLine="709"/>
        <w:jc w:val="both"/>
        <w:rPr>
          <w:rFonts w:eastAsia="Calibri"/>
          <w:sz w:val="24"/>
          <w:szCs w:val="24"/>
        </w:rPr>
      </w:pPr>
      <w:r w:rsidRPr="006A5568">
        <w:rPr>
          <w:rFonts w:eastAsia="Calibri"/>
          <w:sz w:val="24"/>
          <w:szCs w:val="24"/>
        </w:rPr>
        <w:t>16.5. Центральный вход в здание Администрации должен быть оборудован информационной табличкой (вывеской), содержащей информацию:</w:t>
      </w:r>
    </w:p>
    <w:p w14:paraId="20E12E8C" w14:textId="77777777" w:rsidR="006A5568" w:rsidRPr="006A5568" w:rsidRDefault="006A5568" w:rsidP="006A5568">
      <w:pPr>
        <w:ind w:firstLine="709"/>
        <w:jc w:val="both"/>
        <w:rPr>
          <w:rFonts w:eastAsia="Calibri"/>
          <w:sz w:val="24"/>
          <w:szCs w:val="24"/>
        </w:rPr>
      </w:pPr>
      <w:r w:rsidRPr="006A5568">
        <w:rPr>
          <w:rFonts w:eastAsia="Calibri"/>
          <w:sz w:val="24"/>
          <w:szCs w:val="24"/>
        </w:rPr>
        <w:t>наименование;</w:t>
      </w:r>
    </w:p>
    <w:p w14:paraId="79C38287" w14:textId="77777777" w:rsidR="006A5568" w:rsidRPr="006A5568" w:rsidRDefault="006A5568" w:rsidP="006A5568">
      <w:pPr>
        <w:ind w:firstLine="709"/>
        <w:jc w:val="both"/>
        <w:rPr>
          <w:rFonts w:eastAsia="Calibri"/>
          <w:sz w:val="24"/>
          <w:szCs w:val="24"/>
        </w:rPr>
      </w:pPr>
      <w:r w:rsidRPr="006A5568">
        <w:rPr>
          <w:rFonts w:eastAsia="Calibri"/>
          <w:sz w:val="24"/>
          <w:szCs w:val="24"/>
        </w:rPr>
        <w:t>местонахождение и юридический адрес;</w:t>
      </w:r>
    </w:p>
    <w:p w14:paraId="5C7374CB" w14:textId="77777777" w:rsidR="006A5568" w:rsidRPr="006A5568" w:rsidRDefault="006A5568" w:rsidP="006A5568">
      <w:pPr>
        <w:ind w:firstLine="709"/>
        <w:jc w:val="both"/>
        <w:rPr>
          <w:rFonts w:eastAsia="Calibri"/>
          <w:sz w:val="24"/>
          <w:szCs w:val="24"/>
        </w:rPr>
      </w:pPr>
      <w:r w:rsidRPr="006A5568">
        <w:rPr>
          <w:rFonts w:eastAsia="Calibri"/>
          <w:sz w:val="24"/>
          <w:szCs w:val="24"/>
        </w:rPr>
        <w:t>режим работы;</w:t>
      </w:r>
    </w:p>
    <w:p w14:paraId="54548469" w14:textId="77777777" w:rsidR="006A5568" w:rsidRPr="006A5568" w:rsidRDefault="006A5568" w:rsidP="006A5568">
      <w:pPr>
        <w:ind w:firstLine="709"/>
        <w:jc w:val="both"/>
        <w:rPr>
          <w:rFonts w:eastAsia="Calibri"/>
          <w:sz w:val="24"/>
          <w:szCs w:val="24"/>
        </w:rPr>
      </w:pPr>
      <w:r w:rsidRPr="006A5568">
        <w:rPr>
          <w:rFonts w:eastAsia="Calibri"/>
          <w:sz w:val="24"/>
          <w:szCs w:val="24"/>
        </w:rPr>
        <w:t>график приема;</w:t>
      </w:r>
    </w:p>
    <w:p w14:paraId="496882DD" w14:textId="77777777" w:rsidR="006A5568" w:rsidRPr="006A5568" w:rsidRDefault="006A5568" w:rsidP="006A5568">
      <w:pPr>
        <w:ind w:firstLine="709"/>
        <w:jc w:val="both"/>
        <w:rPr>
          <w:rFonts w:eastAsia="Calibri"/>
          <w:sz w:val="24"/>
          <w:szCs w:val="24"/>
        </w:rPr>
      </w:pPr>
      <w:r w:rsidRPr="006A5568">
        <w:rPr>
          <w:rFonts w:eastAsia="Calibri"/>
          <w:sz w:val="24"/>
          <w:szCs w:val="24"/>
        </w:rPr>
        <w:t>номера телефонов для справок.</w:t>
      </w:r>
    </w:p>
    <w:p w14:paraId="49714681"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16.6. Помещения, в которых предоставляется Муниципальная услуга, должны </w:t>
      </w:r>
      <w:r w:rsidRPr="006A5568">
        <w:rPr>
          <w:rFonts w:eastAsia="Calibri"/>
          <w:sz w:val="24"/>
          <w:szCs w:val="24"/>
        </w:rPr>
        <w:lastRenderedPageBreak/>
        <w:t>соответствовать санитарно-эпидемиологическим правилам и нормативам.</w:t>
      </w:r>
    </w:p>
    <w:p w14:paraId="19AAA41F" w14:textId="77777777" w:rsidR="006A5568" w:rsidRPr="006A5568" w:rsidRDefault="006A5568" w:rsidP="006A5568">
      <w:pPr>
        <w:ind w:firstLine="709"/>
        <w:jc w:val="both"/>
        <w:rPr>
          <w:rFonts w:eastAsia="Calibri"/>
          <w:sz w:val="24"/>
          <w:szCs w:val="24"/>
        </w:rPr>
      </w:pPr>
      <w:r w:rsidRPr="006A5568">
        <w:rPr>
          <w:rFonts w:eastAsia="Calibri"/>
          <w:sz w:val="24"/>
          <w:szCs w:val="24"/>
        </w:rPr>
        <w:t>16.7. Помещения, в которых предоставляется Муниципальная услуга, оснащаются:</w:t>
      </w:r>
    </w:p>
    <w:p w14:paraId="42670A42" w14:textId="77777777" w:rsidR="006A5568" w:rsidRPr="006A5568" w:rsidRDefault="006A5568" w:rsidP="006A5568">
      <w:pPr>
        <w:ind w:firstLine="709"/>
        <w:jc w:val="both"/>
        <w:rPr>
          <w:rFonts w:eastAsia="Calibri"/>
          <w:sz w:val="24"/>
          <w:szCs w:val="24"/>
        </w:rPr>
      </w:pPr>
      <w:r w:rsidRPr="006A5568">
        <w:rPr>
          <w:rFonts w:eastAsia="Calibri"/>
          <w:sz w:val="24"/>
          <w:szCs w:val="24"/>
        </w:rPr>
        <w:t>противопожарной системой и средствами пожаротушения;</w:t>
      </w:r>
    </w:p>
    <w:p w14:paraId="06016D62" w14:textId="77777777" w:rsidR="006A5568" w:rsidRPr="006A5568" w:rsidRDefault="006A5568" w:rsidP="006A5568">
      <w:pPr>
        <w:ind w:firstLine="709"/>
        <w:jc w:val="both"/>
        <w:rPr>
          <w:rFonts w:eastAsia="Calibri"/>
          <w:sz w:val="24"/>
          <w:szCs w:val="24"/>
        </w:rPr>
      </w:pPr>
      <w:r w:rsidRPr="006A5568">
        <w:rPr>
          <w:rFonts w:eastAsia="Calibri"/>
          <w:sz w:val="24"/>
          <w:szCs w:val="24"/>
        </w:rPr>
        <w:t>системой оповещения о возникновении чрезвычайной ситуации;</w:t>
      </w:r>
    </w:p>
    <w:p w14:paraId="7FCDEF30" w14:textId="77777777" w:rsidR="006A5568" w:rsidRPr="006A5568" w:rsidRDefault="006A5568" w:rsidP="006A5568">
      <w:pPr>
        <w:ind w:firstLine="709"/>
        <w:jc w:val="both"/>
        <w:rPr>
          <w:rFonts w:eastAsia="Calibri"/>
          <w:sz w:val="24"/>
          <w:szCs w:val="24"/>
        </w:rPr>
      </w:pPr>
      <w:r w:rsidRPr="006A5568">
        <w:rPr>
          <w:rFonts w:eastAsia="Calibri"/>
          <w:sz w:val="24"/>
          <w:szCs w:val="24"/>
        </w:rPr>
        <w:t>средствами оказания первой медицинской помощи;</w:t>
      </w:r>
    </w:p>
    <w:p w14:paraId="1A5DF32F" w14:textId="77777777" w:rsidR="006A5568" w:rsidRPr="006A5568" w:rsidRDefault="006A5568" w:rsidP="006A5568">
      <w:pPr>
        <w:ind w:firstLine="709"/>
        <w:jc w:val="both"/>
        <w:rPr>
          <w:rFonts w:eastAsia="Calibri"/>
          <w:sz w:val="24"/>
          <w:szCs w:val="24"/>
        </w:rPr>
      </w:pPr>
      <w:r w:rsidRPr="006A5568">
        <w:rPr>
          <w:rFonts w:eastAsia="Calibri"/>
          <w:sz w:val="24"/>
          <w:szCs w:val="24"/>
        </w:rPr>
        <w:t>туалетными комнатами для посетителей.</w:t>
      </w:r>
    </w:p>
    <w:p w14:paraId="21471789" w14:textId="77777777" w:rsidR="006A5568" w:rsidRPr="006A5568" w:rsidRDefault="006A5568" w:rsidP="006A5568">
      <w:pPr>
        <w:ind w:firstLine="709"/>
        <w:jc w:val="both"/>
        <w:rPr>
          <w:rFonts w:eastAsia="Calibri"/>
          <w:sz w:val="24"/>
          <w:szCs w:val="24"/>
        </w:rPr>
      </w:pPr>
      <w:r w:rsidRPr="006A5568">
        <w:rPr>
          <w:rFonts w:eastAsia="Calibri"/>
          <w:sz w:val="24"/>
          <w:szCs w:val="24"/>
        </w:rPr>
        <w:t>16.8.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F5EA4DB" w14:textId="77777777" w:rsidR="006A5568" w:rsidRPr="006A5568" w:rsidRDefault="006A5568" w:rsidP="006A5568">
      <w:pPr>
        <w:ind w:firstLine="709"/>
        <w:jc w:val="both"/>
        <w:rPr>
          <w:rFonts w:eastAsia="Calibri"/>
          <w:sz w:val="24"/>
          <w:szCs w:val="24"/>
        </w:rPr>
      </w:pPr>
      <w:r w:rsidRPr="006A5568">
        <w:rPr>
          <w:rFonts w:eastAsia="Calibri"/>
          <w:sz w:val="24"/>
          <w:szCs w:val="24"/>
        </w:rPr>
        <w:t>16.9.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CE74757" w14:textId="77777777" w:rsidR="006A5568" w:rsidRPr="006A5568" w:rsidRDefault="006A5568" w:rsidP="006A5568">
      <w:pPr>
        <w:ind w:firstLine="709"/>
        <w:jc w:val="both"/>
        <w:rPr>
          <w:rFonts w:eastAsia="Calibri"/>
          <w:sz w:val="24"/>
          <w:szCs w:val="24"/>
        </w:rPr>
      </w:pPr>
      <w:r w:rsidRPr="006A5568">
        <w:rPr>
          <w:rFonts w:eastAsia="Calibri"/>
          <w:sz w:val="24"/>
          <w:szCs w:val="24"/>
        </w:rPr>
        <w:t>16.10. Места для заполнения заявлений оборудуются стульями, столами (стойками), бланками заявлений, письменными принадлежностями.</w:t>
      </w:r>
    </w:p>
    <w:p w14:paraId="3FA8B005" w14:textId="77777777" w:rsidR="006A5568" w:rsidRPr="006A5568" w:rsidRDefault="006A5568" w:rsidP="006A5568">
      <w:pPr>
        <w:ind w:firstLine="709"/>
        <w:jc w:val="both"/>
        <w:rPr>
          <w:rFonts w:eastAsia="Calibri"/>
          <w:sz w:val="24"/>
          <w:szCs w:val="24"/>
        </w:rPr>
      </w:pPr>
      <w:r w:rsidRPr="006A5568">
        <w:rPr>
          <w:rFonts w:eastAsia="Calibri"/>
          <w:sz w:val="24"/>
          <w:szCs w:val="24"/>
        </w:rPr>
        <w:t>16.11. Места приема Заявителей оборудуются информационными табличками (вывесками) с указанием:</w:t>
      </w:r>
    </w:p>
    <w:p w14:paraId="45757A5F" w14:textId="77777777" w:rsidR="006A5568" w:rsidRPr="006A5568" w:rsidRDefault="006A5568" w:rsidP="006A5568">
      <w:pPr>
        <w:ind w:firstLine="709"/>
        <w:jc w:val="both"/>
        <w:rPr>
          <w:rFonts w:eastAsia="Calibri"/>
          <w:sz w:val="24"/>
          <w:szCs w:val="24"/>
        </w:rPr>
      </w:pPr>
      <w:r w:rsidRPr="006A5568">
        <w:rPr>
          <w:rFonts w:eastAsia="Calibri"/>
          <w:sz w:val="24"/>
          <w:szCs w:val="24"/>
        </w:rPr>
        <w:t>номера кабинета и наименования отдела;</w:t>
      </w:r>
    </w:p>
    <w:p w14:paraId="46E45E16" w14:textId="77777777" w:rsidR="006A5568" w:rsidRPr="006A5568" w:rsidRDefault="006A5568" w:rsidP="006A5568">
      <w:pPr>
        <w:ind w:firstLine="709"/>
        <w:jc w:val="both"/>
        <w:rPr>
          <w:rFonts w:eastAsia="Calibri"/>
          <w:sz w:val="24"/>
          <w:szCs w:val="24"/>
        </w:rPr>
      </w:pPr>
      <w:r w:rsidRPr="006A5568">
        <w:rPr>
          <w:rFonts w:eastAsia="Calibri"/>
          <w:sz w:val="24"/>
          <w:szCs w:val="24"/>
        </w:rPr>
        <w:t>фамилии, имени и отчества (последнее – при наличии), должности ответственного лица за прием документов;</w:t>
      </w:r>
    </w:p>
    <w:p w14:paraId="41FA4816" w14:textId="77777777" w:rsidR="006A5568" w:rsidRPr="006A5568" w:rsidRDefault="006A5568" w:rsidP="006A5568">
      <w:pPr>
        <w:ind w:firstLine="709"/>
        <w:jc w:val="both"/>
        <w:rPr>
          <w:rFonts w:eastAsia="Calibri"/>
          <w:sz w:val="24"/>
          <w:szCs w:val="24"/>
        </w:rPr>
      </w:pPr>
      <w:r w:rsidRPr="006A5568">
        <w:rPr>
          <w:rFonts w:eastAsia="Calibri"/>
          <w:sz w:val="24"/>
          <w:szCs w:val="24"/>
        </w:rPr>
        <w:t>графика приема Заявителей.</w:t>
      </w:r>
    </w:p>
    <w:p w14:paraId="39AC4285" w14:textId="77777777" w:rsidR="006A5568" w:rsidRPr="006A5568" w:rsidRDefault="006A5568" w:rsidP="006A5568">
      <w:pPr>
        <w:ind w:firstLine="709"/>
        <w:jc w:val="both"/>
        <w:rPr>
          <w:rFonts w:eastAsia="Calibri"/>
          <w:sz w:val="24"/>
          <w:szCs w:val="24"/>
        </w:rPr>
      </w:pPr>
      <w:r w:rsidRPr="006A5568">
        <w:rPr>
          <w:rFonts w:eastAsia="Calibri"/>
          <w:sz w:val="24"/>
          <w:szCs w:val="24"/>
        </w:rPr>
        <w:t>16.12.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080A995" w14:textId="77777777" w:rsidR="006A5568" w:rsidRPr="006A5568" w:rsidRDefault="006A5568" w:rsidP="006A5568">
      <w:pPr>
        <w:ind w:firstLine="709"/>
        <w:jc w:val="both"/>
        <w:rPr>
          <w:rFonts w:eastAsia="Calibri"/>
          <w:sz w:val="24"/>
          <w:szCs w:val="24"/>
        </w:rPr>
      </w:pPr>
      <w:r w:rsidRPr="006A5568">
        <w:rPr>
          <w:rFonts w:eastAsia="Calibri"/>
          <w:sz w:val="24"/>
          <w:szCs w:val="24"/>
        </w:rPr>
        <w:t>16.13. Лицо, ответственное за прием документов, должно иметь настольную табличку с указанием фамилии, имени, отчества (при наличии) и должности.</w:t>
      </w:r>
    </w:p>
    <w:p w14:paraId="02F674A0" w14:textId="77777777" w:rsidR="006A5568" w:rsidRPr="006A5568" w:rsidRDefault="006A5568" w:rsidP="006A5568">
      <w:pPr>
        <w:ind w:firstLine="709"/>
        <w:jc w:val="both"/>
        <w:rPr>
          <w:rFonts w:eastAsia="Calibri"/>
          <w:sz w:val="24"/>
          <w:szCs w:val="24"/>
        </w:rPr>
      </w:pPr>
      <w:r w:rsidRPr="006A5568">
        <w:rPr>
          <w:rFonts w:eastAsia="Calibri"/>
          <w:sz w:val="24"/>
          <w:szCs w:val="24"/>
        </w:rPr>
        <w:t>16.14. При предоставлении Муниципальной услуги инвалидам обеспечиваются гарантии, предусмотренные Федеральным законом от 24.11.1995 № 181-ФЗ «О социальной защите инвалидов в Российской Федерации».</w:t>
      </w:r>
    </w:p>
    <w:p w14:paraId="3D9183E0" w14:textId="77777777" w:rsidR="006A5568" w:rsidRPr="006A5568" w:rsidRDefault="006A5568" w:rsidP="006A5568">
      <w:pPr>
        <w:widowControl/>
        <w:numPr>
          <w:ilvl w:val="0"/>
          <w:numId w:val="6"/>
        </w:numPr>
        <w:autoSpaceDE/>
        <w:autoSpaceDN/>
        <w:ind w:left="0" w:firstLine="709"/>
        <w:jc w:val="center"/>
        <w:rPr>
          <w:rFonts w:eastAsia="Calibri"/>
          <w:sz w:val="24"/>
          <w:szCs w:val="24"/>
        </w:rPr>
      </w:pPr>
      <w:r w:rsidRPr="006A5568">
        <w:rPr>
          <w:rFonts w:eastAsia="Calibri"/>
          <w:sz w:val="24"/>
          <w:szCs w:val="24"/>
        </w:rPr>
        <w:t>Показатели качества и доступности Муниципальной услуги</w:t>
      </w:r>
    </w:p>
    <w:p w14:paraId="62C1D305" w14:textId="77777777" w:rsidR="006A5568" w:rsidRPr="006A5568" w:rsidRDefault="006A5568" w:rsidP="006A5568">
      <w:pPr>
        <w:ind w:firstLine="709"/>
        <w:jc w:val="both"/>
        <w:rPr>
          <w:rFonts w:eastAsia="Calibri"/>
          <w:sz w:val="24"/>
          <w:szCs w:val="24"/>
        </w:rPr>
      </w:pPr>
      <w:r w:rsidRPr="006A5568">
        <w:rPr>
          <w:rFonts w:eastAsia="Calibri"/>
          <w:sz w:val="24"/>
          <w:szCs w:val="24"/>
        </w:rPr>
        <w:t>17.1. Оценка доступности и качества предоставления Муниципальной услуги должна осуществляться по следующим показателям:</w:t>
      </w:r>
    </w:p>
    <w:p w14:paraId="40C947EC" w14:textId="77777777" w:rsidR="006A5568" w:rsidRPr="006A5568" w:rsidRDefault="006A5568" w:rsidP="006A5568">
      <w:pPr>
        <w:ind w:firstLine="709"/>
        <w:jc w:val="both"/>
        <w:rPr>
          <w:rFonts w:eastAsia="Calibri"/>
          <w:sz w:val="24"/>
          <w:szCs w:val="24"/>
        </w:rPr>
      </w:pPr>
      <w:r w:rsidRPr="006A5568">
        <w:rPr>
          <w:rFonts w:eastAsia="Calibri"/>
          <w:sz w:val="24"/>
          <w:szCs w:val="24"/>
        </w:rPr>
        <w:t>а)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4D9122A" w14:textId="77777777" w:rsidR="006A5568" w:rsidRPr="006A5568" w:rsidRDefault="006A5568" w:rsidP="006A5568">
      <w:pPr>
        <w:ind w:firstLine="709"/>
        <w:jc w:val="both"/>
        <w:rPr>
          <w:rFonts w:eastAsia="Calibri"/>
          <w:sz w:val="24"/>
          <w:szCs w:val="24"/>
        </w:rPr>
      </w:pPr>
      <w:r w:rsidRPr="006A5568">
        <w:rPr>
          <w:rFonts w:eastAsia="Calibri"/>
          <w:sz w:val="24"/>
          <w:szCs w:val="24"/>
        </w:rPr>
        <w:t>б) возможность выбора Заявителем форм предоставления Муниципальной услуги;</w:t>
      </w:r>
    </w:p>
    <w:p w14:paraId="169A782D" w14:textId="77777777" w:rsidR="006A5568" w:rsidRPr="006A5568" w:rsidRDefault="006A5568" w:rsidP="006A5568">
      <w:pPr>
        <w:ind w:firstLine="709"/>
        <w:jc w:val="both"/>
        <w:rPr>
          <w:rFonts w:eastAsia="Calibri"/>
          <w:spacing w:val="7"/>
          <w:sz w:val="24"/>
          <w:szCs w:val="24"/>
        </w:rPr>
      </w:pPr>
      <w:r w:rsidRPr="006A5568">
        <w:rPr>
          <w:rFonts w:eastAsia="Calibri"/>
          <w:sz w:val="24"/>
          <w:szCs w:val="24"/>
        </w:rPr>
        <w:t xml:space="preserve">в) </w:t>
      </w:r>
      <w:r w:rsidRPr="006A5568">
        <w:rPr>
          <w:rFonts w:eastAsia="Calibri"/>
          <w:spacing w:val="7"/>
          <w:sz w:val="24"/>
          <w:szCs w:val="24"/>
        </w:rPr>
        <w:t>возможность обращения за получением Муниципальной услуги в МФЦ, в том числе в форме оказания консультационной и организационно-технической поддержки Заявителей при подаче ими запросов на предоставление Муниципальной услуги в электронной форме с использованием ЕПГУ, РПГУ;</w:t>
      </w:r>
    </w:p>
    <w:p w14:paraId="3F01228D" w14:textId="77777777" w:rsidR="006A5568" w:rsidRPr="006A5568" w:rsidRDefault="006A5568" w:rsidP="006A5568">
      <w:pPr>
        <w:ind w:firstLine="709"/>
        <w:jc w:val="both"/>
        <w:rPr>
          <w:rFonts w:eastAsia="Calibri"/>
          <w:sz w:val="24"/>
          <w:szCs w:val="24"/>
        </w:rPr>
      </w:pPr>
      <w:r w:rsidRPr="006A5568">
        <w:rPr>
          <w:rFonts w:eastAsia="Calibri"/>
          <w:sz w:val="24"/>
          <w:szCs w:val="24"/>
        </w:rPr>
        <w:t>г) возможность обращения за получением Муниципальной услуги в электронной форме, в том числе с использованием ЕПГУ, РПГУ, электронной почты Администрации;</w:t>
      </w:r>
    </w:p>
    <w:p w14:paraId="29974AA6" w14:textId="77777777" w:rsidR="006A5568" w:rsidRPr="006A5568" w:rsidRDefault="006A5568" w:rsidP="006A5568">
      <w:pPr>
        <w:ind w:firstLine="709"/>
        <w:jc w:val="both"/>
        <w:rPr>
          <w:rFonts w:eastAsia="Calibri"/>
          <w:sz w:val="24"/>
          <w:szCs w:val="24"/>
        </w:rPr>
      </w:pPr>
      <w:r w:rsidRPr="006A5568">
        <w:rPr>
          <w:rFonts w:eastAsia="Calibri"/>
          <w:sz w:val="24"/>
          <w:szCs w:val="24"/>
        </w:rPr>
        <w:t>д) доступность обращения за предоставлением Муниципальной услуги, в том числе для маломобильных групп населения;</w:t>
      </w:r>
    </w:p>
    <w:p w14:paraId="2C178A76" w14:textId="77777777" w:rsidR="006A5568" w:rsidRPr="006A5568" w:rsidRDefault="006A5568" w:rsidP="006A5568">
      <w:pPr>
        <w:ind w:firstLine="709"/>
        <w:jc w:val="both"/>
        <w:rPr>
          <w:rFonts w:eastAsia="Calibri"/>
          <w:sz w:val="24"/>
          <w:szCs w:val="24"/>
        </w:rPr>
      </w:pPr>
      <w:r w:rsidRPr="006A5568">
        <w:rPr>
          <w:rFonts w:eastAsia="Calibri"/>
          <w:sz w:val="24"/>
          <w:szCs w:val="24"/>
        </w:rPr>
        <w:t>е) соблюдения установленного времени ожидания в очереди при подаче заявления и при получении результата предоставления Муниципальной услуги;</w:t>
      </w:r>
    </w:p>
    <w:p w14:paraId="1E27A7A3" w14:textId="77777777" w:rsidR="006A5568" w:rsidRPr="006A5568" w:rsidRDefault="006A5568" w:rsidP="006A5568">
      <w:pPr>
        <w:ind w:firstLine="709"/>
        <w:jc w:val="both"/>
        <w:rPr>
          <w:rFonts w:eastAsia="Calibri"/>
          <w:sz w:val="24"/>
          <w:szCs w:val="24"/>
        </w:rPr>
      </w:pPr>
      <w:r w:rsidRPr="006A5568">
        <w:rPr>
          <w:rFonts w:eastAsia="Calibri"/>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7256D8BA" w14:textId="77777777" w:rsidR="006A5568" w:rsidRPr="006A5568" w:rsidRDefault="006A5568" w:rsidP="006A5568">
      <w:pPr>
        <w:ind w:firstLine="709"/>
        <w:jc w:val="both"/>
        <w:rPr>
          <w:rFonts w:eastAsia="Calibri"/>
          <w:sz w:val="24"/>
          <w:szCs w:val="24"/>
        </w:rPr>
      </w:pPr>
      <w:r w:rsidRPr="006A5568">
        <w:rPr>
          <w:rFonts w:eastAsia="Calibri"/>
          <w:sz w:val="24"/>
          <w:szCs w:val="24"/>
        </w:rPr>
        <w:t>з) отсутствие обоснованных жалоб со стороны граждан по результатам предоставления Муниципальной услуги, в том числе с использованием ЕПГУ, РПГУ;</w:t>
      </w:r>
    </w:p>
    <w:p w14:paraId="08C54079"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и) предоставление возможности подачи заявления и документов (содержащихся в них сведений), необходимых для предоставления Муниципальной услуги, в форме </w:t>
      </w:r>
      <w:r w:rsidRPr="006A5568">
        <w:rPr>
          <w:rFonts w:eastAsia="Calibri"/>
          <w:sz w:val="24"/>
          <w:szCs w:val="24"/>
        </w:rPr>
        <w:lastRenderedPageBreak/>
        <w:t>электронного документа, в том числе с использованием ЕПГУ, РПГУ, электронной почты Администрации;</w:t>
      </w:r>
    </w:p>
    <w:p w14:paraId="124720D3" w14:textId="77777777" w:rsidR="006A5568" w:rsidRPr="006A5568" w:rsidRDefault="006A5568" w:rsidP="006A5568">
      <w:pPr>
        <w:ind w:firstLine="709"/>
        <w:jc w:val="both"/>
        <w:rPr>
          <w:rFonts w:eastAsia="Calibri"/>
          <w:sz w:val="24"/>
          <w:szCs w:val="24"/>
        </w:rPr>
      </w:pPr>
      <w:r w:rsidRPr="006A5568">
        <w:rPr>
          <w:rFonts w:eastAsia="Calibri"/>
          <w:sz w:val="24"/>
          <w:szCs w:val="24"/>
        </w:rPr>
        <w:t>к) предоставление возможности получения информации о ходе предоставления Муниципальной услуги, в том числе с использованием ЕПГУ, РПГУ, электронной почты Администрации.</w:t>
      </w:r>
    </w:p>
    <w:p w14:paraId="4DC30157" w14:textId="77777777" w:rsidR="006A5568" w:rsidRPr="006A5568" w:rsidRDefault="006A5568" w:rsidP="006A5568">
      <w:pPr>
        <w:ind w:firstLine="709"/>
        <w:jc w:val="both"/>
        <w:rPr>
          <w:rFonts w:eastAsia="Calibri"/>
          <w:sz w:val="24"/>
          <w:szCs w:val="24"/>
        </w:rPr>
      </w:pPr>
      <w:r w:rsidRPr="006A5568">
        <w:rPr>
          <w:rFonts w:eastAsia="Calibri"/>
          <w:sz w:val="24"/>
          <w:szCs w:val="24"/>
        </w:rPr>
        <w:t>17.2.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w:t>
      </w:r>
    </w:p>
    <w:p w14:paraId="4D173368" w14:textId="77777777" w:rsidR="006A5568" w:rsidRPr="006A5568" w:rsidRDefault="006A5568" w:rsidP="006A5568">
      <w:pPr>
        <w:ind w:firstLine="709"/>
        <w:jc w:val="both"/>
        <w:rPr>
          <w:rFonts w:eastAsia="Calibri"/>
          <w:sz w:val="24"/>
          <w:szCs w:val="24"/>
        </w:rPr>
      </w:pPr>
      <w:r w:rsidRPr="006A5568">
        <w:rPr>
          <w:rFonts w:eastAsia="Calibri"/>
          <w:sz w:val="24"/>
          <w:szCs w:val="24"/>
        </w:rPr>
        <w:t>Предоставление Муниципальной услуги осуществляется в электронной форме без взаимодействия Заявителя с должностными лицами Администрации, в том числе с использованием ЕПГУ, РПГУ.</w:t>
      </w:r>
    </w:p>
    <w:p w14:paraId="0E1BFD98"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Для возможности подачи заявления о предоставлении Муниципальной услуги через ЕПГУ, РПГУ Заявитель должен быть зарегистрирован в единой системе идентификации и аутентификации. </w:t>
      </w:r>
    </w:p>
    <w:p w14:paraId="3A120A8C" w14:textId="77777777" w:rsidR="006A5568" w:rsidRPr="006A5568" w:rsidRDefault="006A5568" w:rsidP="006A5568">
      <w:pPr>
        <w:widowControl/>
        <w:numPr>
          <w:ilvl w:val="0"/>
          <w:numId w:val="6"/>
        </w:numPr>
        <w:autoSpaceDE/>
        <w:autoSpaceDN/>
        <w:ind w:left="0" w:firstLine="709"/>
        <w:jc w:val="center"/>
        <w:rPr>
          <w:rFonts w:eastAsia="Calibri"/>
          <w:iCs/>
          <w:spacing w:val="1"/>
          <w:sz w:val="24"/>
          <w:szCs w:val="24"/>
        </w:rPr>
      </w:pPr>
      <w:r w:rsidRPr="006A5568">
        <w:rPr>
          <w:rFonts w:eastAsia="Calibri"/>
          <w:iCs/>
          <w:spacing w:val="1"/>
          <w:sz w:val="24"/>
          <w:szCs w:val="24"/>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5930DCD2"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18.1. Услуг, необходимых и обязательных для предоставления данной Муниципальной услуги, не имеется. </w:t>
      </w:r>
    </w:p>
    <w:p w14:paraId="42945881" w14:textId="77777777" w:rsidR="006A5568" w:rsidRPr="006A5568" w:rsidRDefault="006A5568" w:rsidP="006A5568">
      <w:pPr>
        <w:ind w:firstLine="709"/>
        <w:jc w:val="both"/>
        <w:rPr>
          <w:rFonts w:eastAsia="Calibri"/>
          <w:sz w:val="24"/>
          <w:szCs w:val="24"/>
        </w:rPr>
      </w:pPr>
      <w:r w:rsidRPr="006A5568">
        <w:rPr>
          <w:rFonts w:eastAsia="Calibri"/>
          <w:sz w:val="24"/>
          <w:szCs w:val="24"/>
        </w:rPr>
        <w:t>18.2. Заявитель или его представитель авторизуется на ЕПГУ,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в которой обеспечивается автозаполнение с использованием сведений, полученных из цифрового профиля ЕСИА или витрин данных. В случае невозможности автозаполнения отдельных полей с использованием ЕСИА или витрин данных заявитель вносит необходимые сведения в интерактивную форму вручную.</w:t>
      </w:r>
    </w:p>
    <w:p w14:paraId="50141C23" w14:textId="77777777" w:rsidR="006A5568" w:rsidRPr="006A5568" w:rsidRDefault="006A5568" w:rsidP="006A5568">
      <w:pPr>
        <w:ind w:firstLine="709"/>
        <w:jc w:val="both"/>
        <w:rPr>
          <w:rFonts w:eastAsia="Calibri"/>
          <w:sz w:val="24"/>
          <w:szCs w:val="24"/>
        </w:rPr>
      </w:pPr>
      <w:r w:rsidRPr="006A5568">
        <w:rPr>
          <w:rFonts w:eastAsia="Calibri"/>
          <w:sz w:val="24"/>
          <w:szCs w:val="24"/>
        </w:rPr>
        <w:t>18.3. 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14:paraId="2E884B4C" w14:textId="77777777" w:rsidR="006A5568" w:rsidRPr="006A5568" w:rsidRDefault="006A5568" w:rsidP="006A5568">
      <w:pPr>
        <w:ind w:firstLine="709"/>
        <w:jc w:val="both"/>
        <w:rPr>
          <w:rFonts w:eastAsia="Calibri"/>
          <w:sz w:val="24"/>
          <w:szCs w:val="24"/>
        </w:rPr>
      </w:pPr>
      <w:r w:rsidRPr="006A5568">
        <w:rPr>
          <w:rFonts w:eastAsia="Calibri"/>
          <w:sz w:val="24"/>
          <w:szCs w:val="24"/>
        </w:rPr>
        <w:t>18.4.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его представителя, уполномоченного на подписание заявления.</w:t>
      </w:r>
    </w:p>
    <w:p w14:paraId="3DBD819E"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18.5. Результат предоставления Муниципальной услуги, направляются Заявителю, его представителю в личный кабинет на ЕПГУ, РПГУ, на электронную почту в форме электронного документа, подписанного усиленной квалифицированной электронной подписью уполномоченного должностного лица Администрации. </w:t>
      </w:r>
    </w:p>
    <w:p w14:paraId="2A227087" w14:textId="77777777" w:rsidR="006A5568" w:rsidRPr="006A5568" w:rsidRDefault="006A5568" w:rsidP="006A5568">
      <w:pPr>
        <w:ind w:firstLine="709"/>
        <w:jc w:val="both"/>
        <w:rPr>
          <w:rFonts w:eastAsia="Calibri"/>
          <w:sz w:val="24"/>
          <w:szCs w:val="24"/>
        </w:rPr>
      </w:pPr>
      <w:r w:rsidRPr="006A5568">
        <w:rPr>
          <w:rFonts w:eastAsia="Calibri"/>
          <w:sz w:val="24"/>
          <w:szCs w:val="24"/>
        </w:rPr>
        <w:t>В случае направления заявления посредством ЕПГУ, РПГУ результат предоставления Муниципальной услуги также может быть выдан заявителю на бумажном носителе в МФЦ.</w:t>
      </w:r>
    </w:p>
    <w:p w14:paraId="0643B4A0" w14:textId="77777777" w:rsidR="006A5568" w:rsidRPr="006A5568" w:rsidRDefault="006A5568" w:rsidP="006A5568">
      <w:pPr>
        <w:ind w:firstLine="709"/>
        <w:jc w:val="both"/>
        <w:rPr>
          <w:rFonts w:eastAsia="Calibri"/>
          <w:sz w:val="24"/>
          <w:szCs w:val="24"/>
        </w:rPr>
      </w:pPr>
      <w:r w:rsidRPr="006A5568">
        <w:rPr>
          <w:rFonts w:eastAsia="Calibri"/>
          <w:sz w:val="24"/>
          <w:szCs w:val="24"/>
        </w:rPr>
        <w:t>18.6.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14:paraId="6E751FD6" w14:textId="77777777" w:rsidR="006A5568" w:rsidRPr="006A5568" w:rsidRDefault="006A5568" w:rsidP="006A5568">
      <w:pPr>
        <w:ind w:firstLine="709"/>
        <w:jc w:val="both"/>
        <w:rPr>
          <w:rFonts w:eastAsia="Calibri"/>
          <w:sz w:val="24"/>
          <w:szCs w:val="24"/>
        </w:rPr>
      </w:pPr>
      <w:r w:rsidRPr="006A5568">
        <w:rPr>
          <w:rFonts w:eastAsia="Calibri"/>
          <w:sz w:val="24"/>
          <w:szCs w:val="24"/>
        </w:rPr>
        <w:t>Электронные документы представляются в следующих форматах:</w:t>
      </w:r>
    </w:p>
    <w:p w14:paraId="1E533A0C"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а) </w:t>
      </w:r>
      <w:r w:rsidRPr="006A5568">
        <w:rPr>
          <w:rFonts w:eastAsia="Calibri"/>
          <w:sz w:val="24"/>
          <w:szCs w:val="24"/>
          <w:lang w:val="en-US"/>
        </w:rPr>
        <w:t>xml</w:t>
      </w:r>
      <w:r w:rsidRPr="006A5568">
        <w:rPr>
          <w:rFonts w:eastAsia="Calibri"/>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6A5568">
        <w:rPr>
          <w:rFonts w:eastAsia="Calibri"/>
          <w:sz w:val="24"/>
          <w:szCs w:val="24"/>
          <w:lang w:val="en-US"/>
        </w:rPr>
        <w:t>xml</w:t>
      </w:r>
      <w:r w:rsidRPr="006A5568">
        <w:rPr>
          <w:rFonts w:eastAsia="Calibri"/>
          <w:sz w:val="24"/>
          <w:szCs w:val="24"/>
        </w:rPr>
        <w:t>;</w:t>
      </w:r>
    </w:p>
    <w:p w14:paraId="79E6A803"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б) </w:t>
      </w:r>
      <w:r w:rsidRPr="006A5568">
        <w:rPr>
          <w:rFonts w:eastAsia="Calibri"/>
          <w:sz w:val="24"/>
          <w:szCs w:val="24"/>
          <w:lang w:val="en-US"/>
        </w:rPr>
        <w:t>doc</w:t>
      </w:r>
      <w:r w:rsidRPr="006A5568">
        <w:rPr>
          <w:rFonts w:eastAsia="Calibri"/>
          <w:sz w:val="24"/>
          <w:szCs w:val="24"/>
        </w:rPr>
        <w:t xml:space="preserve">, </w:t>
      </w:r>
      <w:r w:rsidRPr="006A5568">
        <w:rPr>
          <w:rFonts w:eastAsia="Calibri"/>
          <w:sz w:val="24"/>
          <w:szCs w:val="24"/>
          <w:lang w:val="en-US"/>
        </w:rPr>
        <w:t>docx</w:t>
      </w:r>
      <w:r w:rsidRPr="006A5568">
        <w:rPr>
          <w:rFonts w:eastAsia="Calibri"/>
          <w:sz w:val="24"/>
          <w:szCs w:val="24"/>
        </w:rPr>
        <w:t xml:space="preserve">, </w:t>
      </w:r>
      <w:r w:rsidRPr="006A5568">
        <w:rPr>
          <w:rFonts w:eastAsia="Calibri"/>
          <w:sz w:val="24"/>
          <w:szCs w:val="24"/>
          <w:lang w:val="en-US"/>
        </w:rPr>
        <w:t>odt</w:t>
      </w:r>
      <w:r w:rsidRPr="006A5568">
        <w:rPr>
          <w:rFonts w:eastAsia="Calibri"/>
          <w:sz w:val="24"/>
          <w:szCs w:val="24"/>
        </w:rPr>
        <w:t xml:space="preserve"> - для документов с текстовым содержанием, не включающим </w:t>
      </w:r>
      <w:r w:rsidRPr="006A5568">
        <w:rPr>
          <w:rFonts w:eastAsia="Calibri"/>
          <w:sz w:val="24"/>
          <w:szCs w:val="24"/>
        </w:rPr>
        <w:lastRenderedPageBreak/>
        <w:t>формулы;</w:t>
      </w:r>
    </w:p>
    <w:p w14:paraId="20C86A23"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в) </w:t>
      </w:r>
      <w:r w:rsidRPr="006A5568">
        <w:rPr>
          <w:rFonts w:eastAsia="Calibri"/>
          <w:sz w:val="24"/>
          <w:szCs w:val="24"/>
          <w:lang w:val="en-US"/>
        </w:rPr>
        <w:t>pdf</w:t>
      </w:r>
      <w:r w:rsidRPr="006A5568">
        <w:rPr>
          <w:rFonts w:eastAsia="Calibri"/>
          <w:sz w:val="24"/>
          <w:szCs w:val="24"/>
        </w:rPr>
        <w:t xml:space="preserve">, </w:t>
      </w:r>
      <w:r w:rsidRPr="006A5568">
        <w:rPr>
          <w:rFonts w:eastAsia="Calibri"/>
          <w:sz w:val="24"/>
          <w:szCs w:val="24"/>
          <w:lang w:val="en-US"/>
        </w:rPr>
        <w:t>jpg</w:t>
      </w:r>
      <w:r w:rsidRPr="006A5568">
        <w:rPr>
          <w:rFonts w:eastAsia="Calibri"/>
          <w:sz w:val="24"/>
          <w:szCs w:val="24"/>
        </w:rPr>
        <w:t xml:space="preserve">, </w:t>
      </w:r>
      <w:r w:rsidRPr="006A5568">
        <w:rPr>
          <w:rFonts w:eastAsia="Calibri"/>
          <w:sz w:val="24"/>
          <w:szCs w:val="24"/>
          <w:lang w:val="en-US"/>
        </w:rPr>
        <w:t>jpeg</w:t>
      </w:r>
      <w:r w:rsidRPr="006A5568">
        <w:rPr>
          <w:rFonts w:eastAsia="Calibri"/>
          <w:sz w:val="24"/>
          <w:szCs w:val="24"/>
        </w:rPr>
        <w:t xml:space="preserve">, </w:t>
      </w:r>
      <w:r w:rsidRPr="006A5568">
        <w:rPr>
          <w:rFonts w:eastAsia="Calibri"/>
          <w:sz w:val="24"/>
          <w:szCs w:val="24"/>
          <w:lang w:val="en-US"/>
        </w:rPr>
        <w:t>png</w:t>
      </w:r>
      <w:r w:rsidRPr="006A5568">
        <w:rPr>
          <w:rFonts w:eastAsia="Calibri"/>
          <w:sz w:val="24"/>
          <w:szCs w:val="24"/>
        </w:rPr>
        <w:t xml:space="preserve">, </w:t>
      </w:r>
      <w:r w:rsidRPr="006A5568">
        <w:rPr>
          <w:rFonts w:eastAsia="Calibri"/>
          <w:sz w:val="24"/>
          <w:szCs w:val="24"/>
          <w:lang w:val="en-US"/>
        </w:rPr>
        <w:t>bmp</w:t>
      </w:r>
      <w:r w:rsidRPr="006A5568">
        <w:rPr>
          <w:rFonts w:eastAsia="Calibri"/>
          <w:sz w:val="24"/>
          <w:szCs w:val="24"/>
        </w:rPr>
        <w:t xml:space="preserve">, </w:t>
      </w:r>
      <w:r w:rsidRPr="006A5568">
        <w:rPr>
          <w:rFonts w:eastAsia="Calibri"/>
          <w:sz w:val="24"/>
          <w:szCs w:val="24"/>
          <w:lang w:val="en-US"/>
        </w:rPr>
        <w:t>tiff</w:t>
      </w:r>
      <w:r w:rsidRPr="006A5568">
        <w:rPr>
          <w:rFonts w:eastAsia="Calibri"/>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439C7BAF"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г) </w:t>
      </w:r>
      <w:r w:rsidRPr="006A5568">
        <w:rPr>
          <w:rFonts w:eastAsia="Calibri"/>
          <w:sz w:val="24"/>
          <w:szCs w:val="24"/>
          <w:lang w:val="en-US"/>
        </w:rPr>
        <w:t>zip</w:t>
      </w:r>
      <w:r w:rsidRPr="006A5568">
        <w:rPr>
          <w:rFonts w:eastAsia="Calibri"/>
          <w:sz w:val="24"/>
          <w:szCs w:val="24"/>
        </w:rPr>
        <w:t xml:space="preserve">, </w:t>
      </w:r>
      <w:r w:rsidRPr="006A5568">
        <w:rPr>
          <w:rFonts w:eastAsia="Calibri"/>
          <w:sz w:val="24"/>
          <w:szCs w:val="24"/>
          <w:lang w:val="en-US"/>
        </w:rPr>
        <w:t>rar</w:t>
      </w:r>
      <w:r w:rsidRPr="006A5568">
        <w:rPr>
          <w:rFonts w:eastAsia="Calibri"/>
          <w:sz w:val="24"/>
          <w:szCs w:val="24"/>
        </w:rPr>
        <w:t xml:space="preserve"> для сжатых документов в один файл;</w:t>
      </w:r>
    </w:p>
    <w:p w14:paraId="6541C08A"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д) </w:t>
      </w:r>
      <w:r w:rsidRPr="006A5568">
        <w:rPr>
          <w:rFonts w:eastAsia="Calibri"/>
          <w:sz w:val="24"/>
          <w:szCs w:val="24"/>
          <w:lang w:val="en-US"/>
        </w:rPr>
        <w:t>sig</w:t>
      </w:r>
      <w:r w:rsidRPr="006A5568">
        <w:rPr>
          <w:rFonts w:eastAsia="Calibri"/>
          <w:sz w:val="24"/>
          <w:szCs w:val="24"/>
        </w:rPr>
        <w:t xml:space="preserve"> для открепленной усиленной квалифицированной электронной подписи.</w:t>
      </w:r>
    </w:p>
    <w:p w14:paraId="2684516A"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18.7.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6A5568">
        <w:rPr>
          <w:rFonts w:eastAsia="Calibri"/>
          <w:sz w:val="24"/>
          <w:szCs w:val="24"/>
          <w:lang w:val="en-US"/>
        </w:rPr>
        <w:t>dpi</w:t>
      </w:r>
      <w:r w:rsidRPr="006A5568">
        <w:rPr>
          <w:rFonts w:eastAsia="Calibri"/>
          <w:sz w:val="24"/>
          <w:szCs w:val="24"/>
        </w:rPr>
        <w:t xml:space="preserve"> (масштаб 1:1) с использованием следующих режимов:</w:t>
      </w:r>
    </w:p>
    <w:p w14:paraId="3D341CD6" w14:textId="77777777" w:rsidR="006A5568" w:rsidRPr="006A5568" w:rsidRDefault="006A5568" w:rsidP="006A5568">
      <w:pPr>
        <w:ind w:firstLine="709"/>
        <w:jc w:val="both"/>
        <w:rPr>
          <w:rFonts w:eastAsia="Calibri"/>
          <w:sz w:val="24"/>
          <w:szCs w:val="24"/>
        </w:rPr>
      </w:pPr>
      <w:r w:rsidRPr="006A5568">
        <w:rPr>
          <w:rFonts w:eastAsia="Calibri"/>
          <w:sz w:val="24"/>
          <w:szCs w:val="24"/>
        </w:rPr>
        <w:t>а) «черно-белый» (при отсутствии в документе графических изображений и (или) цветного текста);</w:t>
      </w:r>
    </w:p>
    <w:p w14:paraId="1343029B" w14:textId="77777777" w:rsidR="006A5568" w:rsidRPr="006A5568" w:rsidRDefault="006A5568" w:rsidP="006A5568">
      <w:pPr>
        <w:ind w:firstLine="709"/>
        <w:jc w:val="both"/>
        <w:rPr>
          <w:rFonts w:eastAsia="Calibri"/>
          <w:sz w:val="24"/>
          <w:szCs w:val="24"/>
        </w:rPr>
      </w:pPr>
      <w:r w:rsidRPr="006A5568">
        <w:rPr>
          <w:rFonts w:eastAsia="Calibri"/>
          <w:sz w:val="24"/>
          <w:szCs w:val="24"/>
        </w:rPr>
        <w:t>«оттенки серого» (при наличии в документе графических изображений, отличных от цветного графического изображения);</w:t>
      </w:r>
    </w:p>
    <w:p w14:paraId="0CC7A504" w14:textId="77777777" w:rsidR="006A5568" w:rsidRPr="006A5568" w:rsidRDefault="006A5568" w:rsidP="006A5568">
      <w:pPr>
        <w:ind w:firstLine="709"/>
        <w:jc w:val="both"/>
        <w:rPr>
          <w:rFonts w:eastAsia="Calibri"/>
          <w:sz w:val="24"/>
          <w:szCs w:val="24"/>
        </w:rPr>
      </w:pPr>
      <w:r w:rsidRPr="006A5568">
        <w:rPr>
          <w:rFonts w:eastAsia="Calibri"/>
          <w:sz w:val="24"/>
          <w:szCs w:val="24"/>
        </w:rPr>
        <w:t>б) «цветной» или «режим полной цветопередачи» (при наличии в документе цветных графических изображений либо цветного текста);</w:t>
      </w:r>
    </w:p>
    <w:p w14:paraId="6212407A" w14:textId="77777777" w:rsidR="006A5568" w:rsidRPr="006A5568" w:rsidRDefault="006A5568" w:rsidP="006A5568">
      <w:pPr>
        <w:ind w:firstLine="709"/>
        <w:jc w:val="both"/>
        <w:rPr>
          <w:rFonts w:eastAsia="Calibri"/>
          <w:sz w:val="24"/>
          <w:szCs w:val="24"/>
        </w:rPr>
      </w:pPr>
      <w:r w:rsidRPr="006A5568">
        <w:rPr>
          <w:rFonts w:eastAsia="Calibri"/>
          <w:sz w:val="24"/>
          <w:szCs w:val="24"/>
        </w:rPr>
        <w:t>в) сохранением всех аутентичных признаков подлинности, а именно: графической подписи лица, печати, углового штампа бланка;</w:t>
      </w:r>
    </w:p>
    <w:p w14:paraId="714060BC" w14:textId="77777777" w:rsidR="006A5568" w:rsidRPr="006A5568" w:rsidRDefault="006A5568" w:rsidP="006A5568">
      <w:pPr>
        <w:ind w:firstLine="709"/>
        <w:jc w:val="both"/>
        <w:rPr>
          <w:rFonts w:eastAsia="Calibri"/>
          <w:sz w:val="24"/>
          <w:szCs w:val="24"/>
        </w:rPr>
      </w:pPr>
      <w:r w:rsidRPr="006A5568">
        <w:rPr>
          <w:rFonts w:eastAsia="Calibri"/>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14:paraId="4DCBF306" w14:textId="77777777" w:rsidR="006A5568" w:rsidRPr="006A5568" w:rsidRDefault="006A5568" w:rsidP="006A5568">
      <w:pPr>
        <w:ind w:firstLine="709"/>
        <w:jc w:val="both"/>
        <w:rPr>
          <w:rFonts w:eastAsia="Calibri"/>
          <w:sz w:val="24"/>
          <w:szCs w:val="24"/>
        </w:rPr>
      </w:pPr>
      <w:r w:rsidRPr="006A5568">
        <w:rPr>
          <w:rFonts w:eastAsia="Calibri"/>
          <w:sz w:val="24"/>
          <w:szCs w:val="24"/>
        </w:rPr>
        <w:t>18.8. Электронные документы должны обеспечивать:</w:t>
      </w:r>
    </w:p>
    <w:p w14:paraId="24370838" w14:textId="77777777" w:rsidR="006A5568" w:rsidRPr="006A5568" w:rsidRDefault="006A5568" w:rsidP="006A5568">
      <w:pPr>
        <w:ind w:firstLine="709"/>
        <w:jc w:val="both"/>
        <w:rPr>
          <w:rFonts w:eastAsia="Calibri"/>
          <w:sz w:val="24"/>
          <w:szCs w:val="24"/>
        </w:rPr>
      </w:pPr>
      <w:r w:rsidRPr="006A5568">
        <w:rPr>
          <w:rFonts w:eastAsia="Calibri"/>
          <w:sz w:val="24"/>
          <w:szCs w:val="24"/>
        </w:rPr>
        <w:t>а) возможность идентифицировать документ и количество листов в документе;</w:t>
      </w:r>
    </w:p>
    <w:p w14:paraId="6E431A6B" w14:textId="77777777" w:rsidR="006A5568" w:rsidRPr="006A5568" w:rsidRDefault="006A5568" w:rsidP="006A5568">
      <w:pPr>
        <w:ind w:firstLine="709"/>
        <w:jc w:val="both"/>
        <w:rPr>
          <w:rFonts w:eastAsia="Calibri"/>
          <w:sz w:val="24"/>
          <w:szCs w:val="24"/>
        </w:rPr>
      </w:pPr>
      <w:r w:rsidRPr="006A5568">
        <w:rPr>
          <w:rFonts w:eastAsia="Calibri"/>
          <w:sz w:val="24"/>
          <w:szCs w:val="24"/>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1F595F0D" w14:textId="77777777" w:rsidR="006A5568" w:rsidRPr="006A5568" w:rsidRDefault="006A5568" w:rsidP="006A5568">
      <w:pPr>
        <w:ind w:firstLine="709"/>
        <w:jc w:val="both"/>
        <w:rPr>
          <w:rFonts w:eastAsia="Calibri"/>
          <w:sz w:val="24"/>
          <w:szCs w:val="24"/>
        </w:rPr>
      </w:pPr>
      <w:r w:rsidRPr="006A5568">
        <w:rPr>
          <w:rFonts w:eastAsia="Calibri"/>
          <w:sz w:val="24"/>
          <w:szCs w:val="24"/>
        </w:rPr>
        <w:t>в) содержать оглавление, соответствующее их смыслу и содержанию;</w:t>
      </w:r>
    </w:p>
    <w:p w14:paraId="42A04A04" w14:textId="77777777" w:rsidR="006A5568" w:rsidRPr="006A5568" w:rsidRDefault="006A5568" w:rsidP="006A5568">
      <w:pPr>
        <w:ind w:firstLine="709"/>
        <w:jc w:val="both"/>
        <w:rPr>
          <w:rFonts w:eastAsia="Calibri"/>
          <w:sz w:val="24"/>
          <w:szCs w:val="24"/>
        </w:rPr>
      </w:pPr>
      <w:r w:rsidRPr="006A5568">
        <w:rPr>
          <w:rFonts w:eastAsia="Calibri"/>
          <w:sz w:val="24"/>
          <w:szCs w:val="24"/>
        </w:rPr>
        <w:t>г)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1A44628F"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18.9. Документы, подлежащие представлению в форматах </w:t>
      </w:r>
      <w:r w:rsidRPr="006A5568">
        <w:rPr>
          <w:rFonts w:eastAsia="Calibri"/>
          <w:sz w:val="24"/>
          <w:szCs w:val="24"/>
          <w:lang w:val="en-US"/>
        </w:rPr>
        <w:t>xls</w:t>
      </w:r>
      <w:r w:rsidRPr="006A5568">
        <w:rPr>
          <w:rFonts w:eastAsia="Calibri"/>
          <w:sz w:val="24"/>
          <w:szCs w:val="24"/>
        </w:rPr>
        <w:t xml:space="preserve">, </w:t>
      </w:r>
      <w:r w:rsidRPr="006A5568">
        <w:rPr>
          <w:rFonts w:eastAsia="Calibri"/>
          <w:spacing w:val="5"/>
          <w:sz w:val="24"/>
          <w:szCs w:val="24"/>
          <w:lang w:val="en-US"/>
        </w:rPr>
        <w:t>xlIsx</w:t>
      </w:r>
      <w:r w:rsidRPr="006A5568">
        <w:rPr>
          <w:rFonts w:eastAsia="Calibri"/>
          <w:sz w:val="24"/>
          <w:szCs w:val="24"/>
        </w:rPr>
        <w:t xml:space="preserve">или </w:t>
      </w:r>
      <w:r w:rsidRPr="006A5568">
        <w:rPr>
          <w:rFonts w:eastAsia="Calibri"/>
          <w:sz w:val="24"/>
          <w:szCs w:val="24"/>
          <w:lang w:val="en-US"/>
        </w:rPr>
        <w:t>ods</w:t>
      </w:r>
      <w:r w:rsidRPr="006A5568">
        <w:rPr>
          <w:rFonts w:eastAsia="Calibri"/>
          <w:sz w:val="24"/>
          <w:szCs w:val="24"/>
        </w:rPr>
        <w:t>, формируются в виде отдельного электронного документа.</w:t>
      </w:r>
    </w:p>
    <w:p w14:paraId="4C85B907"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18.10. Информационными системами, используемыми для предоставления Муниципальной услуги, являются: </w:t>
      </w:r>
    </w:p>
    <w:p w14:paraId="41181A68" w14:textId="77777777" w:rsidR="006A5568" w:rsidRPr="006A5568" w:rsidRDefault="006A5568" w:rsidP="006A5568">
      <w:pPr>
        <w:ind w:firstLine="709"/>
        <w:jc w:val="both"/>
        <w:rPr>
          <w:rFonts w:eastAsia="Calibri"/>
          <w:sz w:val="24"/>
          <w:szCs w:val="24"/>
        </w:rPr>
      </w:pPr>
      <w:r w:rsidRPr="006A5568">
        <w:rPr>
          <w:rFonts w:eastAsia="Calibri"/>
          <w:sz w:val="24"/>
          <w:szCs w:val="24"/>
        </w:rPr>
        <w:t>а) информационная система Новосибирской области «Портал Новосибирской области в сети Интернет»;</w:t>
      </w:r>
    </w:p>
    <w:p w14:paraId="54B9F1F4" w14:textId="77777777" w:rsidR="006A5568" w:rsidRPr="006A5568" w:rsidRDefault="006A5568" w:rsidP="006A5568">
      <w:pPr>
        <w:ind w:firstLine="709"/>
        <w:jc w:val="both"/>
        <w:rPr>
          <w:rFonts w:eastAsia="Calibri"/>
          <w:sz w:val="24"/>
          <w:szCs w:val="24"/>
        </w:rPr>
      </w:pPr>
      <w:r w:rsidRPr="006A5568">
        <w:rPr>
          <w:rFonts w:eastAsia="Calibri"/>
          <w:sz w:val="24"/>
          <w:szCs w:val="24"/>
        </w:rPr>
        <w:t>б) федеральная государственная информационная система «Единый портал государственных и муниципальных услуг (функций)»;</w:t>
      </w:r>
    </w:p>
    <w:p w14:paraId="7C84063D"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в)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6FF041E0"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18.11.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РПГУ и получения результата Муниципальной услуги в МФЦ. </w:t>
      </w:r>
    </w:p>
    <w:p w14:paraId="6F1C27FB" w14:textId="77777777" w:rsidR="006A5568" w:rsidRPr="006A5568" w:rsidRDefault="006A5568" w:rsidP="006A5568">
      <w:pPr>
        <w:ind w:firstLine="709"/>
        <w:jc w:val="both"/>
        <w:rPr>
          <w:rFonts w:eastAsia="Calibri"/>
          <w:sz w:val="24"/>
          <w:szCs w:val="24"/>
        </w:rPr>
      </w:pPr>
      <w:r w:rsidRPr="006A5568">
        <w:rPr>
          <w:rFonts w:eastAsia="Calibri"/>
          <w:sz w:val="24"/>
          <w:szCs w:val="24"/>
        </w:rPr>
        <w:t>Многофункциональный центр осуществляет:</w:t>
      </w:r>
    </w:p>
    <w:p w14:paraId="2636C0E5" w14:textId="77777777" w:rsidR="006A5568" w:rsidRPr="006A5568" w:rsidRDefault="006A5568" w:rsidP="006A5568">
      <w:pPr>
        <w:ind w:firstLine="709"/>
        <w:jc w:val="both"/>
        <w:rPr>
          <w:rFonts w:eastAsia="Calibri"/>
          <w:sz w:val="24"/>
          <w:szCs w:val="24"/>
        </w:rPr>
      </w:pPr>
      <w:r w:rsidRPr="006A5568">
        <w:rPr>
          <w:rFonts w:eastAsia="Calibri"/>
          <w:sz w:val="24"/>
          <w:szCs w:val="24"/>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1D92DCA6" w14:textId="77777777" w:rsidR="006A5568" w:rsidRPr="006A5568" w:rsidRDefault="006A5568" w:rsidP="006A5568">
      <w:pPr>
        <w:ind w:firstLine="709"/>
        <w:jc w:val="both"/>
        <w:rPr>
          <w:rFonts w:eastAsia="Calibri"/>
          <w:sz w:val="24"/>
          <w:szCs w:val="24"/>
        </w:rPr>
      </w:pPr>
      <w:r w:rsidRPr="006A5568">
        <w:rPr>
          <w:rFonts w:eastAsia="Calibri"/>
          <w:sz w:val="24"/>
          <w:szCs w:val="24"/>
        </w:rPr>
        <w:t>Выдачу Заявителю результата предоставления Муниципальной услуги, на бумажном носителе.</w:t>
      </w:r>
    </w:p>
    <w:p w14:paraId="26277C69"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18.13. В соответствии с частью 1.1 статьи 16 Федерального закона № 210-ФЗ для </w:t>
      </w:r>
      <w:r w:rsidRPr="006A5568">
        <w:rPr>
          <w:rFonts w:eastAsia="Calibri"/>
          <w:sz w:val="24"/>
          <w:szCs w:val="24"/>
        </w:rPr>
        <w:lastRenderedPageBreak/>
        <w:t xml:space="preserve">реализации своих функций многофункциональные центры вправе привлекать иные организации. </w:t>
      </w:r>
    </w:p>
    <w:p w14:paraId="53DC9326"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18.14. 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w:t>
      </w:r>
    </w:p>
    <w:p w14:paraId="5005EBD3" w14:textId="77777777" w:rsidR="006A5568" w:rsidRPr="006A5568" w:rsidRDefault="006A5568" w:rsidP="006A5568">
      <w:pPr>
        <w:ind w:firstLine="709"/>
        <w:jc w:val="both"/>
        <w:rPr>
          <w:rFonts w:eastAsia="Calibri"/>
          <w:sz w:val="24"/>
          <w:szCs w:val="24"/>
        </w:rPr>
      </w:pPr>
      <w:r w:rsidRPr="006A5568">
        <w:rPr>
          <w:rFonts w:eastAsia="Calibri"/>
          <w:sz w:val="24"/>
          <w:szCs w:val="24"/>
        </w:rPr>
        <w:t>18.15.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E34E163"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18.16. При выдаче результатов оказания услуги через многофункциональный центр, Администрация передает документы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в многофункциональный центр для последующей выдачи Заявителю (его представителю) способом, согласно заключенным соглашениям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14:paraId="1DB73D60" w14:textId="77777777" w:rsidR="006A5568" w:rsidRPr="006A5568" w:rsidRDefault="006A5568" w:rsidP="006A5568">
      <w:pPr>
        <w:ind w:firstLine="709"/>
        <w:jc w:val="both"/>
        <w:rPr>
          <w:rFonts w:eastAsia="Calibri"/>
          <w:sz w:val="24"/>
          <w:szCs w:val="24"/>
        </w:rPr>
      </w:pPr>
      <w:r w:rsidRPr="006A5568">
        <w:rPr>
          <w:rFonts w:eastAsia="Calibri"/>
          <w:sz w:val="24"/>
          <w:szCs w:val="24"/>
        </w:rPr>
        <w:t>18.17. Порядок и сроки передачи Администрацией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19BA5E60" w14:textId="77777777" w:rsidR="006A5568" w:rsidRPr="006A5568" w:rsidRDefault="006A5568" w:rsidP="006A5568">
      <w:pPr>
        <w:ind w:firstLine="709"/>
        <w:jc w:val="both"/>
        <w:rPr>
          <w:rFonts w:eastAsia="Calibri"/>
          <w:sz w:val="24"/>
          <w:szCs w:val="24"/>
        </w:rPr>
      </w:pPr>
      <w:r w:rsidRPr="006A5568">
        <w:rPr>
          <w:rFonts w:eastAsia="Calibri"/>
          <w:sz w:val="24"/>
          <w:szCs w:val="24"/>
        </w:rPr>
        <w:t>18.18.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DC33BD4" w14:textId="77777777" w:rsidR="006A5568" w:rsidRPr="006A5568" w:rsidRDefault="006A5568" w:rsidP="006A5568">
      <w:pPr>
        <w:ind w:firstLine="709"/>
        <w:jc w:val="both"/>
        <w:rPr>
          <w:rFonts w:eastAsia="Calibri"/>
          <w:sz w:val="24"/>
          <w:szCs w:val="24"/>
        </w:rPr>
      </w:pPr>
      <w:r w:rsidRPr="006A5568">
        <w:rPr>
          <w:rFonts w:eastAsia="Calibri"/>
          <w:sz w:val="24"/>
          <w:szCs w:val="24"/>
        </w:rPr>
        <w:t>18.19. Работник многофункционального центра осуществляет следующие действия:</w:t>
      </w:r>
    </w:p>
    <w:p w14:paraId="65DAFB45" w14:textId="77777777" w:rsidR="006A5568" w:rsidRPr="006A5568" w:rsidRDefault="006A5568" w:rsidP="006A5568">
      <w:pPr>
        <w:ind w:firstLine="709"/>
        <w:jc w:val="both"/>
        <w:rPr>
          <w:rFonts w:eastAsia="Calibri"/>
          <w:sz w:val="24"/>
          <w:szCs w:val="24"/>
        </w:rPr>
      </w:pPr>
      <w:r w:rsidRPr="006A5568">
        <w:rPr>
          <w:rFonts w:eastAsia="Calibri"/>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1CE67C4E" w14:textId="77777777" w:rsidR="006A5568" w:rsidRPr="006A5568" w:rsidRDefault="006A5568" w:rsidP="006A5568">
      <w:pPr>
        <w:ind w:firstLine="709"/>
        <w:jc w:val="both"/>
        <w:rPr>
          <w:rFonts w:eastAsia="Calibri"/>
          <w:sz w:val="24"/>
          <w:szCs w:val="24"/>
        </w:rPr>
      </w:pPr>
      <w:r w:rsidRPr="006A5568">
        <w:rPr>
          <w:rFonts w:eastAsia="Calibri"/>
          <w:sz w:val="24"/>
          <w:szCs w:val="24"/>
        </w:rPr>
        <w:t>проверяет полномочия представителя Заявителя (в случае обращения представителя заявителя);</w:t>
      </w:r>
    </w:p>
    <w:p w14:paraId="513B87F0" w14:textId="77777777" w:rsidR="006A5568" w:rsidRPr="006A5568" w:rsidRDefault="006A5568" w:rsidP="006A5568">
      <w:pPr>
        <w:ind w:firstLine="709"/>
        <w:jc w:val="both"/>
        <w:rPr>
          <w:rFonts w:eastAsia="Calibri"/>
          <w:sz w:val="24"/>
          <w:szCs w:val="24"/>
        </w:rPr>
      </w:pPr>
      <w:r w:rsidRPr="006A5568">
        <w:rPr>
          <w:rFonts w:eastAsia="Calibri"/>
          <w:sz w:val="24"/>
          <w:szCs w:val="24"/>
        </w:rPr>
        <w:t>определяет статус исполнения заявления о предоставлении Муниципальной услуги в АИС «МФЦ»;</w:t>
      </w:r>
    </w:p>
    <w:p w14:paraId="73DAE697"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выдает результат предоставления Муниципальной услуги на бумажном носителе Заявителю. </w:t>
      </w:r>
    </w:p>
    <w:p w14:paraId="6A1DCC07" w14:textId="77777777" w:rsidR="006A5568" w:rsidRPr="006A5568" w:rsidRDefault="006A5568" w:rsidP="006A5568">
      <w:pPr>
        <w:ind w:firstLine="709"/>
        <w:jc w:val="center"/>
        <w:rPr>
          <w:sz w:val="24"/>
          <w:szCs w:val="24"/>
          <w:lang w:eastAsia="ru-RU"/>
        </w:rPr>
      </w:pPr>
      <w:r w:rsidRPr="006A5568">
        <w:rPr>
          <w:sz w:val="24"/>
          <w:szCs w:val="24"/>
          <w:lang w:val="en-US" w:eastAsia="ru-RU"/>
        </w:rPr>
        <w:t>III</w:t>
      </w:r>
      <w:r w:rsidRPr="006A5568">
        <w:rPr>
          <w:sz w:val="24"/>
          <w:szCs w:val="24"/>
          <w:lang w:eastAsia="ru-RU"/>
        </w:rPr>
        <w:t>. Состав, последовательность и сроки выполнения</w:t>
      </w:r>
    </w:p>
    <w:p w14:paraId="14290C33" w14:textId="77777777" w:rsidR="006A5568" w:rsidRPr="006A5568" w:rsidRDefault="006A5568" w:rsidP="006A5568">
      <w:pPr>
        <w:ind w:firstLine="709"/>
        <w:jc w:val="center"/>
        <w:rPr>
          <w:sz w:val="24"/>
          <w:szCs w:val="24"/>
          <w:lang w:eastAsia="ru-RU"/>
        </w:rPr>
      </w:pPr>
      <w:r w:rsidRPr="006A5568">
        <w:rPr>
          <w:sz w:val="24"/>
          <w:szCs w:val="24"/>
          <w:lang w:eastAsia="ru-RU"/>
        </w:rPr>
        <w:t>административных процедур, требования к порядку</w:t>
      </w:r>
    </w:p>
    <w:p w14:paraId="05C5CA56" w14:textId="77777777" w:rsidR="006A5568" w:rsidRPr="006A5568" w:rsidRDefault="006A5568" w:rsidP="006A5568">
      <w:pPr>
        <w:ind w:firstLine="709"/>
        <w:jc w:val="center"/>
        <w:rPr>
          <w:sz w:val="24"/>
          <w:szCs w:val="24"/>
          <w:lang w:eastAsia="ru-RU"/>
        </w:rPr>
      </w:pPr>
      <w:r w:rsidRPr="006A5568">
        <w:rPr>
          <w:sz w:val="24"/>
          <w:szCs w:val="24"/>
          <w:lang w:eastAsia="ru-RU"/>
        </w:rPr>
        <w:t>их выполнения</w:t>
      </w:r>
    </w:p>
    <w:p w14:paraId="03A9E215" w14:textId="77777777" w:rsidR="006A5568" w:rsidRPr="006A5568" w:rsidRDefault="006A5568" w:rsidP="006A5568">
      <w:pPr>
        <w:ind w:firstLine="709"/>
        <w:jc w:val="center"/>
        <w:rPr>
          <w:rFonts w:eastAsia="Calibri"/>
          <w:bCs/>
          <w:sz w:val="24"/>
          <w:szCs w:val="24"/>
        </w:rPr>
      </w:pPr>
      <w:r w:rsidRPr="006A5568">
        <w:rPr>
          <w:rFonts w:eastAsia="Calibri"/>
          <w:bCs/>
          <w:sz w:val="24"/>
          <w:szCs w:val="24"/>
        </w:rPr>
        <w:t>19. Состав, последовательность и сроки выполнения административных процедур (действий) при предоставлении Муниципальной услуги</w:t>
      </w:r>
    </w:p>
    <w:p w14:paraId="32035E7A"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19.1. Перечень вариантов предоставления Муниципальной услуги:</w:t>
      </w:r>
    </w:p>
    <w:p w14:paraId="464C380D"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Вариант 1.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750F1A5E"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xml:space="preserve">Вариант 2. Исправление допущенных опечаток и (или) ошибок в представленных </w:t>
      </w:r>
      <w:r w:rsidRPr="006A5568">
        <w:rPr>
          <w:rFonts w:eastAsia="Calibri"/>
          <w:bCs/>
          <w:sz w:val="24"/>
          <w:szCs w:val="24"/>
        </w:rPr>
        <w:lastRenderedPageBreak/>
        <w:t>документах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5F738B92"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xml:space="preserve"> Вариант 3. Выдача дубликатов документов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6EBE50F4" w14:textId="77777777" w:rsidR="006A5568" w:rsidRPr="006A5568" w:rsidRDefault="006A5568" w:rsidP="006A5568">
      <w:pPr>
        <w:ind w:firstLine="709"/>
        <w:jc w:val="both"/>
        <w:rPr>
          <w:rFonts w:eastAsia="Calibri"/>
          <w:sz w:val="24"/>
          <w:szCs w:val="24"/>
        </w:rPr>
      </w:pPr>
      <w:r w:rsidRPr="006A5568">
        <w:rPr>
          <w:rFonts w:eastAsia="Calibri"/>
          <w:sz w:val="24"/>
          <w:szCs w:val="24"/>
        </w:rPr>
        <w:t>19.2. Перечень административных процедур для каждого варианта предоставления Муниципальной услуги:</w:t>
      </w:r>
    </w:p>
    <w:p w14:paraId="16349695"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а) прием и регистрация заявления с приложенными к нему документами; </w:t>
      </w:r>
    </w:p>
    <w:p w14:paraId="7A818201"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б) формирование и направление межведомственных запросов; </w:t>
      </w:r>
    </w:p>
    <w:p w14:paraId="55656330"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в) принятие решения о предоставлении Муниципальной услуги или об отказе в предоставлении Муниципальной услуги; </w:t>
      </w:r>
    </w:p>
    <w:p w14:paraId="2D9B07F9"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г) выдача (направление) результата предоставления Муниципальной услуги Заявителю. </w:t>
      </w:r>
    </w:p>
    <w:p w14:paraId="6818314F" w14:textId="77777777" w:rsidR="006A5568" w:rsidRPr="006A5568" w:rsidRDefault="006A5568" w:rsidP="006A5568">
      <w:pPr>
        <w:ind w:firstLine="709"/>
        <w:jc w:val="center"/>
        <w:rPr>
          <w:rFonts w:eastAsia="Calibri"/>
          <w:bCs/>
          <w:sz w:val="24"/>
          <w:szCs w:val="24"/>
        </w:rPr>
      </w:pPr>
      <w:r w:rsidRPr="006A5568">
        <w:rPr>
          <w:rFonts w:eastAsia="Calibri"/>
          <w:bCs/>
          <w:sz w:val="24"/>
          <w:szCs w:val="24"/>
        </w:rPr>
        <w:t>20. Описание административной процедуры профилирования Заявителя</w:t>
      </w:r>
    </w:p>
    <w:p w14:paraId="45EBABB5" w14:textId="77777777" w:rsidR="006A5568" w:rsidRPr="006A5568" w:rsidRDefault="006A5568" w:rsidP="006A5568">
      <w:pPr>
        <w:ind w:firstLine="709"/>
        <w:jc w:val="both"/>
        <w:rPr>
          <w:rFonts w:eastAsia="Calibri"/>
          <w:sz w:val="24"/>
          <w:szCs w:val="24"/>
        </w:rPr>
      </w:pPr>
      <w:r w:rsidRPr="006A5568">
        <w:rPr>
          <w:rFonts w:eastAsia="Calibri"/>
          <w:sz w:val="24"/>
          <w:szCs w:val="24"/>
        </w:rPr>
        <w:t>Вариант предоставления Муниципальной услуги определяется на основании результата услуги за предоставлением которого обратился Заявитель путем его анкетирования и включает в себя вопросы, позволяющие выявить перечень признаков Заявителя, установленных в Приложении № 8 к настоящему Административному регламенту.</w:t>
      </w:r>
    </w:p>
    <w:p w14:paraId="7D2711A0" w14:textId="77777777" w:rsidR="006A5568" w:rsidRPr="006A5568" w:rsidRDefault="006A5568" w:rsidP="006A5568">
      <w:pPr>
        <w:ind w:firstLine="709"/>
        <w:jc w:val="both"/>
        <w:rPr>
          <w:rFonts w:eastAsia="Calibri"/>
          <w:sz w:val="24"/>
          <w:szCs w:val="24"/>
        </w:rPr>
      </w:pPr>
      <w:r w:rsidRPr="006A5568">
        <w:rPr>
          <w:rFonts w:eastAsia="Calibri"/>
          <w:sz w:val="24"/>
          <w:szCs w:val="24"/>
        </w:rPr>
        <w:t>По результатам анкетирования определяется полный перечень комбинаций значений признаков, каждый из которых соответствует одному варианту предоставления Муниципальной услуги.</w:t>
      </w:r>
    </w:p>
    <w:p w14:paraId="3BF514AF" w14:textId="77777777" w:rsidR="006A5568" w:rsidRPr="006A5568" w:rsidRDefault="006A5568" w:rsidP="006A5568">
      <w:pPr>
        <w:ind w:firstLine="709"/>
        <w:jc w:val="center"/>
        <w:rPr>
          <w:rFonts w:eastAsia="Calibri"/>
          <w:bCs/>
          <w:sz w:val="24"/>
          <w:szCs w:val="24"/>
        </w:rPr>
      </w:pPr>
      <w:r w:rsidRPr="006A5568">
        <w:rPr>
          <w:rFonts w:eastAsia="Calibri"/>
          <w:bCs/>
          <w:sz w:val="24"/>
          <w:szCs w:val="24"/>
        </w:rPr>
        <w:t>21. Подразделы, содержащие описание вариантов предоставления Муниципальной услуги</w:t>
      </w:r>
    </w:p>
    <w:p w14:paraId="333A7BBA" w14:textId="77777777" w:rsidR="006A5568" w:rsidRPr="006A5568" w:rsidRDefault="006A5568" w:rsidP="006A5568">
      <w:pPr>
        <w:ind w:firstLine="709"/>
        <w:jc w:val="both"/>
        <w:rPr>
          <w:rFonts w:eastAsia="Calibri"/>
          <w:bCs/>
          <w:sz w:val="24"/>
          <w:szCs w:val="24"/>
          <w:highlight w:val="lightGray"/>
        </w:rPr>
      </w:pPr>
      <w:r w:rsidRPr="006A5568">
        <w:rPr>
          <w:rFonts w:eastAsia="Calibri"/>
          <w:bCs/>
          <w:sz w:val="24"/>
          <w:szCs w:val="24"/>
        </w:rPr>
        <w:t>21. Вариант 1.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65A951B4"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xml:space="preserve"> 21.1. Результат предоставления Муниципальной услуги указан в разделе 6 настоящего Административного регламента.</w:t>
      </w:r>
    </w:p>
    <w:p w14:paraId="2BB05D01"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xml:space="preserve">Срок предоставления Муниципальной услуги в соответствии с настоящим вариантом – не более 65 дней со дня подачи заявления и документов. </w:t>
      </w:r>
    </w:p>
    <w:p w14:paraId="27ECB772"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21.2. Прием и регистрация заявления с приложенными к нему документами.</w:t>
      </w:r>
    </w:p>
    <w:p w14:paraId="3F466037"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Основанием для начала осуществления административной процедуры является обращение Заявителя или его уполномоченного представителя с заявлением о предоставлении Муниципальной услуги и комплектом документов в Администрацию либо в МФЦ.</w:t>
      </w:r>
    </w:p>
    <w:p w14:paraId="09E5E29E"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К заявлению должны быть приложены документы, указанные в пункте 9 настоящего Административного регламента.</w:t>
      </w:r>
    </w:p>
    <w:p w14:paraId="5333898F"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При личном обращении Заявителя или его уполномоченного представителя в Администрацию либо в МФЦ должностное лицо, уполномоченное на прием документов:</w:t>
      </w:r>
    </w:p>
    <w:p w14:paraId="7B311BB2"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устанавливает предмет обращения, личность Заявителя;</w:t>
      </w:r>
    </w:p>
    <w:p w14:paraId="26007952"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проверяет полномочия Заявителя, в том числе полномочия представителя Заявителя действовать от его имени, полномочия представителя юридического лица действовать от имени юридического лица;</w:t>
      </w:r>
    </w:p>
    <w:p w14:paraId="7B3B09CA"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проверяет соответствие заявления требованиям, установленным в соответствии с настоящим Административным регламентом;</w:t>
      </w:r>
    </w:p>
    <w:p w14:paraId="22F383C5"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сличает копии предоставленных документов, не заверенных в установленном порядке, с подлинным экземпляром и заверяет своей подписью с указанием должности, фамилии и инициалов;</w:t>
      </w:r>
    </w:p>
    <w:p w14:paraId="7312D9EE"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проверяет наличие или отсутствие оснований для отказа в приеме документов, предусмотренных пунктом 11 настоящего Административного регламента.</w:t>
      </w:r>
    </w:p>
    <w:p w14:paraId="353F7699" w14:textId="77777777" w:rsidR="006A5568" w:rsidRPr="006A5568" w:rsidRDefault="006A5568" w:rsidP="006A5568">
      <w:pPr>
        <w:ind w:firstLine="709"/>
        <w:jc w:val="both"/>
        <w:rPr>
          <w:rFonts w:eastAsia="Calibri"/>
          <w:bCs/>
          <w:sz w:val="24"/>
          <w:szCs w:val="24"/>
        </w:rPr>
      </w:pPr>
      <w:r w:rsidRPr="006A5568">
        <w:rPr>
          <w:rFonts w:eastAsia="Calibri"/>
          <w:bCs/>
          <w:sz w:val="24"/>
          <w:szCs w:val="24"/>
        </w:rPr>
        <w:lastRenderedPageBreak/>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14:paraId="5EB59E3A"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При наличии оснований для отказа в приеме документов должностное лицо, уполномоченное на прием документов, указывает Заявителю на допущенные нарушения и возвращает ему заявление и комплект документов.</w:t>
      </w:r>
    </w:p>
    <w:p w14:paraId="7883FE52"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При отсутствии оснований для отказа в приеме документов должностное лицо, уполномоченное на прием документов, регистрирует заявление с прилагаемым комплектом документов.</w:t>
      </w:r>
    </w:p>
    <w:p w14:paraId="7AC0752A"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В случае обращения Заявителя за предоставлением Муниципальной услуги посредством МФЦ зарегистрированное заявление передается с сопроводительным письмом в адрес Администрации в течение одного рабочего дня с момента регистрации.</w:t>
      </w:r>
    </w:p>
    <w:p w14:paraId="445BC352"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xml:space="preserve">Заявителю выдается расписка в получении представленных документов с указанием их перечня и даты получения Администрацией. В случае представления документов Заявителем через многофункциональный центр расписка выдается многофункциональным центром. </w:t>
      </w:r>
    </w:p>
    <w:p w14:paraId="0F60EC65"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При поступлении заявления в форме электронного документа и комплекта электронных документов Заявителю направляется уведомление, содержащее входящий регистрационный номер заявления, дату получения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14599CBC"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Администрацию.</w:t>
      </w:r>
    </w:p>
    <w:p w14:paraId="4CDE9B0F" w14:textId="77777777" w:rsidR="006A5568" w:rsidRPr="006A5568" w:rsidRDefault="006A5568" w:rsidP="006A5568">
      <w:pPr>
        <w:ind w:firstLine="709"/>
        <w:jc w:val="both"/>
        <w:rPr>
          <w:rFonts w:eastAsia="Calibri"/>
          <w:bCs/>
          <w:sz w:val="24"/>
          <w:szCs w:val="24"/>
          <w:highlight w:val="lightGray"/>
        </w:rPr>
      </w:pPr>
      <w:r w:rsidRPr="006A5568">
        <w:rPr>
          <w:rFonts w:eastAsia="Calibri"/>
          <w:bCs/>
          <w:sz w:val="24"/>
          <w:szCs w:val="24"/>
        </w:rPr>
        <w:t>Максимальный срок исполнения административной процедуры - 1 рабочий день.</w:t>
      </w:r>
    </w:p>
    <w:p w14:paraId="12EF6239"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Результатом административной процедуры является прием и регистрация заявления и комплекта документов либо отказ в приеме документов.</w:t>
      </w:r>
    </w:p>
    <w:p w14:paraId="0497DB09" w14:textId="77777777" w:rsidR="006A5568" w:rsidRPr="006A5568" w:rsidRDefault="006A5568" w:rsidP="006A5568">
      <w:pPr>
        <w:ind w:firstLine="709"/>
        <w:jc w:val="both"/>
        <w:rPr>
          <w:rFonts w:eastAsia="Calibri"/>
          <w:sz w:val="24"/>
          <w:szCs w:val="24"/>
        </w:rPr>
      </w:pPr>
      <w:r w:rsidRPr="006A5568">
        <w:rPr>
          <w:rFonts w:eastAsia="Calibri"/>
          <w:bCs/>
          <w:sz w:val="24"/>
          <w:szCs w:val="24"/>
        </w:rPr>
        <w:t xml:space="preserve">21.3. </w:t>
      </w:r>
      <w:r w:rsidRPr="006A5568">
        <w:rPr>
          <w:rFonts w:eastAsia="Calibri"/>
          <w:sz w:val="24"/>
          <w:szCs w:val="24"/>
        </w:rPr>
        <w:t xml:space="preserve">Формирование и направление межведомственных запросов. </w:t>
      </w:r>
    </w:p>
    <w:p w14:paraId="50BA8FD5"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Специалист в течение двух рабочих дней с момента регистрации заявления и документов устанавливает их комплектность и определяет перечень документов, которые необходимо истребовать в рамках межведомственного информационного взаимодействия.</w:t>
      </w:r>
    </w:p>
    <w:p w14:paraId="202CB4A0"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Рассмотрение документов, истребование документов (сведений), указанных в пункте 10 настоящего Административного регламента, в рамках межведомственного взаимодействия и подготовка проекта решения осуществляется специалистом, ответственным за предоставление Муниципальной услуги (далее - специалист).</w:t>
      </w:r>
    </w:p>
    <w:p w14:paraId="6E1A1439"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Специалист в течение 5 рабочих дней (в пределах сроков, установленных пунктом 7 настоящего Административного регламента) в рамках межведомственного взаимодействия запрашивает в случае необходимости: </w:t>
      </w:r>
    </w:p>
    <w:p w14:paraId="7986AE16"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в Управлении Федеральной службы государственной регистрации, кадастра и картографии по Новосибирской области: </w:t>
      </w:r>
    </w:p>
    <w:p w14:paraId="3ED18B09" w14:textId="77777777" w:rsidR="006A5568" w:rsidRPr="006A5568" w:rsidRDefault="006A5568" w:rsidP="006A5568">
      <w:pPr>
        <w:ind w:firstLine="709"/>
        <w:jc w:val="both"/>
        <w:rPr>
          <w:rFonts w:eastAsia="Calibri"/>
          <w:sz w:val="24"/>
          <w:szCs w:val="24"/>
        </w:rPr>
      </w:pPr>
      <w:r w:rsidRPr="006A5568">
        <w:rPr>
          <w:rFonts w:eastAsia="Calibri"/>
          <w:sz w:val="24"/>
          <w:szCs w:val="24"/>
        </w:rPr>
        <w:t>выписку из Единого государственного реестра недвижимости, содержащую сведения о зарегистрированных правах Заявителя на жилое помещение, либо правоустанавливающий документ на жилое помещение в случае, если право собственности Заявителя на жилое помещение не зарегистрировано в Едином государственном реестре недвижимости, или нотариально заверенную копию такого документа;</w:t>
      </w:r>
    </w:p>
    <w:p w14:paraId="07CFBAA7" w14:textId="77777777" w:rsidR="006A5568" w:rsidRPr="006A5568" w:rsidRDefault="006A5568" w:rsidP="006A5568">
      <w:pPr>
        <w:ind w:firstLine="709"/>
        <w:jc w:val="both"/>
        <w:rPr>
          <w:rFonts w:eastAsia="Calibri"/>
          <w:sz w:val="24"/>
          <w:szCs w:val="24"/>
        </w:rPr>
      </w:pPr>
      <w:r w:rsidRPr="006A5568">
        <w:rPr>
          <w:rFonts w:eastAsia="Calibri"/>
          <w:sz w:val="24"/>
          <w:szCs w:val="24"/>
        </w:rPr>
        <w:lastRenderedPageBreak/>
        <w:t>- в Управлении Федеральной налоговой службы по Новосибирской области:</w:t>
      </w:r>
    </w:p>
    <w:p w14:paraId="47385F1A" w14:textId="77777777" w:rsidR="006A5568" w:rsidRPr="006A5568" w:rsidRDefault="006A5568" w:rsidP="006A5568">
      <w:pPr>
        <w:ind w:firstLine="709"/>
        <w:jc w:val="both"/>
        <w:rPr>
          <w:rFonts w:eastAsia="Calibri"/>
          <w:sz w:val="24"/>
          <w:szCs w:val="24"/>
        </w:rPr>
      </w:pPr>
      <w:r w:rsidRPr="006A5568">
        <w:rPr>
          <w:rFonts w:eastAsia="Calibri"/>
          <w:sz w:val="24"/>
          <w:szCs w:val="24"/>
        </w:rPr>
        <w:t>выписку из Единого государственного реестра юридических лиц;</w:t>
      </w:r>
    </w:p>
    <w:p w14:paraId="58A53865" w14:textId="77777777" w:rsidR="006A5568" w:rsidRPr="006A5568" w:rsidRDefault="006A5568" w:rsidP="006A5568">
      <w:pPr>
        <w:ind w:firstLine="709"/>
        <w:jc w:val="both"/>
        <w:rPr>
          <w:rFonts w:eastAsia="Calibri"/>
          <w:sz w:val="24"/>
          <w:szCs w:val="24"/>
        </w:rPr>
      </w:pPr>
      <w:r w:rsidRPr="006A5568">
        <w:rPr>
          <w:rFonts w:eastAsia="Calibri"/>
          <w:sz w:val="24"/>
          <w:szCs w:val="24"/>
        </w:rPr>
        <w:t>выписку из Единого государственного реестра индивидуальных предпринимателей.</w:t>
      </w:r>
    </w:p>
    <w:p w14:paraId="55714D43"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Межведомственный запрос формируется и направляется в форме электронного документа по каналам системы межведомственного электронного взаимодействия (далее - СМЭВ). </w:t>
      </w:r>
    </w:p>
    <w:p w14:paraId="76ADE39F"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или курьерской доставкой. </w:t>
      </w:r>
    </w:p>
    <w:p w14:paraId="08023444"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Межведомственный запрос формируется в соответствии с требованиями Федерального закона от 27 июля 2010 года № 210-ФЗ и должен содержать следующие сведения: </w:t>
      </w:r>
    </w:p>
    <w:p w14:paraId="579BBE96"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наименование органа, направляющего межведомственный запрос; </w:t>
      </w:r>
    </w:p>
    <w:p w14:paraId="0CEB6EF1"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наименование органа или организации, в адрес которых направляется межведомственный запрос; </w:t>
      </w:r>
    </w:p>
    <w:p w14:paraId="3F0BBCFD"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 </w:t>
      </w:r>
    </w:p>
    <w:p w14:paraId="405DFA8B"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ссылка на положения нормативного правового акта, которыми установлено представление документа и (или) информации, необходимой для предоставления муниципальной услуги, и указание на реквизиты такого нормативного правового акта; </w:t>
      </w:r>
    </w:p>
    <w:p w14:paraId="70618F05"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сведения, необходимые для представления документа и (или) информации, предусмотренные настоящим административным регламентом, а также сведения, предусмотренные нормативными правовыми актами как необходимые для предоставления таких документа и (или) информации; </w:t>
      </w:r>
    </w:p>
    <w:p w14:paraId="69B89B90"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контактная информация для направления ответа на межведомственный запрос; </w:t>
      </w:r>
    </w:p>
    <w:p w14:paraId="6A34E11D"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дата направления межведомственного запроса; </w:t>
      </w:r>
    </w:p>
    <w:p w14:paraId="09AD14C4"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 </w:t>
      </w:r>
    </w:p>
    <w:p w14:paraId="50026703"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информация о факте получения согласия на обработку персональных данных. </w:t>
      </w:r>
    </w:p>
    <w:p w14:paraId="0736C6B2"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Срок подготовки и направления ответа на межведомственный запрос о предоставлении документов и информации, необходимых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соответствующий орган. </w:t>
      </w:r>
    </w:p>
    <w:p w14:paraId="5B713DA7"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Непредставление (несвоевременное представление) органом или организацией по межведомственному запросу документов и информации не может являться основанием для отказа в предоставлении заявителю настоящей муниципальной услуги. </w:t>
      </w:r>
    </w:p>
    <w:p w14:paraId="22572934"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Документы, полученные в результате межведомственного взаимодействия, приобщаются к документам, представленным Заявителем. </w:t>
      </w:r>
    </w:p>
    <w:p w14:paraId="04D47B33"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Результатом административной процедуры является сформированный и направленный межведомственный запрос. </w:t>
      </w:r>
    </w:p>
    <w:p w14:paraId="6686F5B1"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21.4. Принятие решения о предоставлении Муниципальной услуги или об отказе в предоставлении Муниципальной услуги. </w:t>
      </w:r>
    </w:p>
    <w:p w14:paraId="628C80E8" w14:textId="77777777" w:rsidR="006A5568" w:rsidRPr="006A5568" w:rsidRDefault="006A5568" w:rsidP="006A5568">
      <w:pPr>
        <w:ind w:firstLine="709"/>
        <w:jc w:val="both"/>
        <w:rPr>
          <w:rFonts w:eastAsia="Calibri"/>
          <w:sz w:val="24"/>
          <w:szCs w:val="24"/>
        </w:rPr>
      </w:pPr>
      <w:r w:rsidRPr="006A5568">
        <w:rPr>
          <w:rFonts w:eastAsia="Calibri"/>
          <w:sz w:val="24"/>
          <w:szCs w:val="24"/>
        </w:rPr>
        <w:t>Специалист рассматривает предоставленные Заявителем, а также полученные в рамках межведомственного информационного взаимодействия документы на предмет соответствия установленным требованиям.</w:t>
      </w:r>
    </w:p>
    <w:p w14:paraId="433A3CEA"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При рассмотрении и оценке документов специалист определяет наличие либо отсутствие оснований для отказа в предоставлении Муниципальной услуги, указанных в </w:t>
      </w:r>
      <w:r w:rsidRPr="006A5568">
        <w:rPr>
          <w:rFonts w:eastAsia="Calibri"/>
          <w:sz w:val="24"/>
          <w:szCs w:val="24"/>
        </w:rPr>
        <w:lastRenderedPageBreak/>
        <w:t>пункте 12 настоящего Административного регламента.</w:t>
      </w:r>
    </w:p>
    <w:p w14:paraId="2C3FC7C8"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При наличии оснований для отказа в предоставлении Муниципальной услуги специалист готовит проект уведомления об отказе в предоставлении Муниципальной услуги по форме, указанной в Приложении № 7 к настоящему Административному регламенту.</w:t>
      </w:r>
    </w:p>
    <w:p w14:paraId="25E01747"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При отсутствии оснований, указанных в пункте 12 настоящего Административного регламента, специалист в течение 1 рабочего дня (в пределах сроков, установленных пунктом 7 настоящего Административного регламента) направляет заявление и приложенные к нему документы в Комиссию.</w:t>
      </w:r>
    </w:p>
    <w:p w14:paraId="20E9CD8B" w14:textId="77777777" w:rsidR="006A5568" w:rsidRPr="006A5568" w:rsidRDefault="006A5568" w:rsidP="006A5568">
      <w:pPr>
        <w:ind w:firstLine="709"/>
        <w:jc w:val="both"/>
        <w:rPr>
          <w:rFonts w:eastAsia="Calibri"/>
          <w:sz w:val="24"/>
          <w:szCs w:val="24"/>
        </w:rPr>
      </w:pPr>
      <w:r w:rsidRPr="006A5568">
        <w:rPr>
          <w:rFonts w:eastAsia="Calibri"/>
          <w:sz w:val="24"/>
          <w:szCs w:val="24"/>
        </w:rPr>
        <w:t>21.4.1. Комиссия осуществляет следующие функции:</w:t>
      </w:r>
    </w:p>
    <w:p w14:paraId="447F23AA" w14:textId="77777777" w:rsidR="006A5568" w:rsidRPr="006A5568" w:rsidRDefault="006A5568" w:rsidP="006A5568">
      <w:pPr>
        <w:ind w:firstLine="709"/>
        <w:jc w:val="both"/>
        <w:rPr>
          <w:rFonts w:eastAsia="Calibri"/>
          <w:sz w:val="24"/>
          <w:szCs w:val="24"/>
        </w:rPr>
      </w:pPr>
      <w:r w:rsidRPr="006A5568">
        <w:rPr>
          <w:rFonts w:eastAsia="Calibri"/>
          <w:sz w:val="24"/>
          <w:szCs w:val="24"/>
        </w:rPr>
        <w:t>1) проводит оценку соответствия помещений и многоквартирных домов установленным Постановлением Правительства Российской Федерации от 28.01.2006 N 47 требованиям;</w:t>
      </w:r>
    </w:p>
    <w:p w14:paraId="5C880640" w14:textId="77777777" w:rsidR="006A5568" w:rsidRPr="006A5568" w:rsidRDefault="006A5568" w:rsidP="006A5568">
      <w:pPr>
        <w:ind w:firstLine="709"/>
        <w:jc w:val="both"/>
        <w:rPr>
          <w:rFonts w:eastAsia="Calibri"/>
          <w:sz w:val="24"/>
          <w:szCs w:val="24"/>
        </w:rPr>
      </w:pPr>
      <w:r w:rsidRPr="006A5568">
        <w:rPr>
          <w:rFonts w:eastAsia="Calibri"/>
          <w:sz w:val="24"/>
          <w:szCs w:val="24"/>
        </w:rPr>
        <w:t>2) определяет перечень дополнительных документов (заключения (акты) соответствующих органов государственного надзора (контроля), заключение юридического лица, являющегося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зданий и сооружений, их строительных конструкций,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постановлением Правительства Российской Федерации от 28.01.2006 N 47требованиям.</w:t>
      </w:r>
    </w:p>
    <w:p w14:paraId="6964A8C1" w14:textId="77777777" w:rsidR="006A5568" w:rsidRPr="006A5568" w:rsidRDefault="006A5568" w:rsidP="006A5568">
      <w:pPr>
        <w:ind w:firstLine="709"/>
        <w:jc w:val="both"/>
        <w:rPr>
          <w:rFonts w:eastAsia="Calibri"/>
          <w:sz w:val="24"/>
          <w:szCs w:val="24"/>
        </w:rPr>
      </w:pPr>
      <w:r w:rsidRPr="006A5568">
        <w:rPr>
          <w:rFonts w:eastAsia="Calibri"/>
          <w:sz w:val="24"/>
          <w:szCs w:val="24"/>
        </w:rPr>
        <w:t>3) определяет состав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w:t>
      </w:r>
    </w:p>
    <w:p w14:paraId="55AAD658" w14:textId="77777777" w:rsidR="006A5568" w:rsidRPr="006A5568" w:rsidRDefault="006A5568" w:rsidP="006A5568">
      <w:pPr>
        <w:ind w:firstLine="709"/>
        <w:jc w:val="both"/>
        <w:rPr>
          <w:rFonts w:eastAsia="Calibri"/>
          <w:sz w:val="24"/>
          <w:szCs w:val="24"/>
        </w:rPr>
      </w:pPr>
      <w:r w:rsidRPr="006A5568">
        <w:rPr>
          <w:rFonts w:eastAsia="Calibri"/>
          <w:sz w:val="24"/>
          <w:szCs w:val="24"/>
        </w:rPr>
        <w:t>4) осуществляет обследование оцениваемых помещений (в случае принятия Комиссией решения о необходимости проведения обследования) и составление акта обследования помещения.</w:t>
      </w:r>
    </w:p>
    <w:p w14:paraId="15EDCCD5" w14:textId="77777777" w:rsidR="006A5568" w:rsidRPr="006A5568" w:rsidRDefault="006A5568" w:rsidP="006A5568">
      <w:pPr>
        <w:ind w:firstLine="709"/>
        <w:jc w:val="both"/>
        <w:rPr>
          <w:color w:val="000000"/>
          <w:sz w:val="24"/>
          <w:szCs w:val="24"/>
        </w:rPr>
      </w:pPr>
      <w:r w:rsidRPr="006A5568">
        <w:rPr>
          <w:sz w:val="24"/>
          <w:szCs w:val="24"/>
          <w:lang w:eastAsia="ru-RU"/>
        </w:rPr>
        <w:t xml:space="preserve"> 21.4.2</w:t>
      </w:r>
      <w:r w:rsidRPr="006A5568">
        <w:rPr>
          <w:color w:val="FF0000"/>
          <w:sz w:val="24"/>
          <w:szCs w:val="24"/>
          <w:lang w:eastAsia="ru-RU"/>
        </w:rPr>
        <w:t xml:space="preserve">. </w:t>
      </w:r>
      <w:r w:rsidRPr="006A5568">
        <w:rPr>
          <w:color w:val="000000"/>
          <w:sz w:val="24"/>
          <w:szCs w:val="24"/>
        </w:rPr>
        <w:t>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Администрация направляет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Комиссии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а также размещает такое уведомление на межведомственном портале по управлению государственной собственностью в информационно-телекоммуникационной сети «Интернет» в срок не позднее, чем за 20 дней до начала работы Комиссии.</w:t>
      </w:r>
    </w:p>
    <w:p w14:paraId="5ED7B934" w14:textId="77777777" w:rsidR="006A5568" w:rsidRPr="006A5568" w:rsidRDefault="006A5568" w:rsidP="006A5568">
      <w:pPr>
        <w:ind w:firstLine="709"/>
        <w:jc w:val="both"/>
        <w:rPr>
          <w:color w:val="000000"/>
          <w:sz w:val="24"/>
          <w:szCs w:val="24"/>
          <w:lang w:eastAsia="ru-RU"/>
        </w:rPr>
      </w:pPr>
      <w:r w:rsidRPr="006A5568">
        <w:rPr>
          <w:color w:val="000000"/>
          <w:sz w:val="24"/>
          <w:szCs w:val="24"/>
          <w:lang w:eastAsia="ru-RU"/>
        </w:rPr>
        <w:t>В случае если комиссией проводится оценка жилых помещений, получивших повреждения в результате чрезвычайной ситуации,  администрация  не позднее чем за 15 дней календарных дней до дня начала работы комиссии обязан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направить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комиссии, а также разместить такое уведомление на межведомственном портале по управлению государственной собственностью в информационно-телекоммуникационной сети "Интернет"</w:t>
      </w:r>
    </w:p>
    <w:p w14:paraId="14E8F814" w14:textId="77777777" w:rsidR="006A5568" w:rsidRPr="006A5568" w:rsidRDefault="006A5568" w:rsidP="006A5568">
      <w:pPr>
        <w:jc w:val="both"/>
        <w:rPr>
          <w:sz w:val="24"/>
          <w:szCs w:val="24"/>
          <w:lang w:eastAsia="ru-RU"/>
        </w:rPr>
      </w:pPr>
      <w:r w:rsidRPr="006A5568">
        <w:rPr>
          <w:color w:val="FF0000"/>
          <w:sz w:val="24"/>
          <w:szCs w:val="24"/>
          <w:lang w:eastAsia="ru-RU"/>
        </w:rPr>
        <w:t xml:space="preserve">         </w:t>
      </w:r>
      <w:r w:rsidRPr="006A5568">
        <w:rPr>
          <w:sz w:val="24"/>
          <w:szCs w:val="24"/>
          <w:lang w:eastAsia="ru-RU"/>
        </w:rPr>
        <w:t>21.4.3. В случае если представленных заявителем документов, указанных в пункте 9 настоящего Административного регламента, достаточно для принятия решения, принимают одно из следующих решений:</w:t>
      </w:r>
    </w:p>
    <w:p w14:paraId="4881D83A" w14:textId="77777777" w:rsidR="006A5568" w:rsidRPr="006A5568" w:rsidRDefault="006A5568" w:rsidP="006A5568">
      <w:pPr>
        <w:ind w:firstLine="709"/>
        <w:jc w:val="both"/>
        <w:rPr>
          <w:rFonts w:eastAsia="Calibri"/>
          <w:sz w:val="24"/>
          <w:szCs w:val="24"/>
        </w:rPr>
      </w:pPr>
      <w:r w:rsidRPr="006A5568">
        <w:rPr>
          <w:rFonts w:eastAsia="Calibri"/>
          <w:sz w:val="24"/>
          <w:szCs w:val="24"/>
        </w:rPr>
        <w:lastRenderedPageBreak/>
        <w:t xml:space="preserve">- о соответствии </w:t>
      </w:r>
      <w:r w:rsidRPr="006A5568">
        <w:rPr>
          <w:rFonts w:eastAsia="Calibri"/>
          <w:iCs/>
          <w:sz w:val="24"/>
          <w:szCs w:val="24"/>
        </w:rPr>
        <w:t>помещения</w:t>
      </w:r>
      <w:r w:rsidRPr="006A5568">
        <w:rPr>
          <w:rFonts w:eastAsia="Calibri"/>
          <w:sz w:val="24"/>
          <w:szCs w:val="24"/>
        </w:rPr>
        <w:t xml:space="preserve"> требованиям, предъявляемым к </w:t>
      </w:r>
      <w:r w:rsidRPr="006A5568">
        <w:rPr>
          <w:rFonts w:eastAsia="Calibri"/>
          <w:iCs/>
          <w:sz w:val="24"/>
          <w:szCs w:val="24"/>
        </w:rPr>
        <w:t>жилому</w:t>
      </w:r>
      <w:r w:rsidRPr="006A5568">
        <w:rPr>
          <w:rFonts w:eastAsia="Calibri"/>
          <w:sz w:val="24"/>
          <w:szCs w:val="24"/>
        </w:rPr>
        <w:t xml:space="preserve"> помещению, и его пригодности для проживания;</w:t>
      </w:r>
    </w:p>
    <w:p w14:paraId="3851156B"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о выявлении оснований для </w:t>
      </w:r>
      <w:r w:rsidRPr="006A5568">
        <w:rPr>
          <w:rFonts w:eastAsia="Calibri"/>
          <w:iCs/>
          <w:sz w:val="24"/>
          <w:szCs w:val="24"/>
        </w:rPr>
        <w:t>признания помещения</w:t>
      </w:r>
      <w:r w:rsidRPr="006A5568">
        <w:rPr>
          <w:rFonts w:eastAsia="Calibri"/>
          <w:sz w:val="24"/>
          <w:szCs w:val="24"/>
        </w:rPr>
        <w:t xml:space="preserve">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w:t>
      </w:r>
      <w:r w:rsidRPr="006A5568">
        <w:rPr>
          <w:rFonts w:eastAsia="Calibri"/>
          <w:iCs/>
          <w:sz w:val="24"/>
          <w:szCs w:val="24"/>
        </w:rPr>
        <w:t>жилого помещения</w:t>
      </w:r>
      <w:r w:rsidRPr="006A5568">
        <w:rPr>
          <w:rFonts w:eastAsia="Calibri"/>
          <w:sz w:val="24"/>
          <w:szCs w:val="24"/>
        </w:rPr>
        <w:t xml:space="preserve"> в соответствие с установленными в настоящем Положении требованиями;</w:t>
      </w:r>
    </w:p>
    <w:p w14:paraId="19AF7660"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о выявлении оснований для </w:t>
      </w:r>
      <w:r w:rsidRPr="006A5568">
        <w:rPr>
          <w:rFonts w:eastAsia="Calibri"/>
          <w:iCs/>
          <w:sz w:val="24"/>
          <w:szCs w:val="24"/>
        </w:rPr>
        <w:t>признания помещения</w:t>
      </w:r>
      <w:r w:rsidRPr="006A5568">
        <w:rPr>
          <w:rFonts w:eastAsia="Calibri"/>
          <w:sz w:val="24"/>
          <w:szCs w:val="24"/>
        </w:rPr>
        <w:t xml:space="preserve"> непригодным для проживания;</w:t>
      </w:r>
    </w:p>
    <w:p w14:paraId="7B5D05CE"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об отсутствии оснований для </w:t>
      </w:r>
      <w:r w:rsidRPr="006A5568">
        <w:rPr>
          <w:rFonts w:eastAsia="Calibri"/>
          <w:iCs/>
          <w:sz w:val="24"/>
          <w:szCs w:val="24"/>
        </w:rPr>
        <w:t>признания жилого помещения</w:t>
      </w:r>
      <w:r w:rsidRPr="006A5568">
        <w:rPr>
          <w:rFonts w:eastAsia="Calibri"/>
          <w:sz w:val="24"/>
          <w:szCs w:val="24"/>
        </w:rPr>
        <w:t xml:space="preserve"> непригодным для проживания;</w:t>
      </w:r>
    </w:p>
    <w:p w14:paraId="3AB4B43C"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о выявлении оснований для </w:t>
      </w:r>
      <w:r w:rsidRPr="006A5568">
        <w:rPr>
          <w:rFonts w:eastAsia="Calibri"/>
          <w:iCs/>
          <w:sz w:val="24"/>
          <w:szCs w:val="24"/>
        </w:rPr>
        <w:t>признания</w:t>
      </w:r>
      <w:r w:rsidRPr="006A5568">
        <w:rPr>
          <w:rFonts w:eastAsia="Calibri"/>
          <w:sz w:val="24"/>
          <w:szCs w:val="24"/>
        </w:rPr>
        <w:t xml:space="preserve"> многоквартирного дома аварийным и подлежащим реконструкции;</w:t>
      </w:r>
    </w:p>
    <w:p w14:paraId="41733A23"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о выявлении оснований для </w:t>
      </w:r>
      <w:r w:rsidRPr="006A5568">
        <w:rPr>
          <w:rFonts w:eastAsia="Calibri"/>
          <w:iCs/>
          <w:sz w:val="24"/>
          <w:szCs w:val="24"/>
        </w:rPr>
        <w:t>признания</w:t>
      </w:r>
      <w:r w:rsidRPr="006A5568">
        <w:rPr>
          <w:rFonts w:eastAsia="Calibri"/>
          <w:sz w:val="24"/>
          <w:szCs w:val="24"/>
        </w:rPr>
        <w:t xml:space="preserve"> многоквартирного дома аварийным и подлежащим сносу;</w:t>
      </w:r>
    </w:p>
    <w:p w14:paraId="7C8A3078"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 об отсутствии оснований для </w:t>
      </w:r>
      <w:r w:rsidRPr="006A5568">
        <w:rPr>
          <w:rFonts w:eastAsia="Calibri"/>
          <w:iCs/>
          <w:sz w:val="24"/>
          <w:szCs w:val="24"/>
        </w:rPr>
        <w:t>признания</w:t>
      </w:r>
      <w:r w:rsidRPr="006A5568">
        <w:rPr>
          <w:rFonts w:eastAsia="Calibri"/>
          <w:sz w:val="24"/>
          <w:szCs w:val="24"/>
        </w:rPr>
        <w:t xml:space="preserve"> многоквартирного дома аварийным и подлежащим сносу или реконструкции.</w:t>
      </w:r>
    </w:p>
    <w:p w14:paraId="5C72710A" w14:textId="77777777" w:rsidR="006A5568" w:rsidRPr="006A5568" w:rsidRDefault="006A5568" w:rsidP="006A5568">
      <w:pPr>
        <w:ind w:firstLine="709"/>
        <w:jc w:val="both"/>
        <w:rPr>
          <w:sz w:val="24"/>
          <w:szCs w:val="24"/>
          <w:lang w:eastAsia="ru-RU"/>
        </w:rPr>
      </w:pPr>
      <w:r w:rsidRPr="006A5568">
        <w:rPr>
          <w:sz w:val="24"/>
          <w:szCs w:val="24"/>
          <w:lang w:eastAsia="ru-RU"/>
        </w:rPr>
        <w:t>21.4.4. В случае если представленных заявителем документов, указанных в пункте 9 настоящего Административного регламента, недостаточно для принятия решения:</w:t>
      </w:r>
    </w:p>
    <w:p w14:paraId="2D6779CE" w14:textId="77777777" w:rsidR="006A5568" w:rsidRPr="006A5568" w:rsidRDefault="006A5568" w:rsidP="006A5568">
      <w:pPr>
        <w:ind w:firstLine="709"/>
        <w:jc w:val="both"/>
        <w:rPr>
          <w:sz w:val="24"/>
          <w:szCs w:val="24"/>
          <w:lang w:eastAsia="ru-RU"/>
        </w:rPr>
      </w:pPr>
      <w:r w:rsidRPr="006A5568">
        <w:rPr>
          <w:sz w:val="24"/>
          <w:szCs w:val="24"/>
          <w:lang w:eastAsia="ru-RU"/>
        </w:rPr>
        <w:t>- определяют перечень дополнительных документов (заключение специализированной организации по результатам обследования элементов ограждающих и несущих конструкций жилого помещения, заключение (акт) органа государственного надзора (контроля) о результатах, проведенных в отношении жилого помещения мероприятий по контролю), если они необходимы для принятия решения о признании жилого помещения соответствующим (не соответствующим) установленным требованиям;</w:t>
      </w:r>
    </w:p>
    <w:p w14:paraId="75B8A043" w14:textId="77777777" w:rsidR="006A5568" w:rsidRPr="006A5568" w:rsidRDefault="006A5568" w:rsidP="006A5568">
      <w:pPr>
        <w:ind w:firstLine="709"/>
        <w:jc w:val="both"/>
        <w:rPr>
          <w:sz w:val="24"/>
          <w:szCs w:val="24"/>
          <w:lang w:eastAsia="ru-RU"/>
        </w:rPr>
      </w:pPr>
      <w:r w:rsidRPr="006A5568">
        <w:rPr>
          <w:sz w:val="24"/>
          <w:szCs w:val="24"/>
          <w:lang w:eastAsia="ru-RU"/>
        </w:rPr>
        <w:t>- определяют состав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непригодным для проживания, либо для оценки возможности признания пригодным для проживания реконструированного ранее нежилого помещения;</w:t>
      </w:r>
    </w:p>
    <w:p w14:paraId="46E90EAB" w14:textId="77777777" w:rsidR="006A5568" w:rsidRPr="006A5568" w:rsidRDefault="006A5568" w:rsidP="006A5568">
      <w:pPr>
        <w:ind w:firstLine="709"/>
        <w:jc w:val="both"/>
        <w:rPr>
          <w:sz w:val="24"/>
          <w:szCs w:val="24"/>
          <w:lang w:eastAsia="ru-RU"/>
        </w:rPr>
      </w:pPr>
      <w:r w:rsidRPr="006A5568">
        <w:rPr>
          <w:sz w:val="24"/>
          <w:szCs w:val="24"/>
          <w:lang w:eastAsia="ru-RU"/>
        </w:rPr>
        <w:t>- принимают решение о необходимости проведения обследования помещения и составления акта обследования помещения.</w:t>
      </w:r>
    </w:p>
    <w:p w14:paraId="75E49859" w14:textId="77777777" w:rsidR="006A5568" w:rsidRPr="006A5568" w:rsidRDefault="006A5568" w:rsidP="006A5568">
      <w:pPr>
        <w:ind w:firstLine="709"/>
        <w:jc w:val="both"/>
        <w:rPr>
          <w:sz w:val="24"/>
          <w:szCs w:val="24"/>
          <w:lang w:eastAsia="ru-RU"/>
        </w:rPr>
      </w:pPr>
      <w:r w:rsidRPr="006A5568">
        <w:rPr>
          <w:sz w:val="24"/>
          <w:szCs w:val="24"/>
          <w:lang w:eastAsia="ru-RU"/>
        </w:rPr>
        <w:t>21.4.5. В случае принятия Комиссией решения о необходимости проведения обследования в течение 3 дней председатель Комиссии организует выезд Комиссии и по результатам обследования составляет акт обследования по установленной форме в соответствии с приложением № 6 к настоящему Административному регламенту.</w:t>
      </w:r>
    </w:p>
    <w:p w14:paraId="5DB5938E" w14:textId="77777777" w:rsidR="006A5568" w:rsidRPr="006A5568" w:rsidRDefault="006A5568" w:rsidP="006A5568">
      <w:pPr>
        <w:ind w:firstLine="709"/>
        <w:jc w:val="both"/>
        <w:rPr>
          <w:sz w:val="24"/>
          <w:szCs w:val="24"/>
          <w:lang w:eastAsia="ru-RU"/>
        </w:rPr>
      </w:pPr>
      <w:r w:rsidRPr="006A5568">
        <w:rPr>
          <w:sz w:val="24"/>
          <w:szCs w:val="24"/>
          <w:lang w:eastAsia="ru-RU"/>
        </w:rPr>
        <w:t>21.4.6. После проведения обследования и получения дополнительных документов вопрос о пригодности (непригодности) помещения для проживания и признании многоквартирного дома аварийным рассматривается повторно на очередном заседании Комиссии.</w:t>
      </w:r>
    </w:p>
    <w:p w14:paraId="19EA86EE" w14:textId="77777777" w:rsidR="006A5568" w:rsidRPr="006A5568" w:rsidRDefault="006A5568" w:rsidP="006A5568">
      <w:pPr>
        <w:ind w:firstLine="709"/>
        <w:jc w:val="both"/>
        <w:rPr>
          <w:sz w:val="24"/>
          <w:szCs w:val="24"/>
          <w:lang w:eastAsia="ru-RU"/>
        </w:rPr>
      </w:pPr>
      <w:r w:rsidRPr="006A5568">
        <w:rPr>
          <w:sz w:val="24"/>
          <w:szCs w:val="24"/>
          <w:lang w:eastAsia="ru-RU"/>
        </w:rPr>
        <w:t>21.4.7. Результатом административной процедуры является выезд Комиссии для обследования помещений и составление акта обследования.</w:t>
      </w:r>
    </w:p>
    <w:p w14:paraId="554711DB" w14:textId="77777777" w:rsidR="006A5568" w:rsidRPr="006A5568" w:rsidRDefault="006A5568" w:rsidP="006A5568">
      <w:pPr>
        <w:ind w:firstLine="709"/>
        <w:jc w:val="both"/>
        <w:rPr>
          <w:sz w:val="24"/>
          <w:szCs w:val="24"/>
          <w:lang w:eastAsia="ru-RU"/>
        </w:rPr>
      </w:pPr>
      <w:r w:rsidRPr="006A5568">
        <w:rPr>
          <w:sz w:val="24"/>
          <w:szCs w:val="24"/>
          <w:lang w:eastAsia="ru-RU"/>
        </w:rPr>
        <w:t>Максимальный срок исполнения административной процедуры - 3 дня.</w:t>
      </w:r>
    </w:p>
    <w:p w14:paraId="2284DDA5" w14:textId="77777777" w:rsidR="006A5568" w:rsidRPr="006A5568" w:rsidRDefault="006A5568" w:rsidP="006A5568">
      <w:pPr>
        <w:ind w:firstLine="709"/>
        <w:jc w:val="both"/>
        <w:rPr>
          <w:sz w:val="24"/>
          <w:szCs w:val="24"/>
          <w:lang w:eastAsia="ru-RU"/>
        </w:rPr>
      </w:pPr>
      <w:r w:rsidRPr="006A5568">
        <w:rPr>
          <w:sz w:val="24"/>
          <w:szCs w:val="24"/>
          <w:lang w:eastAsia="ru-RU"/>
        </w:rPr>
        <w:t>21.4.8. По результатам обследования большинством голосов членов Комиссии принимается решение и оформляется в виде Заключения.</w:t>
      </w:r>
    </w:p>
    <w:p w14:paraId="5E37C9AC" w14:textId="77777777" w:rsidR="006A5568" w:rsidRPr="006A5568" w:rsidRDefault="006A5568" w:rsidP="006A5568">
      <w:pPr>
        <w:ind w:firstLine="709"/>
        <w:jc w:val="both"/>
        <w:rPr>
          <w:sz w:val="24"/>
          <w:szCs w:val="24"/>
          <w:lang w:eastAsia="ru-RU"/>
        </w:rPr>
      </w:pPr>
      <w:r w:rsidRPr="006A5568">
        <w:rPr>
          <w:sz w:val="24"/>
          <w:szCs w:val="24"/>
          <w:lang w:eastAsia="ru-RU"/>
        </w:rPr>
        <w:t>Секретарь Комиссии в течение 3 дней готовит проект Заключения по форме, установленной в приложении № 5 к настоящему Административному регламенту и передает его для согласования членам Комиссии. Члены Комиссии в течение 9 дней согласовывают Заключение.</w:t>
      </w:r>
    </w:p>
    <w:p w14:paraId="1D40B74F" w14:textId="77777777" w:rsidR="006A5568" w:rsidRPr="006A5568" w:rsidRDefault="006A5568" w:rsidP="006A5568">
      <w:pPr>
        <w:ind w:firstLine="709"/>
        <w:jc w:val="both"/>
        <w:rPr>
          <w:sz w:val="24"/>
          <w:szCs w:val="24"/>
          <w:lang w:eastAsia="ru-RU"/>
        </w:rPr>
      </w:pPr>
      <w:r w:rsidRPr="006A5568">
        <w:rPr>
          <w:sz w:val="24"/>
          <w:szCs w:val="24"/>
          <w:lang w:eastAsia="ru-RU"/>
        </w:rPr>
        <w:t>Результатом административной процедуры является составление Заключения.</w:t>
      </w:r>
    </w:p>
    <w:p w14:paraId="56C513C9" w14:textId="77777777" w:rsidR="006A5568" w:rsidRPr="006A5568" w:rsidRDefault="006A5568" w:rsidP="006A5568">
      <w:pPr>
        <w:ind w:firstLine="709"/>
        <w:jc w:val="both"/>
        <w:rPr>
          <w:sz w:val="24"/>
          <w:szCs w:val="24"/>
          <w:lang w:eastAsia="ru-RU"/>
        </w:rPr>
      </w:pPr>
      <w:r w:rsidRPr="006A5568">
        <w:rPr>
          <w:sz w:val="24"/>
          <w:szCs w:val="24"/>
          <w:lang w:eastAsia="ru-RU"/>
        </w:rPr>
        <w:t>Максимальный срок исполнения административной процедуры - 12 дней.</w:t>
      </w:r>
    </w:p>
    <w:p w14:paraId="6194E7CD" w14:textId="77777777" w:rsidR="006A5568" w:rsidRPr="006A5568" w:rsidRDefault="006A5568" w:rsidP="006A5568">
      <w:pPr>
        <w:ind w:firstLine="709"/>
        <w:jc w:val="both"/>
        <w:rPr>
          <w:sz w:val="24"/>
          <w:szCs w:val="24"/>
          <w:lang w:eastAsia="ru-RU"/>
        </w:rPr>
      </w:pPr>
      <w:r w:rsidRPr="006A5568">
        <w:rPr>
          <w:sz w:val="24"/>
          <w:szCs w:val="24"/>
          <w:lang w:eastAsia="ru-RU"/>
        </w:rPr>
        <w:lastRenderedPageBreak/>
        <w:t>21.4.9. В случае если жилое помещение, многоквартирный дом находятся в федеральной собственности или собственности субъекта Российской Федерации, составленное Заключение направляется в двух экземплярах в соответствующий федеральный орган исполнительной власти или орган исполнительной власти субъекта Российской Федерации для последующего принятия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 и направляется заявителю и (или) в орган государственного жилищного надзора по месту нахождения соответствующего помещения или многоквартирного дома.</w:t>
      </w:r>
    </w:p>
    <w:p w14:paraId="288D7EE3" w14:textId="77777777" w:rsidR="006A5568" w:rsidRPr="006A5568" w:rsidRDefault="006A5568" w:rsidP="006A5568">
      <w:pPr>
        <w:ind w:firstLine="709"/>
        <w:jc w:val="both"/>
        <w:rPr>
          <w:sz w:val="24"/>
          <w:szCs w:val="24"/>
          <w:lang w:eastAsia="ru-RU"/>
        </w:rPr>
      </w:pPr>
      <w:r w:rsidRPr="006A5568">
        <w:rPr>
          <w:sz w:val="24"/>
          <w:szCs w:val="24"/>
          <w:lang w:eastAsia="ru-RU"/>
        </w:rPr>
        <w:t>Результатом административной процедуры является направление Заключения в соответствующий федеральный орган исполнительной власти или орган исполнительной власти субъекта Российской Федерации.</w:t>
      </w:r>
    </w:p>
    <w:p w14:paraId="57499504" w14:textId="77777777" w:rsidR="006A5568" w:rsidRPr="006A5568" w:rsidRDefault="006A5568" w:rsidP="006A5568">
      <w:pPr>
        <w:ind w:firstLine="709"/>
        <w:jc w:val="both"/>
        <w:rPr>
          <w:sz w:val="24"/>
          <w:szCs w:val="24"/>
          <w:lang w:eastAsia="ru-RU"/>
        </w:rPr>
      </w:pPr>
      <w:r w:rsidRPr="006A5568">
        <w:rPr>
          <w:sz w:val="24"/>
          <w:szCs w:val="24"/>
          <w:lang w:eastAsia="ru-RU"/>
        </w:rPr>
        <w:t>Максимальный срок исполнения административной процедуры - 3 дня.</w:t>
      </w:r>
    </w:p>
    <w:p w14:paraId="3CE6B064" w14:textId="77777777" w:rsidR="006A5568" w:rsidRPr="006A5568" w:rsidRDefault="006A5568" w:rsidP="006A5568">
      <w:pPr>
        <w:ind w:firstLine="709"/>
        <w:jc w:val="both"/>
        <w:rPr>
          <w:sz w:val="24"/>
          <w:szCs w:val="24"/>
          <w:lang w:eastAsia="ru-RU"/>
        </w:rPr>
      </w:pPr>
      <w:r w:rsidRPr="006A5568">
        <w:rPr>
          <w:bCs/>
          <w:sz w:val="24"/>
          <w:szCs w:val="24"/>
          <w:lang w:eastAsia="ru-RU"/>
        </w:rPr>
        <w:t xml:space="preserve">21.4.10. </w:t>
      </w:r>
      <w:r w:rsidRPr="006A5568">
        <w:rPr>
          <w:sz w:val="24"/>
          <w:szCs w:val="24"/>
          <w:lang w:eastAsia="ru-RU"/>
        </w:rPr>
        <w:t>Секретарь Комиссии в течение 1 рабочего дня направляет подписанное членами Комиссии Заключение в Администрацию для подготовки проекта постановления Администрации.</w:t>
      </w:r>
    </w:p>
    <w:p w14:paraId="7909C26B" w14:textId="77777777" w:rsidR="006A5568" w:rsidRPr="006A5568" w:rsidRDefault="006A5568" w:rsidP="006A5568">
      <w:pPr>
        <w:ind w:firstLine="709"/>
        <w:jc w:val="both"/>
        <w:rPr>
          <w:sz w:val="24"/>
          <w:szCs w:val="24"/>
          <w:lang w:eastAsia="ru-RU"/>
        </w:rPr>
      </w:pPr>
      <w:r w:rsidRPr="006A5568">
        <w:rPr>
          <w:sz w:val="24"/>
          <w:szCs w:val="24"/>
          <w:lang w:eastAsia="ru-RU"/>
        </w:rPr>
        <w:t>21.4.11. Специалист Администрации, ответственный за подготовку проекта постановления Администрации в течение 1 рабочего дня, следующего за днем поступления Заключения, готовит проект вышеуказанного постановления.</w:t>
      </w:r>
    </w:p>
    <w:p w14:paraId="067477C3"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xml:space="preserve">Подготовленный специалистом проект постановления передается для подписания главе </w:t>
      </w:r>
      <w:r w:rsidRPr="006A5568">
        <w:rPr>
          <w:rFonts w:eastAsia="Calibri"/>
          <w:sz w:val="24"/>
          <w:szCs w:val="24"/>
        </w:rPr>
        <w:t>Орловского сельсовета Кыштовского района Новосибирской области</w:t>
      </w:r>
      <w:r w:rsidRPr="006A5568">
        <w:rPr>
          <w:rFonts w:eastAsia="Calibri"/>
          <w:bCs/>
          <w:sz w:val="24"/>
          <w:szCs w:val="24"/>
        </w:rPr>
        <w:t>.</w:t>
      </w:r>
    </w:p>
    <w:p w14:paraId="3D23351A" w14:textId="77777777" w:rsidR="006A5568" w:rsidRPr="006A5568" w:rsidRDefault="006A5568" w:rsidP="006A5568">
      <w:pPr>
        <w:ind w:firstLine="709"/>
        <w:jc w:val="both"/>
        <w:rPr>
          <w:rFonts w:eastAsia="Calibri"/>
          <w:bCs/>
          <w:sz w:val="24"/>
          <w:szCs w:val="24"/>
          <w:highlight w:val="cyan"/>
        </w:rPr>
      </w:pPr>
      <w:r w:rsidRPr="006A5568">
        <w:rPr>
          <w:rFonts w:eastAsia="Calibri"/>
          <w:bCs/>
          <w:sz w:val="24"/>
          <w:szCs w:val="24"/>
        </w:rPr>
        <w:t>Подписание проекта постановления Администрации осуществляется в течение одного рабочего дня (в пределах сроков, установленных пунктом 7 настоящего Административного регламента).</w:t>
      </w:r>
    </w:p>
    <w:p w14:paraId="0AB9084E"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Постановление Администрации о предоставлении Муниципальной услуги подлежит регистрации согласно внутренним правилам делопроизводства не позднее одного рабочего дня со дня его подписания.</w:t>
      </w:r>
    </w:p>
    <w:p w14:paraId="7780545A" w14:textId="77777777" w:rsidR="006A5568" w:rsidRPr="006A5568" w:rsidRDefault="006A5568" w:rsidP="006A5568">
      <w:pPr>
        <w:ind w:firstLine="709"/>
        <w:jc w:val="both"/>
        <w:rPr>
          <w:rFonts w:eastAsia="Calibri"/>
          <w:sz w:val="24"/>
          <w:szCs w:val="24"/>
        </w:rPr>
      </w:pPr>
      <w:r w:rsidRPr="006A5568">
        <w:rPr>
          <w:rFonts w:eastAsia="Calibri"/>
          <w:bCs/>
          <w:sz w:val="24"/>
          <w:szCs w:val="24"/>
        </w:rPr>
        <w:t xml:space="preserve">21.5. </w:t>
      </w:r>
      <w:r w:rsidRPr="006A5568">
        <w:rPr>
          <w:rFonts w:eastAsia="Calibri"/>
          <w:sz w:val="24"/>
          <w:szCs w:val="24"/>
        </w:rPr>
        <w:t xml:space="preserve">Выдача (направление) результата предоставления Муниципальной услуги Заявителю. </w:t>
      </w:r>
    </w:p>
    <w:p w14:paraId="1130ED7F" w14:textId="77777777" w:rsidR="006A5568" w:rsidRPr="006A5568" w:rsidRDefault="006A5568" w:rsidP="006A5568">
      <w:pPr>
        <w:ind w:firstLine="709"/>
        <w:jc w:val="both"/>
        <w:rPr>
          <w:rFonts w:eastAsia="Calibri"/>
          <w:sz w:val="24"/>
          <w:szCs w:val="24"/>
        </w:rPr>
      </w:pPr>
      <w:r w:rsidRPr="006A5568">
        <w:rPr>
          <w:rFonts w:eastAsia="Calibri"/>
          <w:sz w:val="24"/>
          <w:szCs w:val="24"/>
        </w:rPr>
        <w:t>Основанием для начала административной процедуры является принятие и подписание постановления Администрации о предоставлении (либо отказе в предоставлении) Муниципальной услуги.</w:t>
      </w:r>
    </w:p>
    <w:p w14:paraId="1D13CAB9"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Выдача (направление) результата Муниципальной услуги Заявителю осуществляется в соответствии со способами, указанными в пункте 6.4 настоящего Административного регламента. </w:t>
      </w:r>
    </w:p>
    <w:p w14:paraId="1B54EDC8" w14:textId="77777777" w:rsidR="006A5568" w:rsidRPr="006A5568" w:rsidRDefault="006A5568" w:rsidP="006A5568">
      <w:pPr>
        <w:ind w:firstLine="709"/>
        <w:jc w:val="both"/>
        <w:rPr>
          <w:rFonts w:eastAsia="Calibri"/>
          <w:sz w:val="24"/>
          <w:szCs w:val="24"/>
        </w:rPr>
      </w:pPr>
      <w:r w:rsidRPr="006A5568">
        <w:rPr>
          <w:rFonts w:eastAsia="Calibri"/>
          <w:sz w:val="24"/>
          <w:szCs w:val="24"/>
        </w:rPr>
        <w:t>При обращении Заявителя за получением Муниципальной услуги в электронном виде с использованием ЕПГУ или РПГУ специалист Администрации в двухдневный срок в подсистеме «Личный кабинет» направляет Заявителю уведомление о необходимости получения результата предоставления Муниципальной услуги или уведомление об отказе в предоставлении Муниципальной услуги.</w:t>
      </w:r>
    </w:p>
    <w:p w14:paraId="2432CB94" w14:textId="77777777" w:rsidR="006A5568" w:rsidRPr="006A5568" w:rsidRDefault="006A5568" w:rsidP="006A5568">
      <w:pPr>
        <w:ind w:firstLine="709"/>
        <w:jc w:val="both"/>
        <w:rPr>
          <w:rFonts w:eastAsia="Calibri"/>
          <w:sz w:val="24"/>
          <w:szCs w:val="24"/>
        </w:rPr>
      </w:pPr>
      <w:r w:rsidRPr="006A5568">
        <w:rPr>
          <w:rFonts w:eastAsia="Calibri"/>
          <w:sz w:val="24"/>
          <w:szCs w:val="24"/>
        </w:rPr>
        <w:t>Электронный образ документа, являющегося результатом предоставления Муниципальной услуги, подписывается усиленной электронной подписью уполномоченного должностного лица, ответственного за предоставление Муниципальной услуги. Получение Заявителем электронного образа документа, являющегося результатом предоставления Муниципальной услуги, не исключает получения результата предоставления Муниципальной услуги в виде бумажного документа лично Заявителем либо его представителем.</w:t>
      </w:r>
    </w:p>
    <w:p w14:paraId="4BB8AFE7" w14:textId="77777777" w:rsidR="006A5568" w:rsidRPr="006A5568" w:rsidRDefault="006A5568" w:rsidP="006A5568">
      <w:pPr>
        <w:ind w:firstLine="709"/>
        <w:jc w:val="both"/>
        <w:rPr>
          <w:rFonts w:eastAsia="Calibri"/>
          <w:sz w:val="24"/>
          <w:szCs w:val="24"/>
        </w:rPr>
      </w:pPr>
      <w:r w:rsidRPr="006A5568">
        <w:rPr>
          <w:rFonts w:eastAsia="Calibri"/>
          <w:sz w:val="24"/>
          <w:szCs w:val="24"/>
        </w:rPr>
        <w:t>При выдаче документов через МФЦ указанные документы выдаются специалистом МФЦ Заявителю либо его представителю на руки.</w:t>
      </w:r>
    </w:p>
    <w:p w14:paraId="0741012C" w14:textId="77777777" w:rsidR="006A5568" w:rsidRPr="006A5568" w:rsidRDefault="006A5568" w:rsidP="006A5568">
      <w:pPr>
        <w:ind w:firstLine="709"/>
        <w:jc w:val="both"/>
        <w:rPr>
          <w:rFonts w:eastAsia="Calibri"/>
          <w:sz w:val="24"/>
          <w:szCs w:val="24"/>
        </w:rPr>
      </w:pPr>
      <w:r w:rsidRPr="006A5568">
        <w:rPr>
          <w:rFonts w:eastAsia="Calibri"/>
          <w:sz w:val="24"/>
          <w:szCs w:val="24"/>
        </w:rPr>
        <w:t>Специалист МФЦ:</w:t>
      </w:r>
    </w:p>
    <w:p w14:paraId="63D696B3"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устанавливает личность Заявителя либо уполномоченного им лица в установленном законом порядке при выдаче результата предоставления Муниципальной </w:t>
      </w:r>
      <w:r w:rsidRPr="006A5568">
        <w:rPr>
          <w:rFonts w:eastAsia="Calibri"/>
          <w:sz w:val="24"/>
          <w:szCs w:val="24"/>
        </w:rPr>
        <w:lastRenderedPageBreak/>
        <w:t>услуги Заявителю на руки;</w:t>
      </w:r>
    </w:p>
    <w:p w14:paraId="3A604731" w14:textId="77777777" w:rsidR="006A5568" w:rsidRPr="006A5568" w:rsidRDefault="006A5568" w:rsidP="006A5568">
      <w:pPr>
        <w:ind w:firstLine="709"/>
        <w:jc w:val="both"/>
        <w:rPr>
          <w:rFonts w:eastAsia="Calibri"/>
          <w:sz w:val="24"/>
          <w:szCs w:val="24"/>
        </w:rPr>
      </w:pPr>
      <w:r w:rsidRPr="006A5568">
        <w:rPr>
          <w:rFonts w:eastAsia="Calibri"/>
          <w:sz w:val="24"/>
          <w:szCs w:val="24"/>
        </w:rPr>
        <w:t>выдает Заявителю результат предоставления Муниципальной услуги.</w:t>
      </w:r>
    </w:p>
    <w:p w14:paraId="1A97E770" w14:textId="77777777" w:rsidR="006A5568" w:rsidRPr="006A5568" w:rsidRDefault="006A5568" w:rsidP="006A5568">
      <w:pPr>
        <w:ind w:firstLine="709"/>
        <w:jc w:val="both"/>
        <w:rPr>
          <w:rFonts w:eastAsia="Calibri"/>
          <w:sz w:val="24"/>
          <w:szCs w:val="24"/>
        </w:rPr>
      </w:pPr>
      <w:r w:rsidRPr="006A5568">
        <w:rPr>
          <w:rFonts w:eastAsia="Calibri"/>
          <w:sz w:val="24"/>
          <w:szCs w:val="24"/>
        </w:rPr>
        <w:t>Максимальное время административной процедуры – один рабочий день.</w:t>
      </w:r>
    </w:p>
    <w:p w14:paraId="509675D9"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Результатом административной процедуры является выдача (направление) результата Муниципальной услуги Заявителю. </w:t>
      </w:r>
    </w:p>
    <w:p w14:paraId="3733EE95"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21.6. Административная процедура по истребованию дополнительных сведений у Заявителя не применяется. </w:t>
      </w:r>
    </w:p>
    <w:p w14:paraId="5E54A16B"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22. Вариант 2. Исправление допущенных опечаток и (или) ошибок в документах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6FC17729"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22.1. Прием и регистрация заявления об исправлении допущенных опечаток и ошибок в выданных в результате предоставления Муниципальной услуги документах.</w:t>
      </w:r>
    </w:p>
    <w:p w14:paraId="6C05524F"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Заявитель вправе обратиться в Администрацию с заявлением об исправлении допущенных опечаток или ошибок в выданных в результате предоставления Муниципальной услуги документах. К заявлению могут быть приложены документы, подтверждающие допущенную опечатку или ошибку.</w:t>
      </w:r>
    </w:p>
    <w:p w14:paraId="233388A0"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 xml:space="preserve">22.2. Специалист Администрации осуществляет регистрацию направленного заявления об исправлении допущенных опечаток или ошибок в соответствии с пунктом 21.2 настоящего Административного регламента в течение одного рабочего дня с момента поступления заявления. </w:t>
      </w:r>
    </w:p>
    <w:p w14:paraId="0B0D3992" w14:textId="77777777" w:rsidR="006A5568" w:rsidRPr="006A5568" w:rsidRDefault="006A5568" w:rsidP="006A5568">
      <w:pPr>
        <w:ind w:firstLine="709"/>
        <w:jc w:val="both"/>
        <w:rPr>
          <w:rFonts w:eastAsia="Calibri"/>
          <w:sz w:val="24"/>
          <w:szCs w:val="24"/>
        </w:rPr>
      </w:pPr>
      <w:r w:rsidRPr="006A5568">
        <w:rPr>
          <w:rFonts w:eastAsia="Calibri"/>
          <w:sz w:val="24"/>
          <w:szCs w:val="24"/>
        </w:rPr>
        <w:t>22.3. Формирование межведомственных запросов.</w:t>
      </w:r>
    </w:p>
    <w:p w14:paraId="1566488B"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Административная процедура по формированию межведомственных запросов для данного варианта не применяется. </w:t>
      </w:r>
    </w:p>
    <w:p w14:paraId="0FF9C04F" w14:textId="77777777" w:rsidR="006A5568" w:rsidRPr="006A5568" w:rsidRDefault="006A5568" w:rsidP="006A5568">
      <w:pPr>
        <w:ind w:firstLine="709"/>
        <w:jc w:val="both"/>
        <w:rPr>
          <w:rFonts w:eastAsia="Calibri"/>
          <w:sz w:val="24"/>
          <w:szCs w:val="24"/>
        </w:rPr>
      </w:pPr>
      <w:r w:rsidRPr="006A5568">
        <w:rPr>
          <w:rFonts w:eastAsia="Calibri"/>
          <w:sz w:val="24"/>
          <w:szCs w:val="24"/>
        </w:rPr>
        <w:t>22.4. Рассмотрение заявления.</w:t>
      </w:r>
    </w:p>
    <w:p w14:paraId="7B5358EF" w14:textId="77777777" w:rsidR="006A5568" w:rsidRPr="006A5568" w:rsidRDefault="006A5568" w:rsidP="006A5568">
      <w:pPr>
        <w:ind w:firstLine="709"/>
        <w:jc w:val="both"/>
        <w:rPr>
          <w:rFonts w:eastAsia="Calibri"/>
          <w:sz w:val="24"/>
          <w:szCs w:val="24"/>
        </w:rPr>
      </w:pPr>
      <w:r w:rsidRPr="006A5568">
        <w:rPr>
          <w:rFonts w:eastAsia="Calibri"/>
          <w:sz w:val="24"/>
          <w:szCs w:val="24"/>
        </w:rPr>
        <w:t>Специалист Администрации в срок, не превышающий одного рабочего дня со дня регистрации заявления об исправлении опечаток и (или) ошибок в выданных в результате предоставления Муниципальной услуги документах, устанавливает факт наличия или отсутствия опечаток и (или) ошибок и готовит документ об их исправлении либо справку об отсутствии опечаток и (или) ошибок.</w:t>
      </w:r>
    </w:p>
    <w:p w14:paraId="4787B88B"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22.5. Выдача (направление) документов Заявителю. </w:t>
      </w:r>
    </w:p>
    <w:p w14:paraId="3CBF7FBE"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Документы с внесенными исправлениями допущенных опечаток или ошибок либо решение об отказе во внесении исправлений в документы направляется (выдается) Заявителю в течение 1 рабочего дня с даты принятия и подписания соответствующего решения </w:t>
      </w:r>
      <w:r w:rsidRPr="006A5568">
        <w:rPr>
          <w:rFonts w:eastAsia="Calibri"/>
          <w:bCs/>
          <w:sz w:val="24"/>
          <w:szCs w:val="24"/>
        </w:rPr>
        <w:t xml:space="preserve">главой </w:t>
      </w:r>
      <w:r w:rsidRPr="006A5568">
        <w:rPr>
          <w:rFonts w:eastAsia="Calibri"/>
          <w:sz w:val="24"/>
          <w:szCs w:val="24"/>
        </w:rPr>
        <w:t xml:space="preserve">Орловского сельсовета Кыштовского района Новосибирской области. </w:t>
      </w:r>
    </w:p>
    <w:p w14:paraId="19946E4C" w14:textId="77777777" w:rsidR="006A5568" w:rsidRPr="006A5568" w:rsidRDefault="006A5568" w:rsidP="006A5568">
      <w:pPr>
        <w:ind w:firstLine="709"/>
        <w:jc w:val="both"/>
        <w:rPr>
          <w:rFonts w:eastAsia="Calibri"/>
          <w:sz w:val="24"/>
          <w:szCs w:val="24"/>
        </w:rPr>
      </w:pPr>
      <w:r w:rsidRPr="006A5568">
        <w:rPr>
          <w:rFonts w:eastAsia="Calibri"/>
          <w:sz w:val="24"/>
          <w:szCs w:val="24"/>
        </w:rPr>
        <w:t>22.6. Исчерпывающий перечень оснований для отказа в исправлении документов:</w:t>
      </w:r>
    </w:p>
    <w:p w14:paraId="6E581E04" w14:textId="77777777" w:rsidR="006A5568" w:rsidRPr="006A5568" w:rsidRDefault="006A5568" w:rsidP="006A5568">
      <w:pPr>
        <w:ind w:firstLine="709"/>
        <w:jc w:val="both"/>
        <w:rPr>
          <w:rFonts w:eastAsia="Calibri"/>
          <w:sz w:val="24"/>
          <w:szCs w:val="24"/>
        </w:rPr>
      </w:pPr>
      <w:r w:rsidRPr="006A5568">
        <w:rPr>
          <w:rFonts w:eastAsia="Calibri"/>
          <w:sz w:val="24"/>
          <w:szCs w:val="24"/>
        </w:rPr>
        <w:t>22.6.1. Обращение лица, не являющегося Заявителем (его представителем);</w:t>
      </w:r>
    </w:p>
    <w:p w14:paraId="45847970" w14:textId="77777777" w:rsidR="006A5568" w:rsidRPr="006A5568" w:rsidRDefault="006A5568" w:rsidP="006A5568">
      <w:pPr>
        <w:ind w:firstLine="709"/>
        <w:jc w:val="both"/>
        <w:rPr>
          <w:rFonts w:eastAsia="Calibri"/>
          <w:sz w:val="24"/>
          <w:szCs w:val="24"/>
        </w:rPr>
      </w:pPr>
      <w:r w:rsidRPr="006A5568">
        <w:rPr>
          <w:rFonts w:eastAsia="Calibri"/>
          <w:sz w:val="24"/>
          <w:szCs w:val="24"/>
        </w:rPr>
        <w:t>22.6.2. Отсутствие опечаток или ошибок в документах.</w:t>
      </w:r>
    </w:p>
    <w:p w14:paraId="06338C71"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22.7. Административная процедура по истребованию дополнительных сведений у Заявителя не применяется. </w:t>
      </w:r>
    </w:p>
    <w:p w14:paraId="029F7ADC"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22.8. Срок предоставления Муниципальной услуги в соответствии с настоящим вариантом – в течение 3 рабочих дней. </w:t>
      </w:r>
    </w:p>
    <w:p w14:paraId="3B38F90D"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23. Вариант 3. Выдача дубликатов документов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13B74B3C"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23.1. Прием и регистрация заявления о выдаче дубликатов документов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79CDE94D" w14:textId="77777777" w:rsidR="006A5568" w:rsidRPr="006A5568" w:rsidRDefault="006A5568" w:rsidP="006A5568">
      <w:pPr>
        <w:ind w:firstLine="709"/>
        <w:jc w:val="both"/>
        <w:rPr>
          <w:rFonts w:eastAsia="Calibri"/>
          <w:bCs/>
          <w:sz w:val="24"/>
          <w:szCs w:val="24"/>
        </w:rPr>
      </w:pPr>
      <w:r w:rsidRPr="006A5568">
        <w:rPr>
          <w:rFonts w:eastAsia="Calibri"/>
          <w:bCs/>
          <w:sz w:val="24"/>
          <w:szCs w:val="24"/>
        </w:rPr>
        <w:t>Заявитель вправе обратиться в Администрацию с заявлением о выдаче дубликатов документов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6B7C2B20" w14:textId="77777777" w:rsidR="006A5568" w:rsidRPr="006A5568" w:rsidRDefault="006A5568" w:rsidP="006A5568">
      <w:pPr>
        <w:ind w:firstLine="709"/>
        <w:jc w:val="both"/>
        <w:rPr>
          <w:rFonts w:eastAsia="Calibri"/>
          <w:bCs/>
          <w:sz w:val="24"/>
          <w:szCs w:val="24"/>
        </w:rPr>
      </w:pPr>
      <w:r w:rsidRPr="006A5568">
        <w:rPr>
          <w:rFonts w:eastAsia="Calibri"/>
          <w:bCs/>
          <w:sz w:val="24"/>
          <w:szCs w:val="24"/>
        </w:rPr>
        <w:lastRenderedPageBreak/>
        <w:t xml:space="preserve">Специалист Администрации осуществляет регистрацию направленного заявления о выдаче дубликатов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в соответствии с пунктом 21.2 настоящего Административного регламента в течение одного рабочего дня с момента поступления заявления. </w:t>
      </w:r>
    </w:p>
    <w:p w14:paraId="158F6A15" w14:textId="77777777" w:rsidR="006A5568" w:rsidRPr="006A5568" w:rsidRDefault="006A5568" w:rsidP="006A5568">
      <w:pPr>
        <w:ind w:firstLine="709"/>
        <w:jc w:val="both"/>
        <w:rPr>
          <w:rFonts w:eastAsia="Calibri"/>
          <w:sz w:val="24"/>
          <w:szCs w:val="24"/>
        </w:rPr>
      </w:pPr>
      <w:r w:rsidRPr="006A5568">
        <w:rPr>
          <w:rFonts w:eastAsia="Calibri"/>
          <w:sz w:val="24"/>
          <w:szCs w:val="24"/>
        </w:rPr>
        <w:t>23.2. Формирование межведомственных запросов.</w:t>
      </w:r>
    </w:p>
    <w:p w14:paraId="39E55A0E"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Административная процедура по формированию межведомственных запросов для данного варианта не применяется. </w:t>
      </w:r>
    </w:p>
    <w:p w14:paraId="2EBCAE4B" w14:textId="77777777" w:rsidR="006A5568" w:rsidRPr="006A5568" w:rsidRDefault="006A5568" w:rsidP="006A5568">
      <w:pPr>
        <w:ind w:firstLine="709"/>
        <w:jc w:val="both"/>
        <w:rPr>
          <w:rFonts w:eastAsia="Calibri"/>
          <w:sz w:val="24"/>
          <w:szCs w:val="24"/>
        </w:rPr>
      </w:pPr>
      <w:r w:rsidRPr="006A5568">
        <w:rPr>
          <w:rFonts w:eastAsia="Calibri"/>
          <w:sz w:val="24"/>
          <w:szCs w:val="24"/>
        </w:rPr>
        <w:t>23.3. Рассмотрение заявления.</w:t>
      </w:r>
    </w:p>
    <w:p w14:paraId="1777399B"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Специалист Администрации в срок, не превышающий одного рабочего дня со дня регистрации заявления </w:t>
      </w:r>
      <w:r w:rsidRPr="006A5568">
        <w:rPr>
          <w:rFonts w:eastAsia="Calibri"/>
          <w:bCs/>
          <w:sz w:val="24"/>
          <w:szCs w:val="24"/>
        </w:rPr>
        <w:t>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проверяет, что соответствующее заявление подано Заявителем (его представителем) и готовит дубликат соответствующего документа</w:t>
      </w:r>
      <w:r w:rsidRPr="006A5568">
        <w:rPr>
          <w:rFonts w:eastAsia="Calibri"/>
          <w:sz w:val="24"/>
          <w:szCs w:val="24"/>
        </w:rPr>
        <w:t>.</w:t>
      </w:r>
    </w:p>
    <w:p w14:paraId="53E9B84A"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23.4. Выдача (направление) документов Заявителю. </w:t>
      </w:r>
    </w:p>
    <w:p w14:paraId="484FC593"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Дубликаты документов </w:t>
      </w:r>
      <w:r w:rsidRPr="006A5568">
        <w:rPr>
          <w:rFonts w:eastAsia="Calibri"/>
          <w:bCs/>
          <w:sz w:val="24"/>
          <w:szCs w:val="24"/>
        </w:rPr>
        <w:t xml:space="preserve">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w:t>
      </w:r>
      <w:r w:rsidRPr="006A5568">
        <w:rPr>
          <w:rFonts w:eastAsia="Calibri"/>
          <w:sz w:val="24"/>
          <w:szCs w:val="24"/>
        </w:rPr>
        <w:t xml:space="preserve">направляются (выдаются) Заявителю на бумажных носителях в течение 1 рабочего дня с даты заверения соответствующих документов </w:t>
      </w:r>
      <w:r w:rsidRPr="006A5568">
        <w:rPr>
          <w:rFonts w:eastAsia="Calibri"/>
          <w:bCs/>
          <w:sz w:val="24"/>
          <w:szCs w:val="24"/>
        </w:rPr>
        <w:t xml:space="preserve">главой </w:t>
      </w:r>
      <w:r w:rsidRPr="006A5568">
        <w:rPr>
          <w:rFonts w:eastAsia="Calibri"/>
          <w:sz w:val="24"/>
          <w:szCs w:val="24"/>
        </w:rPr>
        <w:t xml:space="preserve">Орловского сельсовета Кыштовского района Новосибирской области. </w:t>
      </w:r>
    </w:p>
    <w:p w14:paraId="375B7850" w14:textId="77777777" w:rsidR="006A5568" w:rsidRPr="006A5568" w:rsidRDefault="006A5568" w:rsidP="006A5568">
      <w:pPr>
        <w:ind w:firstLine="709"/>
        <w:jc w:val="both"/>
        <w:rPr>
          <w:rFonts w:eastAsia="Calibri"/>
          <w:sz w:val="24"/>
          <w:szCs w:val="24"/>
        </w:rPr>
      </w:pPr>
      <w:r w:rsidRPr="006A5568">
        <w:rPr>
          <w:rFonts w:eastAsia="Calibri"/>
          <w:sz w:val="24"/>
          <w:szCs w:val="24"/>
        </w:rPr>
        <w:t>23.5. Основанием для отказа в выдаче дубликата документов является обращение лица, не являющегося Заявителем (его представителем).</w:t>
      </w:r>
    </w:p>
    <w:p w14:paraId="4B235BB8"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23.6. Административная процедура по истребованию дополнительных сведений у Заявителя не применяется. </w:t>
      </w:r>
    </w:p>
    <w:p w14:paraId="268286B3"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23.7. Срок предоставления Муниципальной услуги в соответствии с настоящим вариантом – в течение 3 рабочих дней. </w:t>
      </w:r>
    </w:p>
    <w:p w14:paraId="7876473B"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24. Порядок оставления запроса Заявителя без рассмотрения. </w:t>
      </w:r>
    </w:p>
    <w:p w14:paraId="6C97AA34"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Заявитель вправе обратиться в Администрацию с заявлением об оставлении запроса о предоставлении Муниципальной услуги без рассмотрения. </w:t>
      </w:r>
    </w:p>
    <w:p w14:paraId="11696BD4"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Заявление составляется в произвольной форме и направляется в Администрацию на бумажном носителе либо в форме электронного документа, подписанного электронной подписью в соответствии с действующим законодательством. </w:t>
      </w:r>
    </w:p>
    <w:p w14:paraId="145A5CE4" w14:textId="77777777" w:rsidR="006A5568" w:rsidRPr="006A5568" w:rsidRDefault="006A5568" w:rsidP="006A5568">
      <w:pPr>
        <w:ind w:firstLine="709"/>
        <w:jc w:val="both"/>
        <w:rPr>
          <w:rFonts w:eastAsia="Calibri"/>
          <w:sz w:val="24"/>
          <w:szCs w:val="24"/>
        </w:rPr>
      </w:pPr>
      <w:r w:rsidRPr="006A5568">
        <w:rPr>
          <w:rFonts w:eastAsia="Calibri"/>
          <w:sz w:val="24"/>
          <w:szCs w:val="24"/>
        </w:rPr>
        <w:t>Срок рассмотрения запроса об оставлении заявления о предоставлении Муниципальной услуги без рассмотрения – 1 рабочий день.</w:t>
      </w:r>
    </w:p>
    <w:p w14:paraId="69AA4522" w14:textId="77777777" w:rsidR="006A5568" w:rsidRPr="006A5568" w:rsidRDefault="006A5568" w:rsidP="006A5568">
      <w:pPr>
        <w:ind w:firstLine="709"/>
        <w:jc w:val="both"/>
        <w:rPr>
          <w:rFonts w:eastAsia="Calibri"/>
          <w:sz w:val="24"/>
          <w:szCs w:val="24"/>
        </w:rPr>
      </w:pPr>
      <w:r w:rsidRPr="006A5568">
        <w:rPr>
          <w:rFonts w:eastAsia="Calibri"/>
          <w:sz w:val="24"/>
          <w:szCs w:val="24"/>
        </w:rPr>
        <w:t xml:space="preserve">Основанием для отказа в оставлении запроса о предоставлении Муниципальной услуги без рассмотрения является предоставление Муниципальной услуги на момент его поступления, а также обращение с запросом об оставлении заявления о предоставлении Муниципальной услуги без рассмотрения лица, не являющегося заявителем. </w:t>
      </w:r>
    </w:p>
    <w:p w14:paraId="429BEFA9" w14:textId="77777777" w:rsidR="006A5568" w:rsidRPr="006A5568" w:rsidRDefault="006A5568" w:rsidP="006A5568">
      <w:pPr>
        <w:shd w:val="clear" w:color="auto" w:fill="FFFFFF"/>
        <w:ind w:firstLine="567"/>
        <w:jc w:val="center"/>
        <w:rPr>
          <w:b/>
          <w:kern w:val="36"/>
          <w:sz w:val="24"/>
          <w:szCs w:val="24"/>
          <w:lang w:eastAsia="ru-RU"/>
        </w:rPr>
      </w:pPr>
      <w:r w:rsidRPr="006A5568">
        <w:rPr>
          <w:b/>
          <w:sz w:val="24"/>
          <w:szCs w:val="24"/>
          <w:lang w:val="en-US" w:eastAsia="ru-RU"/>
        </w:rPr>
        <w:t>IV</w:t>
      </w:r>
      <w:r w:rsidRPr="006A5568">
        <w:rPr>
          <w:b/>
          <w:sz w:val="24"/>
          <w:szCs w:val="24"/>
          <w:lang w:eastAsia="ru-RU"/>
        </w:rPr>
        <w:t>.</w:t>
      </w:r>
      <w:r w:rsidRPr="006A5568">
        <w:rPr>
          <w:b/>
          <w:kern w:val="36"/>
          <w:sz w:val="24"/>
          <w:szCs w:val="24"/>
          <w:lang w:eastAsia="ru-RU"/>
        </w:rPr>
        <w:t xml:space="preserve"> Способы информирования заявителя об изменении статуса рассмотрения запроса о предоставлении муниципальной услуги</w:t>
      </w:r>
    </w:p>
    <w:p w14:paraId="5FA64DEA" w14:textId="77777777" w:rsidR="006A5568" w:rsidRPr="006A5568" w:rsidRDefault="006A5568" w:rsidP="006A5568">
      <w:pPr>
        <w:shd w:val="clear" w:color="auto" w:fill="FFFFFF"/>
        <w:ind w:firstLine="567"/>
        <w:jc w:val="both"/>
        <w:rPr>
          <w:sz w:val="24"/>
          <w:szCs w:val="24"/>
          <w:lang w:eastAsia="ru-RU"/>
        </w:rPr>
      </w:pPr>
      <w:r w:rsidRPr="006A5568">
        <w:rPr>
          <w:sz w:val="24"/>
          <w:szCs w:val="24"/>
          <w:lang w:eastAsia="ru-RU"/>
        </w:rPr>
        <w:t>При принятии заявления о предоставлении муниципальной услуги, поданного в форме электронного документа</w:t>
      </w:r>
      <w:r w:rsidRPr="006A5568">
        <w:rPr>
          <w:rFonts w:eastAsia="Calibri"/>
          <w:sz w:val="24"/>
          <w:szCs w:val="24"/>
        </w:rPr>
        <w:t xml:space="preserve"> </w:t>
      </w:r>
      <w:r w:rsidRPr="006A5568">
        <w:rPr>
          <w:sz w:val="24"/>
          <w:szCs w:val="24"/>
          <w:lang w:eastAsia="ru-RU"/>
        </w:rPr>
        <w:t>посредством Единого портала, статус этого заявления в личном кабинете заявителя на Едином портале обновляется до статуса "Принято".</w:t>
      </w:r>
    </w:p>
    <w:p w14:paraId="0A07FED3" w14:textId="77777777" w:rsidR="006A5568" w:rsidRPr="006A5568" w:rsidRDefault="006A5568" w:rsidP="006A5568">
      <w:pPr>
        <w:shd w:val="clear" w:color="auto" w:fill="FFFFFF"/>
        <w:ind w:firstLine="567"/>
        <w:jc w:val="both"/>
        <w:rPr>
          <w:sz w:val="24"/>
          <w:szCs w:val="24"/>
          <w:lang w:eastAsia="ru-RU"/>
        </w:rPr>
      </w:pPr>
      <w:r w:rsidRPr="006A5568">
        <w:rPr>
          <w:sz w:val="24"/>
          <w:szCs w:val="24"/>
          <w:lang w:eastAsia="ru-RU"/>
        </w:rPr>
        <w:t>После принятия к рассмотрению заявления о предоставлении муниципальной услуги в форме электронного документа заявителю сообщается присвоенный заявлению в электронной форме уникальный номер, по которому в соответствующем разделе Единого портала ему будет обеспечена возможность осуществлять мониторинг хода предоставления муниципальной услуги в электронном виде.</w:t>
      </w:r>
    </w:p>
    <w:p w14:paraId="6FC79EF2" w14:textId="77777777" w:rsidR="006A5568" w:rsidRPr="006A5568" w:rsidRDefault="006A5568" w:rsidP="006A5568">
      <w:pPr>
        <w:shd w:val="clear" w:color="auto" w:fill="FFFFFF"/>
        <w:ind w:firstLine="567"/>
        <w:jc w:val="both"/>
        <w:rPr>
          <w:sz w:val="24"/>
          <w:szCs w:val="24"/>
          <w:lang w:eastAsia="ru-RU"/>
        </w:rPr>
      </w:pPr>
      <w:r w:rsidRPr="006A5568">
        <w:rPr>
          <w:sz w:val="24"/>
          <w:szCs w:val="24"/>
          <w:lang w:eastAsia="ru-RU"/>
        </w:rPr>
        <w:t xml:space="preserve">Формирование и направление межведомственных запросов при подаче заявления о предоставлении муниципальной услуги в форме электронного документа с использованием Единого портала в органы, в распоряжении которых находятся документы и сведения, необходимые для предоставления муниципальной услуги, </w:t>
      </w:r>
      <w:r w:rsidRPr="006A5568">
        <w:rPr>
          <w:sz w:val="24"/>
          <w:szCs w:val="24"/>
          <w:lang w:eastAsia="ru-RU"/>
        </w:rPr>
        <w:lastRenderedPageBreak/>
        <w:t>осуществляется в соответствии с нормами Административного регламента.</w:t>
      </w:r>
    </w:p>
    <w:p w14:paraId="58298FE4" w14:textId="77777777" w:rsidR="006A5568" w:rsidRPr="006A5568" w:rsidRDefault="006A5568" w:rsidP="006A5568">
      <w:pPr>
        <w:shd w:val="clear" w:color="auto" w:fill="FFFFFF"/>
        <w:ind w:firstLine="567"/>
        <w:jc w:val="both"/>
        <w:rPr>
          <w:sz w:val="24"/>
          <w:szCs w:val="24"/>
          <w:lang w:eastAsia="ru-RU"/>
        </w:rPr>
      </w:pPr>
      <w:r w:rsidRPr="006A5568">
        <w:rPr>
          <w:sz w:val="24"/>
          <w:szCs w:val="24"/>
          <w:lang w:eastAsia="ru-RU"/>
        </w:rPr>
        <w:t>Направление межведомственных запросов при подаче заявления о предоставлении муниципальной услуги в форме электронного документа с использованием Единого портала осуществляется независимо от личной явки заявителя.</w:t>
      </w:r>
    </w:p>
    <w:p w14:paraId="4D81FFE9" w14:textId="77777777" w:rsidR="006A5568" w:rsidRPr="006A5568" w:rsidRDefault="006A5568" w:rsidP="006A5568">
      <w:pPr>
        <w:shd w:val="clear" w:color="auto" w:fill="FFFFFF"/>
        <w:ind w:firstLine="567"/>
        <w:jc w:val="both"/>
        <w:rPr>
          <w:sz w:val="24"/>
          <w:szCs w:val="24"/>
          <w:lang w:eastAsia="ru-RU"/>
        </w:rPr>
      </w:pPr>
      <w:r w:rsidRPr="006A5568">
        <w:rPr>
          <w:sz w:val="24"/>
          <w:szCs w:val="24"/>
          <w:lang w:eastAsia="ru-RU"/>
        </w:rPr>
        <w:t>Рассмотрение поступившего в электронной форме посредством Единого портала заявления о предоставлении муниципальной услуги осуществляется в соответствии с нормами Административного регламента, с учетом следующих особенностей:</w:t>
      </w:r>
    </w:p>
    <w:p w14:paraId="0F435E92" w14:textId="77777777" w:rsidR="006A5568" w:rsidRPr="006A5568" w:rsidRDefault="006A5568" w:rsidP="006A5568">
      <w:pPr>
        <w:shd w:val="clear" w:color="auto" w:fill="FFFFFF"/>
        <w:ind w:firstLine="567"/>
        <w:jc w:val="both"/>
        <w:rPr>
          <w:sz w:val="24"/>
          <w:szCs w:val="24"/>
          <w:lang w:eastAsia="ru-RU"/>
        </w:rPr>
      </w:pPr>
      <w:r w:rsidRPr="006A5568">
        <w:rPr>
          <w:sz w:val="24"/>
          <w:szCs w:val="24"/>
          <w:lang w:eastAsia="ru-RU"/>
        </w:rPr>
        <w:t xml:space="preserve">- Решение о предоставлении муниципальной услуги подписывается усиленной квалифицированной электронной подписью должностного лица Органа местного самоуправления, при этом заявителю в течение одного рабочего дня со дня принятия такого решения с использованием Единого портала направляется соответствующее электронное сообщение. Заявлению о предоставлении муниципальной услуги, поданному в форме электронного документа, в личном кабинете заявителя на Едином портале присваивается статус "Разрешено".    </w:t>
      </w:r>
    </w:p>
    <w:p w14:paraId="268FC11C" w14:textId="77777777" w:rsidR="006A5568" w:rsidRPr="006A5568" w:rsidRDefault="006A5568" w:rsidP="006A5568">
      <w:pPr>
        <w:shd w:val="clear" w:color="auto" w:fill="FFFFFF"/>
        <w:ind w:firstLine="567"/>
        <w:jc w:val="both"/>
        <w:rPr>
          <w:sz w:val="24"/>
          <w:szCs w:val="24"/>
          <w:lang w:eastAsia="ru-RU"/>
        </w:rPr>
      </w:pPr>
      <w:r w:rsidRPr="006A5568">
        <w:rPr>
          <w:sz w:val="24"/>
          <w:szCs w:val="24"/>
          <w:lang w:eastAsia="ru-RU"/>
        </w:rPr>
        <w:t xml:space="preserve">- При наличии оснований для отказа в предоставлении муниципальной услуги, должностным лицом Органа местного самоуправления, принимается решение об отказе в предоставлении муниципальной услуги, которое подписывается усиленной квалифицированной электронной подписью, при этом заявителю в течение одного рабочего дня со дня принятия такого решения с использованием Единого портала направляется соответствующее электронное сообщение. Заявлению о предоставлении муниципальной услуги, поданному в форме электронного документа, в личном кабинете заявителя на Едином портале присваивается статус "Отказано".    </w:t>
      </w:r>
    </w:p>
    <w:p w14:paraId="73F0203E" w14:textId="77777777" w:rsidR="006A5568" w:rsidRPr="006A5568" w:rsidRDefault="006A5568" w:rsidP="006A5568">
      <w:pPr>
        <w:shd w:val="clear" w:color="auto" w:fill="FFFFFF"/>
        <w:ind w:firstLine="567"/>
        <w:jc w:val="both"/>
        <w:rPr>
          <w:sz w:val="24"/>
          <w:szCs w:val="24"/>
          <w:lang w:eastAsia="ru-RU"/>
        </w:rPr>
      </w:pPr>
      <w:r w:rsidRPr="006A5568">
        <w:rPr>
          <w:sz w:val="24"/>
          <w:szCs w:val="24"/>
          <w:lang w:eastAsia="ru-RU"/>
        </w:rPr>
        <w:t>В случае получения отказа в предоставлении муниципальной услуги заявитель для получения решения о предоставлении муниципальной услуги вправе подать новое заявление в Орган местного самоуправления в форме электронного документа через Единый портал.</w:t>
      </w:r>
    </w:p>
    <w:p w14:paraId="5E11D8E4" w14:textId="77777777" w:rsidR="006A5568" w:rsidRPr="006A5568" w:rsidRDefault="006A5568" w:rsidP="006A5568">
      <w:pPr>
        <w:shd w:val="clear" w:color="auto" w:fill="FFFFFF"/>
        <w:ind w:firstLine="567"/>
        <w:jc w:val="both"/>
        <w:rPr>
          <w:sz w:val="24"/>
          <w:szCs w:val="24"/>
          <w:lang w:eastAsia="ru-RU"/>
        </w:rPr>
      </w:pPr>
      <w:r w:rsidRPr="006A5568">
        <w:rPr>
          <w:sz w:val="24"/>
          <w:szCs w:val="24"/>
          <w:lang w:eastAsia="ru-RU"/>
        </w:rPr>
        <w:t>Получение заявителем решения о предоставлении муниципальной услуги либо отказа в его выдаче в электронном виде подтверждается уведомлением об их получении. В личном кабинете заявителя на Едином портале, на основании которого муниципальная услуга была предоставлена, заявлению присваивается статус "Закрыто".</w:t>
      </w:r>
    </w:p>
    <w:p w14:paraId="6DBA9218" w14:textId="77777777" w:rsidR="006A5568" w:rsidRPr="006A5568" w:rsidRDefault="006A5568" w:rsidP="006A5568">
      <w:pPr>
        <w:ind w:firstLine="567"/>
        <w:jc w:val="both"/>
        <w:rPr>
          <w:i/>
          <w:sz w:val="24"/>
          <w:szCs w:val="24"/>
          <w:lang w:eastAsia="ru-RU"/>
        </w:rPr>
      </w:pPr>
      <w:r w:rsidRPr="006A5568">
        <w:rPr>
          <w:sz w:val="24"/>
          <w:szCs w:val="24"/>
          <w:lang w:eastAsia="ru-RU"/>
        </w:rPr>
        <w:t xml:space="preserve">При принятии заявления о предоставлении муниципальной услуги, поданного в Орган местного самоуправления или МФЦ лично заявителем, информирование заявителя об изменении статуса рассмотрения запроса о предоставлении муниципальной услуги осуществляется Органом местного самоуправления или МФЦ </w:t>
      </w:r>
      <w:r w:rsidRPr="006A5568">
        <w:rPr>
          <w:rFonts w:eastAsia="Calibri"/>
          <w:sz w:val="24"/>
          <w:szCs w:val="24"/>
        </w:rPr>
        <w:t>по телефону, при наличии технической возможности - в электронной форме.</w:t>
      </w:r>
    </w:p>
    <w:p w14:paraId="139CFCAE" w14:textId="77777777" w:rsidR="006A5568" w:rsidRDefault="006A5568" w:rsidP="006A5568">
      <w:pPr>
        <w:pStyle w:val="aff6"/>
        <w:jc w:val="center"/>
        <w:rPr>
          <w:b/>
          <w:bCs/>
          <w:snapToGrid w:val="0"/>
        </w:rPr>
      </w:pPr>
      <w:r w:rsidRPr="00A97F31">
        <w:rPr>
          <w:b/>
          <w:bCs/>
          <w:snapToGrid w:val="0"/>
        </w:rPr>
        <w:t xml:space="preserve">АДМИНИСТРАЦИЯ </w:t>
      </w:r>
      <w:r>
        <w:rPr>
          <w:b/>
          <w:bCs/>
          <w:snapToGrid w:val="0"/>
        </w:rPr>
        <w:t>ОРЛОВСКОГО</w:t>
      </w:r>
      <w:r w:rsidRPr="00A97F31">
        <w:rPr>
          <w:b/>
          <w:bCs/>
          <w:snapToGrid w:val="0"/>
        </w:rPr>
        <w:t xml:space="preserve"> СЕЛЬСОВЕТА                                                       </w:t>
      </w:r>
      <w:r>
        <w:rPr>
          <w:b/>
          <w:bCs/>
        </w:rPr>
        <w:t>КЫШТОВСКОГО</w:t>
      </w:r>
      <w:r w:rsidRPr="00A97F31">
        <w:rPr>
          <w:b/>
          <w:bCs/>
        </w:rPr>
        <w:t xml:space="preserve"> РАЙОНА </w:t>
      </w:r>
      <w:r w:rsidRPr="00A97F31">
        <w:rPr>
          <w:b/>
          <w:bCs/>
          <w:snapToGrid w:val="0"/>
        </w:rPr>
        <w:t>НОВОСИБИРСКОЙ ОБЛАСТИ</w:t>
      </w:r>
    </w:p>
    <w:p w14:paraId="595F4178" w14:textId="77777777" w:rsidR="006A5568" w:rsidRPr="00A97F31" w:rsidRDefault="006A5568" w:rsidP="006A5568">
      <w:pPr>
        <w:pStyle w:val="aff6"/>
        <w:jc w:val="center"/>
        <w:rPr>
          <w:b/>
          <w:bCs/>
          <w:snapToGrid w:val="0"/>
        </w:rPr>
      </w:pPr>
      <w:r w:rsidRPr="00A97F31">
        <w:rPr>
          <w:b/>
          <w:bCs/>
          <w:snapToGrid w:val="0"/>
        </w:rPr>
        <w:t>ПОСТАНОВЛЕНИЕ</w:t>
      </w:r>
    </w:p>
    <w:p w14:paraId="0AEBCD81" w14:textId="77777777" w:rsidR="006A5568" w:rsidRPr="00A97F31" w:rsidRDefault="006A5568" w:rsidP="006A5568">
      <w:pPr>
        <w:pStyle w:val="aff6"/>
        <w:jc w:val="both"/>
      </w:pPr>
      <w:r>
        <w:t>От 12.05</w:t>
      </w:r>
      <w:r w:rsidRPr="00A97F31">
        <w:t xml:space="preserve">.2026г.                                                                              </w:t>
      </w:r>
      <w:r>
        <w:t xml:space="preserve">                 № 26</w:t>
      </w:r>
    </w:p>
    <w:p w14:paraId="0E46DFB2" w14:textId="77777777" w:rsidR="006A5568" w:rsidRPr="00A97F31" w:rsidRDefault="006A5568" w:rsidP="006A5568">
      <w:pPr>
        <w:pStyle w:val="aff6"/>
        <w:jc w:val="center"/>
        <w:rPr>
          <w:b/>
        </w:rPr>
      </w:pPr>
      <w:r w:rsidRPr="00A97F31">
        <w:rPr>
          <w:b/>
        </w:rPr>
        <w:t>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w:t>
      </w:r>
    </w:p>
    <w:p w14:paraId="3B2FDF02" w14:textId="77777777" w:rsidR="006A5568" w:rsidRPr="00A97F31" w:rsidRDefault="006A5568" w:rsidP="006A5568">
      <w:pPr>
        <w:pStyle w:val="aff6"/>
        <w:jc w:val="both"/>
        <w:rPr>
          <w:i/>
          <w:iCs/>
        </w:rPr>
      </w:pPr>
      <w:r w:rsidRPr="00A97F31">
        <w:rPr>
          <w:lang w:eastAsia="ar-SA"/>
        </w:rPr>
        <w:t xml:space="preserve">В целях реализации требований Федерального закона от 27 июля 2010 года № 210–ФЗ «Об организации предоставления государственных и муниципальных услуг», Закона Новосибирской области от 04.11.2005 № 337-ОЗ «Об учёте органами местного самоуправления граждан в качестве нуждающихся в жилых помещениях, предоставляемых в Новосибирской области по договорам социального найма», администрация </w:t>
      </w:r>
      <w:r>
        <w:t>Орловского</w:t>
      </w:r>
      <w:r w:rsidRPr="00A97F31">
        <w:t xml:space="preserve"> сельсовета </w:t>
      </w:r>
      <w:r>
        <w:t>Кыштовского</w:t>
      </w:r>
      <w:r w:rsidRPr="00A97F31">
        <w:t xml:space="preserve"> района </w:t>
      </w:r>
      <w:r w:rsidRPr="00A97F31">
        <w:rPr>
          <w:bCs/>
        </w:rPr>
        <w:t>Новосибирской области</w:t>
      </w:r>
    </w:p>
    <w:p w14:paraId="368B1FAD" w14:textId="77777777" w:rsidR="006A5568" w:rsidRPr="00A97F31" w:rsidRDefault="006A5568" w:rsidP="006A5568">
      <w:pPr>
        <w:rPr>
          <w:b/>
          <w:sz w:val="28"/>
          <w:szCs w:val="28"/>
        </w:rPr>
      </w:pPr>
      <w:r w:rsidRPr="00A97F31">
        <w:rPr>
          <w:b/>
          <w:bCs/>
          <w:sz w:val="28"/>
          <w:szCs w:val="28"/>
        </w:rPr>
        <w:t>ПОСТАНОВЛЯЕТ:</w:t>
      </w:r>
    </w:p>
    <w:p w14:paraId="124B026C" w14:textId="77777777" w:rsidR="006A5568" w:rsidRDefault="006A5568" w:rsidP="006A5568">
      <w:pPr>
        <w:pStyle w:val="aff6"/>
        <w:jc w:val="both"/>
      </w:pPr>
      <w:r>
        <w:t>1.</w:t>
      </w:r>
      <w:r w:rsidRPr="00A97F31">
        <w:t>Утвердить прилагаемый административный регламент</w:t>
      </w:r>
      <w:r w:rsidRPr="00A97F31">
        <w:rPr>
          <w:lang w:eastAsia="ar-SA"/>
        </w:rPr>
        <w:t xml:space="preserve"> предоставления муниципальной услуги «Прием заявлений, документов, а также постановка граждан на учет в качестве нуждающихся в жилых помещениях»</w:t>
      </w:r>
      <w:r w:rsidRPr="00A97F31">
        <w:t>.</w:t>
      </w:r>
    </w:p>
    <w:p w14:paraId="62A8A327" w14:textId="77777777" w:rsidR="006A5568" w:rsidRPr="001D29B3" w:rsidRDefault="006A5568" w:rsidP="006A5568">
      <w:pPr>
        <w:pStyle w:val="aff6"/>
        <w:jc w:val="both"/>
      </w:pPr>
      <w:r>
        <w:lastRenderedPageBreak/>
        <w:t xml:space="preserve">2. </w:t>
      </w:r>
      <w:r w:rsidRPr="00696A95">
        <w:t xml:space="preserve"> Признать утративши</w:t>
      </w:r>
      <w:r>
        <w:t>ми</w:t>
      </w:r>
      <w:r w:rsidRPr="00696A95">
        <w:t xml:space="preserve"> силу отдельные постановления администрации </w:t>
      </w:r>
      <w:r>
        <w:t>Орлов</w:t>
      </w:r>
      <w:r w:rsidRPr="00696A95">
        <w:t>ского сельсовета Кыштовского района Новосибирской области:</w:t>
      </w:r>
    </w:p>
    <w:p w14:paraId="7A87F8AA" w14:textId="77777777" w:rsidR="006A5568" w:rsidRDefault="006A5568" w:rsidP="006A5568">
      <w:pPr>
        <w:pStyle w:val="aff6"/>
        <w:jc w:val="both"/>
      </w:pPr>
      <w:r w:rsidRPr="00A97F31">
        <w:t>2.</w:t>
      </w:r>
      <w:r>
        <w:t>1.</w:t>
      </w:r>
      <w:r w:rsidRPr="00A97F31">
        <w:t xml:space="preserve"> </w:t>
      </w:r>
      <w:r>
        <w:t xml:space="preserve"> П</w:t>
      </w:r>
      <w:r w:rsidRPr="00A97F31">
        <w:t xml:space="preserve">остановление администрации </w:t>
      </w:r>
      <w:r>
        <w:rPr>
          <w:bCs/>
        </w:rPr>
        <w:t>Орловского</w:t>
      </w:r>
      <w:r w:rsidRPr="00A97F31">
        <w:rPr>
          <w:bCs/>
        </w:rPr>
        <w:t xml:space="preserve"> сельсовета</w:t>
      </w:r>
      <w:r w:rsidRPr="00A97F31">
        <w:t xml:space="preserve"> </w:t>
      </w:r>
      <w:r>
        <w:t>Кыштовского</w:t>
      </w:r>
      <w:r w:rsidRPr="00A97F31">
        <w:t xml:space="preserve"> района Новосибирской области от </w:t>
      </w:r>
      <w:r>
        <w:t xml:space="preserve">10.12.2018 № 47 </w:t>
      </w:r>
      <w:r w:rsidRPr="00A97F31">
        <w:t xml:space="preserve">«Об утверждении административного регламента предоставления муниципальной услуги </w:t>
      </w:r>
      <w:r>
        <w:t xml:space="preserve">«Приём </w:t>
      </w:r>
      <w:r w:rsidRPr="00A97F31">
        <w:t>заявлений, документов, а также постановка граждан на учет в качестве нуждающихся в жилых помещениях»</w:t>
      </w:r>
      <w:r>
        <w:t>;</w:t>
      </w:r>
    </w:p>
    <w:p w14:paraId="4D5B885E" w14:textId="77777777" w:rsidR="006A5568" w:rsidRDefault="006A5568" w:rsidP="006A5568">
      <w:pPr>
        <w:pStyle w:val="aff6"/>
        <w:jc w:val="both"/>
      </w:pPr>
      <w:r>
        <w:t xml:space="preserve">2.2. </w:t>
      </w:r>
      <w:r w:rsidRPr="00696A95">
        <w:t xml:space="preserve">Постановление администрации </w:t>
      </w:r>
      <w:r>
        <w:t>Орлов</w:t>
      </w:r>
      <w:r w:rsidRPr="00696A95">
        <w:t xml:space="preserve">ского сельсовета Кыштовского района Новосибирской области от </w:t>
      </w:r>
      <w:r>
        <w:t>10.07.2019 № 26</w:t>
      </w:r>
      <w:r w:rsidRPr="00696A95">
        <w:t xml:space="preserve"> «О внесении изменений в постановление администрации </w:t>
      </w:r>
      <w:r>
        <w:t>Орлов</w:t>
      </w:r>
      <w:r w:rsidRPr="00696A95">
        <w:t>ского сельсовета Кыштовского района Новосибир</w:t>
      </w:r>
      <w:r>
        <w:t xml:space="preserve">ской области от 10.12.2018 № 47 </w:t>
      </w:r>
      <w:r w:rsidRPr="00A97F31">
        <w:t xml:space="preserve">«Об утверждении административного регламента предоставления муниципальной услуги </w:t>
      </w:r>
      <w:r>
        <w:t xml:space="preserve">«Приём </w:t>
      </w:r>
      <w:r w:rsidRPr="00A97F31">
        <w:t>заявлений, документов, а также постановка граждан на учет в качестве нуждающихся в жилых помещениях»</w:t>
      </w:r>
      <w:r>
        <w:t>;</w:t>
      </w:r>
    </w:p>
    <w:p w14:paraId="4B8B6CAB" w14:textId="77777777" w:rsidR="006A5568" w:rsidRDefault="006A5568" w:rsidP="006A5568">
      <w:pPr>
        <w:pStyle w:val="aff6"/>
        <w:jc w:val="both"/>
      </w:pPr>
      <w:r>
        <w:t xml:space="preserve">2.3. </w:t>
      </w:r>
      <w:r w:rsidRPr="00696A95">
        <w:t xml:space="preserve">Постановление администрации </w:t>
      </w:r>
      <w:r>
        <w:t>Орлов</w:t>
      </w:r>
      <w:r w:rsidRPr="00696A95">
        <w:t xml:space="preserve">ского сельсовета Кыштовского района Новосибирской области от </w:t>
      </w:r>
      <w:r>
        <w:t>27.07.2020 № 40</w:t>
      </w:r>
      <w:r w:rsidRPr="00696A95">
        <w:t xml:space="preserve"> «О внесении изменений в постановление администрации </w:t>
      </w:r>
      <w:r>
        <w:t>Орлов</w:t>
      </w:r>
      <w:r w:rsidRPr="00696A95">
        <w:t>ского сельсовета Кыштовского района Новосибир</w:t>
      </w:r>
      <w:r>
        <w:t xml:space="preserve">ской области от 10.12.2018 № 47 </w:t>
      </w:r>
      <w:r w:rsidRPr="00A97F31">
        <w:t xml:space="preserve">«Об утверждении административного регламента предоставления муниципальной услуги </w:t>
      </w:r>
      <w:r>
        <w:t xml:space="preserve">«Приём </w:t>
      </w:r>
      <w:r w:rsidRPr="00A97F31">
        <w:t>заявлений, документов, а также постановка граждан на учет в качестве нуждающихся в жилых помещениях»</w:t>
      </w:r>
      <w:r>
        <w:t>;</w:t>
      </w:r>
    </w:p>
    <w:p w14:paraId="3ED4B2E3" w14:textId="77777777" w:rsidR="006A5568" w:rsidRDefault="006A5568" w:rsidP="006A5568">
      <w:pPr>
        <w:pStyle w:val="aff6"/>
        <w:jc w:val="both"/>
      </w:pPr>
      <w:r>
        <w:t>2.4.</w:t>
      </w:r>
      <w:r w:rsidRPr="00C56AA8">
        <w:t xml:space="preserve"> </w:t>
      </w:r>
      <w:r w:rsidRPr="00696A95">
        <w:t xml:space="preserve">Постановление администрации </w:t>
      </w:r>
      <w:r>
        <w:t>Орлов</w:t>
      </w:r>
      <w:r w:rsidRPr="00696A95">
        <w:t xml:space="preserve">ского сельсовета Кыштовского района Новосибирской области от </w:t>
      </w:r>
      <w:r>
        <w:t>28.06.2022 № 63</w:t>
      </w:r>
      <w:r w:rsidRPr="00696A95">
        <w:t xml:space="preserve"> «О внесении изменений в постановление администрации </w:t>
      </w:r>
      <w:r>
        <w:t>Орлов</w:t>
      </w:r>
      <w:r w:rsidRPr="00696A95">
        <w:t>ского сельсовета Кыштовского района Новосибир</w:t>
      </w:r>
      <w:r>
        <w:t xml:space="preserve">ской области от 10.12.2018 № 47 </w:t>
      </w:r>
      <w:r w:rsidRPr="00A97F31">
        <w:t xml:space="preserve">«Об утверждении административного регламента предоставления муниципальной услуги </w:t>
      </w:r>
      <w:r>
        <w:t xml:space="preserve">«Приём </w:t>
      </w:r>
      <w:r w:rsidRPr="00A97F31">
        <w:t>заявлений, документов, а также постановка граждан на учет в качестве нуждающихся в жилых помещениях»</w:t>
      </w:r>
      <w:r>
        <w:t>;</w:t>
      </w:r>
    </w:p>
    <w:p w14:paraId="00DF9558" w14:textId="521CB2DB" w:rsidR="006A5568" w:rsidRDefault="006A5568" w:rsidP="006A5568">
      <w:pPr>
        <w:pStyle w:val="aff6"/>
        <w:jc w:val="both"/>
      </w:pPr>
      <w:r>
        <w:t>2.5. Постановление</w:t>
      </w:r>
      <w:r w:rsidRPr="00696A95">
        <w:t xml:space="preserve"> администрации </w:t>
      </w:r>
      <w:r>
        <w:t>Орлов</w:t>
      </w:r>
      <w:r w:rsidRPr="00696A95">
        <w:t xml:space="preserve">ского сельсовета Кыштовского района Новосибирской области от </w:t>
      </w:r>
      <w:r>
        <w:t>12.09.2022 № 78</w:t>
      </w:r>
      <w:r w:rsidRPr="00696A95">
        <w:t xml:space="preserve"> «О внесении изменений в постановление администрации </w:t>
      </w:r>
      <w:r>
        <w:t>Орлов</w:t>
      </w:r>
      <w:r w:rsidRPr="00696A95">
        <w:t>ского сельсовета Кыштовского района Новосибир</w:t>
      </w:r>
      <w:r>
        <w:t xml:space="preserve">ской области от 10.12.2018 № 47 </w:t>
      </w:r>
      <w:r w:rsidRPr="00A97F31">
        <w:t xml:space="preserve">«Об утверждении административного регламента предоставления муниципальной услуги </w:t>
      </w:r>
      <w:r>
        <w:t>«Приём</w:t>
      </w:r>
      <w:r w:rsidRPr="00A97F31">
        <w:t xml:space="preserve"> заявлений, документов, а также постановка граждан на учет в качестве нуждающихся в жилых помещениях»</w:t>
      </w:r>
      <w:r>
        <w:t>;</w:t>
      </w:r>
    </w:p>
    <w:p w14:paraId="1C711382" w14:textId="77777777" w:rsidR="006A5568" w:rsidRDefault="006A5568" w:rsidP="006A5568">
      <w:pPr>
        <w:pStyle w:val="aff6"/>
        <w:jc w:val="both"/>
      </w:pPr>
      <w:r>
        <w:t>2.6.</w:t>
      </w:r>
      <w:r w:rsidRPr="00C56AA8">
        <w:t xml:space="preserve"> </w:t>
      </w:r>
      <w:r w:rsidRPr="00696A95">
        <w:t xml:space="preserve">Постановление администрации </w:t>
      </w:r>
      <w:r>
        <w:t>Орлов</w:t>
      </w:r>
      <w:r w:rsidRPr="00696A95">
        <w:t xml:space="preserve">ского сельсовета Кыштовского района Новосибирской области от </w:t>
      </w:r>
      <w:r>
        <w:t>10.03.2023 № 10</w:t>
      </w:r>
      <w:r w:rsidRPr="00696A95">
        <w:t xml:space="preserve"> «О внесении изменений в постановление администрации </w:t>
      </w:r>
      <w:r>
        <w:t>Орлов</w:t>
      </w:r>
      <w:r w:rsidRPr="00696A95">
        <w:t>ского сельсовета Кыштовского района Новосибир</w:t>
      </w:r>
      <w:r>
        <w:t xml:space="preserve">ской области от 10.12.2018 № 47 </w:t>
      </w:r>
      <w:r w:rsidRPr="00A97F31">
        <w:t xml:space="preserve">«Об утверждении административного регламента предоставления муниципальной услуги </w:t>
      </w:r>
      <w:r>
        <w:t>«Приём</w:t>
      </w:r>
      <w:r w:rsidRPr="00A97F31">
        <w:t xml:space="preserve"> заявлений, документов, а также постановка граждан на учет в качестве нуждающихся в жилых помещениях»</w:t>
      </w:r>
      <w:r>
        <w:t>;</w:t>
      </w:r>
    </w:p>
    <w:p w14:paraId="39062118" w14:textId="77777777" w:rsidR="006A5568" w:rsidRPr="00C56AA8" w:rsidRDefault="006A5568" w:rsidP="006A5568">
      <w:pPr>
        <w:pStyle w:val="aff6"/>
        <w:jc w:val="both"/>
      </w:pPr>
      <w:r>
        <w:t>2.7.</w:t>
      </w:r>
      <w:r w:rsidRPr="00C56AA8">
        <w:t xml:space="preserve"> </w:t>
      </w:r>
      <w:r w:rsidRPr="00696A95">
        <w:t xml:space="preserve">Постановление администрации </w:t>
      </w:r>
      <w:r>
        <w:t>Орлов</w:t>
      </w:r>
      <w:r w:rsidRPr="00696A95">
        <w:t xml:space="preserve">ского сельсовета Кыштовского района Новосибирской области от </w:t>
      </w:r>
      <w:r>
        <w:t>16.06.2025 № 31</w:t>
      </w:r>
      <w:r w:rsidRPr="00696A95">
        <w:t xml:space="preserve"> «О внесении изменений в постановление администрации </w:t>
      </w:r>
      <w:r>
        <w:t>Орлов</w:t>
      </w:r>
      <w:r w:rsidRPr="00696A95">
        <w:t>ского сельсовета Кыштовского района Новосибир</w:t>
      </w:r>
      <w:r>
        <w:t xml:space="preserve">ской области от 10.12.2018 № 47 </w:t>
      </w:r>
      <w:r w:rsidRPr="00A97F31">
        <w:t xml:space="preserve">«Об утверждении административного регламента предоставления муниципальной услуги </w:t>
      </w:r>
      <w:r>
        <w:t xml:space="preserve">«Приём </w:t>
      </w:r>
      <w:r w:rsidRPr="00A97F31">
        <w:t>заявлений, документов, а также постановка граждан на учет в качестве нуждающихся в жилых помещениях»</w:t>
      </w:r>
      <w:r>
        <w:t>.</w:t>
      </w:r>
    </w:p>
    <w:p w14:paraId="3B3063E8" w14:textId="77777777" w:rsidR="006A5568" w:rsidRPr="007A1DC1" w:rsidRDefault="006A5568" w:rsidP="006A5568">
      <w:pPr>
        <w:pStyle w:val="aff6"/>
        <w:jc w:val="both"/>
        <w:rPr>
          <w:rFonts w:ascii="Times New Roman" w:hAnsi="Times New Roman" w:cs="Times New Roman"/>
          <w:bCs/>
        </w:rPr>
      </w:pPr>
      <w:r w:rsidRPr="00A97F31">
        <w:t xml:space="preserve">3. </w:t>
      </w:r>
      <w:r w:rsidRPr="00A97F31">
        <w:rPr>
          <w:snapToGrid w:val="0"/>
        </w:rPr>
        <w:t>Опубликовать настоящее постановление в периодичес</w:t>
      </w:r>
      <w:r>
        <w:rPr>
          <w:snapToGrid w:val="0"/>
        </w:rPr>
        <w:t>ком печатном издании «Орловский Вестник</w:t>
      </w:r>
      <w:r w:rsidRPr="00A97F31">
        <w:rPr>
          <w:snapToGrid w:val="0"/>
        </w:rPr>
        <w:t xml:space="preserve">» и разместить на официальном сайте администрации </w:t>
      </w:r>
      <w:r>
        <w:rPr>
          <w:snapToGrid w:val="0"/>
        </w:rPr>
        <w:t>Орловского</w:t>
      </w:r>
      <w:r w:rsidRPr="00A97F31">
        <w:rPr>
          <w:snapToGrid w:val="0"/>
        </w:rPr>
        <w:t xml:space="preserve"> </w:t>
      </w:r>
      <w:r w:rsidRPr="007A1DC1">
        <w:rPr>
          <w:rFonts w:ascii="Times New Roman" w:hAnsi="Times New Roman" w:cs="Times New Roman"/>
          <w:snapToGrid w:val="0"/>
        </w:rPr>
        <w:t xml:space="preserve">сельсовета в сети Интернет.                                                                                                                                  </w:t>
      </w:r>
      <w:r w:rsidRPr="007A1DC1">
        <w:rPr>
          <w:rFonts w:ascii="Times New Roman" w:hAnsi="Times New Roman" w:cs="Times New Roman"/>
        </w:rPr>
        <w:t xml:space="preserve">     </w:t>
      </w:r>
    </w:p>
    <w:p w14:paraId="4A7596B2" w14:textId="3AC3B49E" w:rsidR="006A5568" w:rsidRPr="007A1DC1" w:rsidRDefault="007A1DC1" w:rsidP="006A5568">
      <w:pPr>
        <w:jc w:val="both"/>
        <w:rPr>
          <w:sz w:val="24"/>
          <w:szCs w:val="24"/>
        </w:rPr>
      </w:pPr>
      <w:r w:rsidRPr="007A1DC1">
        <w:rPr>
          <w:sz w:val="24"/>
          <w:szCs w:val="24"/>
        </w:rPr>
        <w:t>4</w:t>
      </w:r>
      <w:r w:rsidR="006A5568" w:rsidRPr="007A1DC1">
        <w:rPr>
          <w:sz w:val="24"/>
          <w:szCs w:val="24"/>
        </w:rPr>
        <w:t xml:space="preserve">. Постановление вступает в силу </w:t>
      </w:r>
      <w:r w:rsidR="006A5568" w:rsidRPr="007A1DC1">
        <w:rPr>
          <w:color w:val="000000"/>
          <w:sz w:val="24"/>
          <w:szCs w:val="24"/>
        </w:rPr>
        <w:t>со дня его официального опубликования.</w:t>
      </w:r>
      <w:r w:rsidR="006A5568" w:rsidRPr="007A1DC1">
        <w:rPr>
          <w:b/>
          <w:i/>
          <w:sz w:val="24"/>
          <w:szCs w:val="24"/>
        </w:rPr>
        <w:t xml:space="preserve">                                                                                                                                                                                                                            </w:t>
      </w:r>
    </w:p>
    <w:p w14:paraId="1C22F538" w14:textId="4203E136" w:rsidR="006A5568" w:rsidRPr="007A1DC1" w:rsidRDefault="007A1DC1" w:rsidP="006A5568">
      <w:pPr>
        <w:jc w:val="both"/>
        <w:rPr>
          <w:sz w:val="24"/>
          <w:szCs w:val="24"/>
        </w:rPr>
      </w:pPr>
      <w:r w:rsidRPr="007A1DC1">
        <w:rPr>
          <w:sz w:val="24"/>
          <w:szCs w:val="24"/>
        </w:rPr>
        <w:t>5</w:t>
      </w:r>
      <w:r w:rsidR="006A5568" w:rsidRPr="007A1DC1">
        <w:rPr>
          <w:sz w:val="24"/>
          <w:szCs w:val="24"/>
        </w:rPr>
        <w:t>. Контроль за выполнением настоящего постановления оставляю за собой.</w:t>
      </w:r>
    </w:p>
    <w:p w14:paraId="5FE430C1" w14:textId="40817E65" w:rsidR="006A5568" w:rsidRPr="007A1DC1" w:rsidRDefault="006A5568" w:rsidP="006A5568">
      <w:pPr>
        <w:rPr>
          <w:sz w:val="24"/>
          <w:szCs w:val="24"/>
        </w:rPr>
      </w:pPr>
      <w:r w:rsidRPr="007A1DC1">
        <w:rPr>
          <w:sz w:val="24"/>
          <w:szCs w:val="24"/>
        </w:rPr>
        <w:t>Глава Орловского сельсовета С.С. Криворотов</w:t>
      </w:r>
      <w:r w:rsidRPr="007A1DC1">
        <w:rPr>
          <w:snapToGrid w:val="0"/>
          <w:sz w:val="24"/>
          <w:szCs w:val="24"/>
        </w:rPr>
        <w:t xml:space="preserve">                                                  </w:t>
      </w:r>
      <w:r w:rsidRPr="007A1DC1">
        <w:rPr>
          <w:sz w:val="24"/>
          <w:szCs w:val="24"/>
        </w:rPr>
        <w:t xml:space="preserve">                                     </w:t>
      </w:r>
    </w:p>
    <w:p w14:paraId="502F43BD" w14:textId="77777777" w:rsidR="006A5568" w:rsidRPr="007A1DC1" w:rsidRDefault="006A5568" w:rsidP="006A5568">
      <w:pPr>
        <w:adjustRightInd w:val="0"/>
        <w:spacing w:after="160" w:line="259" w:lineRule="auto"/>
        <w:ind w:hanging="567"/>
        <w:jc w:val="center"/>
        <w:rPr>
          <w:sz w:val="24"/>
          <w:szCs w:val="24"/>
        </w:rPr>
      </w:pPr>
    </w:p>
    <w:p w14:paraId="40468B84" w14:textId="77777777" w:rsidR="006A5568" w:rsidRPr="007A1DC1" w:rsidRDefault="006A5568" w:rsidP="006A5568">
      <w:pPr>
        <w:adjustRightInd w:val="0"/>
        <w:spacing w:after="160" w:line="259" w:lineRule="auto"/>
        <w:ind w:hanging="567"/>
        <w:jc w:val="center"/>
        <w:rPr>
          <w:sz w:val="24"/>
          <w:szCs w:val="24"/>
        </w:rPr>
      </w:pPr>
    </w:p>
    <w:p w14:paraId="6D632955" w14:textId="77777777" w:rsidR="006A5568" w:rsidRPr="007A1DC1" w:rsidRDefault="006A5568" w:rsidP="006A5568">
      <w:pPr>
        <w:adjustRightInd w:val="0"/>
        <w:spacing w:after="160" w:line="259" w:lineRule="auto"/>
        <w:ind w:hanging="567"/>
        <w:jc w:val="right"/>
        <w:rPr>
          <w:sz w:val="24"/>
          <w:szCs w:val="24"/>
        </w:rPr>
      </w:pPr>
    </w:p>
    <w:p w14:paraId="71AF52CB" w14:textId="77777777" w:rsidR="006A5568" w:rsidRPr="007A1DC1" w:rsidRDefault="006A5568" w:rsidP="006A5568">
      <w:pPr>
        <w:pStyle w:val="ConsPlusNormal"/>
        <w:shd w:val="clear" w:color="auto" w:fill="FFFFFF"/>
        <w:spacing w:before="240"/>
        <w:jc w:val="center"/>
        <w:rPr>
          <w:b/>
          <w:szCs w:val="24"/>
        </w:rPr>
      </w:pPr>
      <w:r w:rsidRPr="007A1DC1">
        <w:rPr>
          <w:b/>
          <w:szCs w:val="24"/>
        </w:rPr>
        <w:lastRenderedPageBreak/>
        <w:t>АДМИНИСТРАТИВНЫЙ РЕГЛАМЕНТ</w:t>
      </w:r>
    </w:p>
    <w:p w14:paraId="6E082EAE" w14:textId="77777777" w:rsidR="006A5568" w:rsidRPr="007A1DC1" w:rsidRDefault="006A5568" w:rsidP="006A5568">
      <w:pPr>
        <w:pStyle w:val="ConsPlusNormal"/>
        <w:shd w:val="clear" w:color="auto" w:fill="FFFFFF"/>
        <w:jc w:val="center"/>
        <w:rPr>
          <w:b/>
          <w:szCs w:val="24"/>
        </w:rPr>
      </w:pPr>
      <w:r w:rsidRPr="007A1DC1">
        <w:rPr>
          <w:b/>
          <w:szCs w:val="24"/>
        </w:rPr>
        <w:t>ПРЕДОСТАВЛЕНИЯ МУНИЦИПАЛЬНОЙ УСЛУГИ «</w:t>
      </w:r>
      <w:r w:rsidRPr="007A1DC1">
        <w:rPr>
          <w:b/>
          <w:bCs/>
          <w:kern w:val="32"/>
          <w:szCs w:val="24"/>
          <w:lang w:eastAsia="en-US"/>
        </w:rPr>
        <w:t>ПРИЕМ ЗАЯВЛЕНИЙ, ДОКУМЕНТОВ, А ТАКЖЕ ПОСТАНОВКА ГРАЖДАН НА УЧЕТ В КАЧЕСТВЕ НУЖДАЮЩИХСЯ В ЖИЛЫХ ПОМЕЩЕНИЯХ</w:t>
      </w:r>
      <w:r w:rsidRPr="007A1DC1">
        <w:rPr>
          <w:b/>
          <w:szCs w:val="24"/>
        </w:rPr>
        <w:t>»</w:t>
      </w:r>
    </w:p>
    <w:p w14:paraId="4AF3A9A5" w14:textId="7C106C6C" w:rsidR="006A5568" w:rsidRPr="007A1DC1" w:rsidRDefault="006A5568" w:rsidP="006A5568">
      <w:pPr>
        <w:pStyle w:val="ConsPlusNormal"/>
        <w:shd w:val="clear" w:color="auto" w:fill="FFFFFF"/>
        <w:jc w:val="center"/>
        <w:outlineLvl w:val="1"/>
        <w:rPr>
          <w:b/>
          <w:szCs w:val="24"/>
        </w:rPr>
      </w:pPr>
      <w:r w:rsidRPr="007A1DC1">
        <w:rPr>
          <w:b/>
          <w:szCs w:val="24"/>
        </w:rPr>
        <w:t>1. Общие положения</w:t>
      </w:r>
    </w:p>
    <w:p w14:paraId="00BFF018" w14:textId="77777777" w:rsidR="006A5568" w:rsidRPr="007A1DC1" w:rsidRDefault="006A5568" w:rsidP="006A5568">
      <w:pPr>
        <w:adjustRightInd w:val="0"/>
        <w:ind w:firstLine="567"/>
        <w:jc w:val="both"/>
        <w:rPr>
          <w:sz w:val="24"/>
          <w:szCs w:val="24"/>
        </w:rPr>
      </w:pPr>
      <w:r w:rsidRPr="007A1DC1">
        <w:rPr>
          <w:sz w:val="24"/>
          <w:szCs w:val="24"/>
        </w:rPr>
        <w:t>1. Настоящий административный регламент устанавливает порядок и стандарт предоставления муниципальной услуги «Прием заявлений, документов, а также постановка граждан на учет в качестве нуждающихся в жилых помещениях».</w:t>
      </w:r>
    </w:p>
    <w:p w14:paraId="5E6A7154" w14:textId="77777777" w:rsidR="006A5568" w:rsidRPr="007A1DC1" w:rsidRDefault="006A5568" w:rsidP="006A5568">
      <w:pPr>
        <w:ind w:firstLine="567"/>
        <w:jc w:val="both"/>
        <w:rPr>
          <w:sz w:val="24"/>
          <w:szCs w:val="24"/>
        </w:rPr>
      </w:pPr>
      <w:r w:rsidRPr="007A1DC1">
        <w:rPr>
          <w:sz w:val="24"/>
          <w:szCs w:val="24"/>
        </w:rPr>
        <w:t>2. Муниципальная услуга предоставляется заявителям физическим лицам – малоимущим гражданам, а также категориям лиц, определенным федеральным законом, указом Президента Российской Федерации или законом Новосибирской области.</w:t>
      </w:r>
    </w:p>
    <w:p w14:paraId="348A8E97" w14:textId="77777777" w:rsidR="006A5568" w:rsidRPr="007A1DC1" w:rsidRDefault="006A5568" w:rsidP="006A5568">
      <w:pPr>
        <w:adjustRightInd w:val="0"/>
        <w:ind w:firstLine="539"/>
        <w:jc w:val="both"/>
        <w:rPr>
          <w:sz w:val="24"/>
          <w:szCs w:val="24"/>
        </w:rPr>
      </w:pPr>
      <w:r w:rsidRPr="007A1DC1">
        <w:rPr>
          <w:sz w:val="24"/>
          <w:szCs w:val="24"/>
        </w:rPr>
        <w:t xml:space="preserve">Заявитель может обратиться за предоставлением муниципальной услуги лично либо через своего представителя. </w:t>
      </w:r>
    </w:p>
    <w:p w14:paraId="428D0B73" w14:textId="77777777" w:rsidR="006A5568" w:rsidRPr="007A1DC1" w:rsidRDefault="006A5568" w:rsidP="006A5568">
      <w:pPr>
        <w:adjustRightInd w:val="0"/>
        <w:ind w:firstLine="539"/>
        <w:jc w:val="both"/>
        <w:rPr>
          <w:sz w:val="24"/>
          <w:szCs w:val="24"/>
        </w:rPr>
      </w:pPr>
      <w:r w:rsidRPr="007A1DC1">
        <w:rPr>
          <w:sz w:val="24"/>
          <w:szCs w:val="24"/>
        </w:rPr>
        <w:t>Принятие на учет недееспособных граждан осуществляется на основании заявлений о принятии на учет, поданных их законными представителями.</w:t>
      </w:r>
    </w:p>
    <w:p w14:paraId="37FD1764" w14:textId="77777777" w:rsidR="006A5568" w:rsidRPr="007A1DC1" w:rsidRDefault="006A5568" w:rsidP="006A5568">
      <w:pPr>
        <w:adjustRightInd w:val="0"/>
        <w:ind w:firstLine="539"/>
        <w:jc w:val="both"/>
        <w:rPr>
          <w:sz w:val="24"/>
          <w:szCs w:val="24"/>
        </w:rPr>
      </w:pPr>
      <w:r w:rsidRPr="007A1DC1">
        <w:rPr>
          <w:sz w:val="24"/>
          <w:szCs w:val="24"/>
        </w:rPr>
        <w:t>3. Перечень условных обозначений и сокращений приведен в приложении 1 к настоящему административному регламенту.</w:t>
      </w:r>
    </w:p>
    <w:p w14:paraId="03771E4A" w14:textId="77777777" w:rsidR="006A5568" w:rsidRPr="007A1DC1" w:rsidRDefault="006A5568" w:rsidP="006A5568">
      <w:pPr>
        <w:adjustRightInd w:val="0"/>
        <w:ind w:firstLine="539"/>
        <w:jc w:val="both"/>
        <w:rPr>
          <w:sz w:val="24"/>
          <w:szCs w:val="24"/>
        </w:rPr>
      </w:pPr>
      <w:r w:rsidRPr="007A1DC1">
        <w:rPr>
          <w:sz w:val="24"/>
          <w:szCs w:val="24"/>
        </w:rPr>
        <w:t>4. Муниципальная услуга предоставляется в соответствии с категориями (признаками) заявителей, указанными в приложении 2 к настоящему административному регламенту, сведения о которых размещаются в реестре услуг и в РПГУ.</w:t>
      </w:r>
    </w:p>
    <w:p w14:paraId="0BD1B0E3" w14:textId="77777777" w:rsidR="006A5568" w:rsidRPr="007A1DC1" w:rsidRDefault="006A5568" w:rsidP="006A5568">
      <w:pPr>
        <w:pStyle w:val="ConsPlusNormal"/>
        <w:jc w:val="center"/>
        <w:outlineLvl w:val="1"/>
        <w:rPr>
          <w:b/>
          <w:szCs w:val="24"/>
        </w:rPr>
      </w:pPr>
      <w:r w:rsidRPr="007A1DC1">
        <w:rPr>
          <w:b/>
          <w:szCs w:val="24"/>
        </w:rPr>
        <w:t>2. Стандарт предоставления муниципальной услуги</w:t>
      </w:r>
    </w:p>
    <w:p w14:paraId="067BAA31" w14:textId="77777777" w:rsidR="006A5568" w:rsidRPr="007A1DC1" w:rsidRDefault="006A5568" w:rsidP="006A5568">
      <w:pPr>
        <w:adjustRightInd w:val="0"/>
        <w:jc w:val="center"/>
        <w:rPr>
          <w:b/>
          <w:sz w:val="24"/>
          <w:szCs w:val="24"/>
        </w:rPr>
      </w:pPr>
      <w:r w:rsidRPr="007A1DC1">
        <w:rPr>
          <w:b/>
          <w:sz w:val="24"/>
          <w:szCs w:val="24"/>
        </w:rPr>
        <w:t>Наименование муниципальной услуги</w:t>
      </w:r>
    </w:p>
    <w:p w14:paraId="513CD658" w14:textId="77777777" w:rsidR="006A5568" w:rsidRPr="007A1DC1" w:rsidRDefault="006A5568" w:rsidP="006A5568">
      <w:pPr>
        <w:pStyle w:val="ConsPlusNormal"/>
        <w:shd w:val="clear" w:color="auto" w:fill="FFFFFF"/>
        <w:ind w:firstLine="539"/>
        <w:jc w:val="both"/>
        <w:rPr>
          <w:szCs w:val="24"/>
        </w:rPr>
      </w:pPr>
      <w:r w:rsidRPr="007A1DC1">
        <w:rPr>
          <w:szCs w:val="24"/>
        </w:rPr>
        <w:t>5. Прием заявлений, документов, а также постановка граждан на учет в качестве нуждающихся в жилых помещениях.</w:t>
      </w:r>
    </w:p>
    <w:p w14:paraId="25F7BED1" w14:textId="77777777" w:rsidR="006A5568" w:rsidRPr="007A1DC1" w:rsidRDefault="006A5568" w:rsidP="006A5568">
      <w:pPr>
        <w:jc w:val="center"/>
        <w:outlineLvl w:val="2"/>
        <w:rPr>
          <w:b/>
          <w:sz w:val="24"/>
          <w:szCs w:val="24"/>
        </w:rPr>
      </w:pPr>
      <w:r w:rsidRPr="007A1DC1">
        <w:rPr>
          <w:b/>
          <w:sz w:val="24"/>
          <w:szCs w:val="24"/>
        </w:rPr>
        <w:t>Наименование органа, предоставляющего муниципальную услугу</w:t>
      </w:r>
    </w:p>
    <w:p w14:paraId="2C603164" w14:textId="77777777" w:rsidR="006A5568" w:rsidRPr="007A1DC1" w:rsidRDefault="006A5568" w:rsidP="006A5568">
      <w:pPr>
        <w:tabs>
          <w:tab w:val="left" w:pos="567"/>
        </w:tabs>
        <w:ind w:firstLine="567"/>
        <w:jc w:val="both"/>
        <w:rPr>
          <w:sz w:val="24"/>
          <w:szCs w:val="24"/>
        </w:rPr>
      </w:pPr>
      <w:r w:rsidRPr="007A1DC1">
        <w:rPr>
          <w:sz w:val="24"/>
          <w:szCs w:val="24"/>
        </w:rPr>
        <w:t xml:space="preserve">6. Муниципальная услуга предоставляется администрацией </w:t>
      </w:r>
      <w:r w:rsidRPr="007A1DC1">
        <w:rPr>
          <w:bCs/>
          <w:sz w:val="24"/>
          <w:szCs w:val="24"/>
        </w:rPr>
        <w:t>Орловского сельсовета</w:t>
      </w:r>
      <w:r w:rsidRPr="007A1DC1">
        <w:rPr>
          <w:sz w:val="24"/>
          <w:szCs w:val="24"/>
        </w:rPr>
        <w:t xml:space="preserve"> Кыштовского района Новосибирской области (далее – администрация сельского поселения).</w:t>
      </w:r>
    </w:p>
    <w:p w14:paraId="7FF5424F" w14:textId="77777777" w:rsidR="006A5568" w:rsidRPr="007A1DC1" w:rsidRDefault="006A5568" w:rsidP="006A5568">
      <w:pPr>
        <w:jc w:val="center"/>
        <w:outlineLvl w:val="2"/>
        <w:rPr>
          <w:b/>
          <w:sz w:val="24"/>
          <w:szCs w:val="24"/>
        </w:rPr>
      </w:pPr>
      <w:r w:rsidRPr="007A1DC1">
        <w:rPr>
          <w:b/>
          <w:sz w:val="24"/>
          <w:szCs w:val="24"/>
        </w:rPr>
        <w:t>Результат предоставления муниципальной услуги</w:t>
      </w:r>
    </w:p>
    <w:p w14:paraId="7EFDC369" w14:textId="77777777" w:rsidR="006A5568" w:rsidRPr="007A1DC1" w:rsidRDefault="006A5568" w:rsidP="006A5568">
      <w:pPr>
        <w:adjustRightInd w:val="0"/>
        <w:ind w:firstLine="567"/>
        <w:jc w:val="both"/>
        <w:rPr>
          <w:sz w:val="24"/>
          <w:szCs w:val="24"/>
        </w:rPr>
      </w:pPr>
      <w:r w:rsidRPr="007A1DC1">
        <w:rPr>
          <w:sz w:val="24"/>
          <w:szCs w:val="24"/>
        </w:rPr>
        <w:t>7. Результатами предоставления муниципальной услуги являются:</w:t>
      </w:r>
    </w:p>
    <w:p w14:paraId="683EA27B" w14:textId="77777777" w:rsidR="006A5568" w:rsidRPr="007A1DC1" w:rsidRDefault="006A5568" w:rsidP="006A5568">
      <w:pPr>
        <w:ind w:firstLine="567"/>
        <w:jc w:val="both"/>
        <w:rPr>
          <w:sz w:val="24"/>
          <w:szCs w:val="24"/>
        </w:rPr>
      </w:pPr>
      <w:r w:rsidRPr="007A1DC1">
        <w:rPr>
          <w:sz w:val="24"/>
          <w:szCs w:val="24"/>
        </w:rPr>
        <w:t>1) решение о постановке граждан на учет в качестве нуждающихся в жилых помещениях (документ на бумажном носителе или в форме электронного документа) - в случае обращения с запросом о постановке граждан на учет в качестве нуждающихся в жилых помещениях;</w:t>
      </w:r>
    </w:p>
    <w:p w14:paraId="45EC34F4" w14:textId="77777777" w:rsidR="006A5568" w:rsidRPr="007A1DC1" w:rsidRDefault="006A5568" w:rsidP="006A5568">
      <w:pPr>
        <w:ind w:firstLine="567"/>
        <w:jc w:val="both"/>
        <w:rPr>
          <w:sz w:val="24"/>
          <w:szCs w:val="24"/>
        </w:rPr>
      </w:pPr>
      <w:r w:rsidRPr="007A1DC1">
        <w:rPr>
          <w:sz w:val="24"/>
          <w:szCs w:val="24"/>
        </w:rPr>
        <w:t>2) решение о внесении изменений в сведения о гражданах, нуждающихся в предоставлении жилого помещения (документ на бумажном носителе или в форме электронного документа) - в случае обращения с запросом о внесении изменений в сведения о гражданах, нуждающихся в предоставлении жилого помещения;</w:t>
      </w:r>
    </w:p>
    <w:p w14:paraId="11B8608A" w14:textId="77777777" w:rsidR="006A5568" w:rsidRPr="007A1DC1" w:rsidRDefault="006A5568" w:rsidP="006A5568">
      <w:pPr>
        <w:ind w:firstLine="567"/>
        <w:jc w:val="both"/>
        <w:rPr>
          <w:sz w:val="24"/>
          <w:szCs w:val="24"/>
        </w:rPr>
      </w:pPr>
      <w:r w:rsidRPr="007A1DC1">
        <w:rPr>
          <w:sz w:val="24"/>
          <w:szCs w:val="24"/>
        </w:rPr>
        <w:t>3) уведомление, содержащее информацию о движении в очереди гражданах, нуждающихся в предоставлении жилого помещения (документ на бумажном носителе или в форме электронного документа) - в случае обращения с запросом о предоставлении информацию о движении в очереди гражданах, нуждающихся в предоставлении жилого помещения;</w:t>
      </w:r>
    </w:p>
    <w:p w14:paraId="695C5730" w14:textId="77777777" w:rsidR="006A5568" w:rsidRPr="007A1DC1" w:rsidRDefault="006A5568" w:rsidP="006A5568">
      <w:pPr>
        <w:ind w:firstLine="567"/>
        <w:jc w:val="both"/>
        <w:rPr>
          <w:sz w:val="24"/>
          <w:szCs w:val="24"/>
        </w:rPr>
      </w:pPr>
      <w:r w:rsidRPr="007A1DC1">
        <w:rPr>
          <w:sz w:val="24"/>
          <w:szCs w:val="24"/>
        </w:rPr>
        <w:t>4) решение о снятии с учета граждан, нуждающихся в предоставлении жилого помещения (документ на бумажном носителе или в форме электронного документа) - в случае обращения с запросом: о снятие с учета граждан, нуждающихся в предоставлении жилого помещения; о внесении изменений в сведения о гражданах, нуждающихся в предоставлении жилого помещения;</w:t>
      </w:r>
    </w:p>
    <w:p w14:paraId="1689AA1A" w14:textId="77777777" w:rsidR="006A5568" w:rsidRPr="007A1DC1" w:rsidRDefault="006A5568" w:rsidP="006A5568">
      <w:pPr>
        <w:ind w:firstLine="567"/>
        <w:jc w:val="both"/>
        <w:rPr>
          <w:sz w:val="24"/>
          <w:szCs w:val="24"/>
        </w:rPr>
      </w:pPr>
      <w:r w:rsidRPr="007A1DC1">
        <w:rPr>
          <w:sz w:val="24"/>
          <w:szCs w:val="24"/>
        </w:rPr>
        <w:t xml:space="preserve">5) решение об отказе в предоставлении муниципальной услуги (документ на бумажном носителе или в форме электронного документа) - в случае обращения с запросом: о постановке граждан на учет в качестве нуждающихся в жилых помещениях; о внесении изменений в сведения о гражданах, нуждающихся в предоставлении жилого </w:t>
      </w:r>
      <w:r w:rsidRPr="007A1DC1">
        <w:rPr>
          <w:sz w:val="24"/>
          <w:szCs w:val="24"/>
        </w:rPr>
        <w:lastRenderedPageBreak/>
        <w:t>помещения.</w:t>
      </w:r>
    </w:p>
    <w:p w14:paraId="3A4F5CDF" w14:textId="77777777" w:rsidR="006A5568" w:rsidRPr="007A1DC1" w:rsidRDefault="006A5568" w:rsidP="006A5568">
      <w:pPr>
        <w:adjustRightInd w:val="0"/>
        <w:ind w:firstLine="567"/>
        <w:jc w:val="both"/>
        <w:rPr>
          <w:sz w:val="24"/>
          <w:szCs w:val="24"/>
        </w:rPr>
      </w:pPr>
      <w:r w:rsidRPr="007A1DC1">
        <w:rPr>
          <w:sz w:val="24"/>
          <w:szCs w:val="24"/>
        </w:rPr>
        <w:t>8. Формирование реестровой записи в качестве результата предоставления муниципальной услуги не предусмотрено.</w:t>
      </w:r>
    </w:p>
    <w:p w14:paraId="11AA9E0C" w14:textId="77777777" w:rsidR="006A5568" w:rsidRPr="007A1DC1" w:rsidRDefault="006A5568" w:rsidP="006A5568">
      <w:pPr>
        <w:adjustRightInd w:val="0"/>
        <w:ind w:firstLine="567"/>
        <w:jc w:val="both"/>
        <w:rPr>
          <w:sz w:val="24"/>
          <w:szCs w:val="24"/>
        </w:rPr>
      </w:pPr>
      <w:r w:rsidRPr="007A1DC1">
        <w:rPr>
          <w:sz w:val="24"/>
          <w:szCs w:val="24"/>
        </w:rPr>
        <w:t>9. Способы получения результата предоставления муниципальной услуги:</w:t>
      </w:r>
    </w:p>
    <w:p w14:paraId="597DED54" w14:textId="77777777" w:rsidR="006A5568" w:rsidRPr="007A1DC1" w:rsidRDefault="006A5568" w:rsidP="006A5568">
      <w:pPr>
        <w:adjustRightInd w:val="0"/>
        <w:ind w:firstLine="567"/>
        <w:jc w:val="both"/>
        <w:rPr>
          <w:sz w:val="24"/>
          <w:szCs w:val="24"/>
        </w:rPr>
      </w:pPr>
      <w:r w:rsidRPr="007A1DC1">
        <w:rPr>
          <w:sz w:val="24"/>
          <w:szCs w:val="24"/>
        </w:rPr>
        <w:t>- в форме документа на бумажном носителе в администрации сельского поселения либо почтовым отправлением (по выбору заявителя) - в случае подачи запроса на получение муниципальной услуги при личном обращении в администрацию сельского поселения, почтовым обращением;</w:t>
      </w:r>
    </w:p>
    <w:p w14:paraId="4F06877B" w14:textId="77777777" w:rsidR="006A5568" w:rsidRPr="007A1DC1" w:rsidRDefault="006A5568" w:rsidP="006A5568">
      <w:pPr>
        <w:pStyle w:val="ConsPlusNormal"/>
        <w:ind w:firstLine="540"/>
        <w:jc w:val="both"/>
        <w:rPr>
          <w:szCs w:val="24"/>
        </w:rPr>
      </w:pPr>
      <w:r w:rsidRPr="007A1DC1">
        <w:rPr>
          <w:szCs w:val="24"/>
        </w:rPr>
        <w:t>- в соответствии с порядком, определенным соглашением, заключенным между администрацией сельского поселения и МФЦ: в форме документа на бумажном носителе, поступившего из администрации сельского поселения, либо документа, составленного и заверенного МФЦ, подтверждающего содержание электронного документа, поступившего из администрации сельского поселения - в случае подачи запроса на получение муниципальной услуги через МФЦ;</w:t>
      </w:r>
    </w:p>
    <w:p w14:paraId="48885CF7" w14:textId="77777777" w:rsidR="006A5568" w:rsidRPr="007A1DC1" w:rsidRDefault="006A5568" w:rsidP="006A5568">
      <w:pPr>
        <w:pStyle w:val="ConsPlusNormal"/>
        <w:ind w:firstLine="540"/>
        <w:jc w:val="both"/>
        <w:rPr>
          <w:bCs/>
          <w:szCs w:val="24"/>
        </w:rPr>
      </w:pPr>
      <w:r w:rsidRPr="007A1DC1">
        <w:rPr>
          <w:szCs w:val="24"/>
        </w:rPr>
        <w:t>-</w:t>
      </w:r>
      <w:r w:rsidRPr="007A1DC1">
        <w:rPr>
          <w:bCs/>
          <w:szCs w:val="24"/>
        </w:rPr>
        <w:t xml:space="preserve"> в форме электронного документа через личный кабинет заявителя на ЕПГУ, РПГУ</w:t>
      </w:r>
      <w:r w:rsidRPr="007A1DC1">
        <w:rPr>
          <w:szCs w:val="24"/>
        </w:rPr>
        <w:t xml:space="preserve"> - в случае подачи запроса на получение муниципальной услуги через ЕПГУ, РПГУ</w:t>
      </w:r>
      <w:r w:rsidRPr="007A1DC1">
        <w:rPr>
          <w:bCs/>
          <w:szCs w:val="24"/>
        </w:rPr>
        <w:t>.</w:t>
      </w:r>
    </w:p>
    <w:p w14:paraId="32633D0F" w14:textId="77777777" w:rsidR="006A5568" w:rsidRPr="007A1DC1" w:rsidRDefault="006A5568" w:rsidP="006A5568">
      <w:pPr>
        <w:jc w:val="center"/>
        <w:outlineLvl w:val="2"/>
        <w:rPr>
          <w:b/>
          <w:sz w:val="24"/>
          <w:szCs w:val="24"/>
        </w:rPr>
      </w:pPr>
      <w:r w:rsidRPr="007A1DC1">
        <w:rPr>
          <w:b/>
          <w:sz w:val="24"/>
          <w:szCs w:val="24"/>
        </w:rPr>
        <w:t>Срок предоставления муниципальной услуги</w:t>
      </w:r>
    </w:p>
    <w:p w14:paraId="242A2D4F" w14:textId="77777777" w:rsidR="006A5568" w:rsidRPr="007A1DC1" w:rsidRDefault="006A5568" w:rsidP="006A5568">
      <w:pPr>
        <w:pStyle w:val="Default"/>
        <w:ind w:firstLine="567"/>
        <w:jc w:val="both"/>
        <w:rPr>
          <w:color w:val="auto"/>
        </w:rPr>
      </w:pPr>
      <w:r w:rsidRPr="007A1DC1">
        <w:rPr>
          <w:color w:val="auto"/>
        </w:rPr>
        <w:t>10. Максимальный срок предоставления муниципальной услуги составляет 25 рабочих дней со дня регистрации запроса и документов и (или) информации, необходимых для предоставления муниципальной услуги, независимо от категории (признаков) заявителя и способа подачи запроса о предоставлении муниципальной услуги.</w:t>
      </w:r>
    </w:p>
    <w:p w14:paraId="011906C5" w14:textId="77777777" w:rsidR="006A5568" w:rsidRPr="007A1DC1" w:rsidRDefault="006A5568" w:rsidP="006A5568">
      <w:pPr>
        <w:pStyle w:val="Default"/>
        <w:jc w:val="center"/>
        <w:rPr>
          <w:b/>
          <w:color w:val="auto"/>
        </w:rPr>
      </w:pPr>
      <w:r w:rsidRPr="007A1DC1">
        <w:rPr>
          <w:b/>
          <w:color w:val="auto"/>
        </w:rPr>
        <w:t>Размер платы, взимаемой с заявителя при предоставлении муниципальной услуги, и способы ее взимания</w:t>
      </w:r>
    </w:p>
    <w:p w14:paraId="38256997" w14:textId="77777777" w:rsidR="006A5568" w:rsidRPr="007A1DC1" w:rsidRDefault="006A5568" w:rsidP="006A5568">
      <w:pPr>
        <w:adjustRightInd w:val="0"/>
        <w:ind w:firstLine="567"/>
        <w:jc w:val="both"/>
        <w:rPr>
          <w:sz w:val="24"/>
          <w:szCs w:val="24"/>
        </w:rPr>
      </w:pPr>
      <w:r w:rsidRPr="007A1DC1">
        <w:rPr>
          <w:sz w:val="24"/>
          <w:szCs w:val="24"/>
        </w:rPr>
        <w:t>11.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0E509E46" w14:textId="77777777" w:rsidR="006A5568" w:rsidRPr="007A1DC1" w:rsidRDefault="006A5568" w:rsidP="007A1DC1">
      <w:pPr>
        <w:jc w:val="center"/>
        <w:outlineLvl w:val="2"/>
        <w:rPr>
          <w:b/>
          <w:sz w:val="24"/>
          <w:szCs w:val="24"/>
        </w:rPr>
      </w:pPr>
      <w:r w:rsidRPr="007A1DC1">
        <w:rPr>
          <w:b/>
          <w:sz w:val="24"/>
          <w:szCs w:val="24"/>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45D4AF42" w14:textId="77777777" w:rsidR="006A5568" w:rsidRPr="007A1DC1" w:rsidRDefault="006A5568" w:rsidP="007A1DC1">
      <w:pPr>
        <w:adjustRightInd w:val="0"/>
        <w:ind w:firstLine="567"/>
        <w:jc w:val="both"/>
        <w:rPr>
          <w:sz w:val="24"/>
          <w:szCs w:val="24"/>
        </w:rPr>
      </w:pPr>
      <w:r w:rsidRPr="007A1DC1">
        <w:rPr>
          <w:sz w:val="24"/>
          <w:szCs w:val="24"/>
        </w:rPr>
        <w:t>12. Максимальный срок ожидания в очереди при подаче запроса о предоставлении муниципальной услуги и при получении результата муниципальной услуги в случае обращения заявителя непосредственно в администрацию сельского поселения или МФЦ, составляет 15 минут.</w:t>
      </w:r>
    </w:p>
    <w:p w14:paraId="0B5449ED" w14:textId="77777777" w:rsidR="006A5568" w:rsidRPr="007A1DC1" w:rsidRDefault="006A5568" w:rsidP="007A1DC1">
      <w:pPr>
        <w:jc w:val="center"/>
        <w:outlineLvl w:val="2"/>
        <w:rPr>
          <w:b/>
          <w:sz w:val="24"/>
          <w:szCs w:val="24"/>
        </w:rPr>
      </w:pPr>
      <w:r w:rsidRPr="007A1DC1">
        <w:rPr>
          <w:b/>
          <w:sz w:val="24"/>
          <w:szCs w:val="24"/>
        </w:rPr>
        <w:t>Срок регистрации запроса заявителя о предоставлении муниципальной услуги</w:t>
      </w:r>
    </w:p>
    <w:p w14:paraId="3BA4BF7F" w14:textId="77777777" w:rsidR="006A5568" w:rsidRPr="007A1DC1" w:rsidRDefault="006A5568" w:rsidP="007A1DC1">
      <w:pPr>
        <w:adjustRightInd w:val="0"/>
        <w:ind w:firstLine="567"/>
        <w:jc w:val="both"/>
        <w:rPr>
          <w:bCs/>
          <w:sz w:val="24"/>
          <w:szCs w:val="24"/>
        </w:rPr>
      </w:pPr>
      <w:r w:rsidRPr="007A1DC1">
        <w:rPr>
          <w:sz w:val="24"/>
          <w:szCs w:val="24"/>
        </w:rPr>
        <w:t xml:space="preserve">13. Срок регистрации запроса независимо от способа его подачи составляет один </w:t>
      </w:r>
      <w:r w:rsidRPr="007A1DC1">
        <w:rPr>
          <w:bCs/>
          <w:sz w:val="24"/>
          <w:szCs w:val="24"/>
        </w:rPr>
        <w:t>рабочий день, следующий за днем его поступления в</w:t>
      </w:r>
      <w:r w:rsidRPr="007A1DC1">
        <w:rPr>
          <w:sz w:val="24"/>
          <w:szCs w:val="24"/>
        </w:rPr>
        <w:t xml:space="preserve"> администрацию сельского поселения</w:t>
      </w:r>
      <w:r w:rsidRPr="007A1DC1">
        <w:rPr>
          <w:bCs/>
          <w:sz w:val="24"/>
          <w:szCs w:val="24"/>
        </w:rPr>
        <w:t>, МФЦ.</w:t>
      </w:r>
    </w:p>
    <w:p w14:paraId="3A534008" w14:textId="77777777" w:rsidR="006A5568" w:rsidRPr="007A1DC1" w:rsidRDefault="006A5568" w:rsidP="007A1DC1">
      <w:pPr>
        <w:adjustRightInd w:val="0"/>
        <w:jc w:val="center"/>
        <w:rPr>
          <w:b/>
          <w:sz w:val="24"/>
          <w:szCs w:val="24"/>
        </w:rPr>
      </w:pPr>
      <w:r w:rsidRPr="007A1DC1">
        <w:rPr>
          <w:b/>
          <w:sz w:val="24"/>
          <w:szCs w:val="24"/>
        </w:rPr>
        <w:t>Требования к помещениям, в которых предоставляется муниципальная услуга</w:t>
      </w:r>
    </w:p>
    <w:p w14:paraId="26CC4508" w14:textId="77777777" w:rsidR="006A5568" w:rsidRPr="007A1DC1" w:rsidRDefault="006A5568" w:rsidP="007A1DC1">
      <w:pPr>
        <w:adjustRightInd w:val="0"/>
        <w:ind w:firstLine="567"/>
        <w:jc w:val="both"/>
        <w:rPr>
          <w:sz w:val="24"/>
          <w:szCs w:val="24"/>
        </w:rPr>
      </w:pPr>
      <w:r w:rsidRPr="007A1DC1">
        <w:rPr>
          <w:sz w:val="24"/>
          <w:szCs w:val="24"/>
        </w:rPr>
        <w:t>14. Требования к помещениям, в которых предоставляется муниципальная услуга, размещены на официальном сайте администрации сельского поселения в сети «Интернет», а также на ЕПГУ, РПГУ.</w:t>
      </w:r>
    </w:p>
    <w:p w14:paraId="0580FA62" w14:textId="77777777" w:rsidR="006A5568" w:rsidRPr="007A1DC1" w:rsidRDefault="006A5568" w:rsidP="007A1DC1">
      <w:pPr>
        <w:jc w:val="center"/>
        <w:outlineLvl w:val="2"/>
        <w:rPr>
          <w:b/>
          <w:sz w:val="24"/>
          <w:szCs w:val="24"/>
        </w:rPr>
      </w:pPr>
      <w:r w:rsidRPr="007A1DC1">
        <w:rPr>
          <w:b/>
          <w:sz w:val="24"/>
          <w:szCs w:val="24"/>
        </w:rPr>
        <w:t>Показатели качества и доступности муниципальной услуги</w:t>
      </w:r>
    </w:p>
    <w:p w14:paraId="4012371A" w14:textId="77777777" w:rsidR="006A5568" w:rsidRPr="007A1DC1" w:rsidRDefault="006A5568" w:rsidP="007A1DC1">
      <w:pPr>
        <w:adjustRightInd w:val="0"/>
        <w:ind w:firstLine="567"/>
        <w:jc w:val="both"/>
        <w:rPr>
          <w:bCs/>
          <w:sz w:val="24"/>
          <w:szCs w:val="24"/>
        </w:rPr>
      </w:pPr>
      <w:r w:rsidRPr="007A1DC1">
        <w:rPr>
          <w:sz w:val="24"/>
          <w:szCs w:val="24"/>
        </w:rPr>
        <w:t xml:space="preserve">15. </w:t>
      </w:r>
      <w:r w:rsidRPr="007A1DC1">
        <w:rPr>
          <w:bCs/>
          <w:sz w:val="24"/>
          <w:szCs w:val="24"/>
        </w:rPr>
        <w:t>Показатели качества и доступности муниципальной услуги размещены на официальном сайте</w:t>
      </w:r>
      <w:r w:rsidRPr="007A1DC1">
        <w:rPr>
          <w:sz w:val="24"/>
          <w:szCs w:val="24"/>
        </w:rPr>
        <w:t xml:space="preserve"> администрации сельского поселения</w:t>
      </w:r>
      <w:r w:rsidRPr="007A1DC1">
        <w:rPr>
          <w:bCs/>
          <w:sz w:val="24"/>
          <w:szCs w:val="24"/>
        </w:rPr>
        <w:t xml:space="preserve"> в сети «Интернет», а также на ЕПГУ, РПГУ.</w:t>
      </w:r>
    </w:p>
    <w:p w14:paraId="15D8AE73" w14:textId="77777777" w:rsidR="006A5568" w:rsidRPr="007A1DC1" w:rsidRDefault="006A5568" w:rsidP="007A1DC1">
      <w:pPr>
        <w:jc w:val="center"/>
        <w:rPr>
          <w:b/>
          <w:sz w:val="24"/>
          <w:szCs w:val="24"/>
        </w:rPr>
      </w:pPr>
      <w:r w:rsidRPr="007A1DC1">
        <w:rPr>
          <w:b/>
          <w:sz w:val="24"/>
          <w:szCs w:val="24"/>
        </w:rPr>
        <w:t>Иные требования к предоставлению муниципальной услуги</w:t>
      </w:r>
    </w:p>
    <w:p w14:paraId="34A928A0" w14:textId="77777777" w:rsidR="006A5568" w:rsidRPr="007A1DC1" w:rsidRDefault="006A5568" w:rsidP="007A1DC1">
      <w:pPr>
        <w:adjustRightInd w:val="0"/>
        <w:ind w:firstLine="539"/>
        <w:jc w:val="both"/>
        <w:rPr>
          <w:sz w:val="24"/>
          <w:szCs w:val="24"/>
        </w:rPr>
      </w:pPr>
      <w:r w:rsidRPr="007A1DC1">
        <w:rPr>
          <w:sz w:val="24"/>
          <w:szCs w:val="24"/>
        </w:rPr>
        <w:t>16. Перечень услуг, которые являются необходимыми и обязательными для предоставления муниципальной услуги:</w:t>
      </w:r>
    </w:p>
    <w:p w14:paraId="58885A77" w14:textId="77777777" w:rsidR="006A5568" w:rsidRPr="007A1DC1" w:rsidRDefault="006A5568" w:rsidP="006A5568">
      <w:pPr>
        <w:adjustRightInd w:val="0"/>
        <w:ind w:firstLine="539"/>
        <w:jc w:val="both"/>
        <w:rPr>
          <w:sz w:val="24"/>
          <w:szCs w:val="24"/>
        </w:rPr>
      </w:pPr>
      <w:r w:rsidRPr="007A1DC1">
        <w:rPr>
          <w:sz w:val="24"/>
          <w:szCs w:val="24"/>
        </w:rPr>
        <w:t xml:space="preserve">1) оформление нотариально удостоверенного перевода на русский язык: свидетельства о государственной регистрации актов гражданского состояния (свидетельства о рождении ребенка (детей), свидетельства о заключении брака, свидетельства о смерти, свидетельства о расторжении брака, свидетельства об усыновлении (удочерении) (при отсутствии сведений о гражданине и членах его семьи в </w:t>
      </w:r>
      <w:r w:rsidRPr="007A1DC1">
        <w:rPr>
          <w:sz w:val="24"/>
          <w:szCs w:val="24"/>
        </w:rPr>
        <w:lastRenderedPageBreak/>
        <w:t>свидетельстве о рождении ребенка (детей)), выдаваемого компетентными органами иностранного государства - в случае выдачи указанных документов компетентными органами иностранного государства;</w:t>
      </w:r>
    </w:p>
    <w:p w14:paraId="020366FE" w14:textId="77777777" w:rsidR="006A5568" w:rsidRPr="007A1DC1" w:rsidRDefault="006A5568" w:rsidP="006A5568">
      <w:pPr>
        <w:adjustRightInd w:val="0"/>
        <w:ind w:firstLine="539"/>
        <w:jc w:val="both"/>
        <w:rPr>
          <w:sz w:val="24"/>
          <w:szCs w:val="24"/>
        </w:rPr>
      </w:pPr>
      <w:r w:rsidRPr="007A1DC1">
        <w:rPr>
          <w:sz w:val="24"/>
          <w:szCs w:val="24"/>
        </w:rPr>
        <w:t xml:space="preserve">2) </w:t>
      </w:r>
      <w:r w:rsidRPr="007A1DC1">
        <w:rPr>
          <w:spacing w:val="-2"/>
          <w:sz w:val="24"/>
          <w:szCs w:val="24"/>
        </w:rPr>
        <w:t xml:space="preserve">правоустанавливающие документы </w:t>
      </w:r>
      <w:r w:rsidRPr="007A1DC1">
        <w:rPr>
          <w:sz w:val="24"/>
          <w:szCs w:val="24"/>
        </w:rPr>
        <w:t>о правах заявителя и всех членов его семьи на имевшиеся (имеющиеся) у них объекты недвижимого имущества за пять лет, предшествующих дню обращения заявителя с заявлением о принятии на учет</w:t>
      </w:r>
      <w:r w:rsidRPr="007A1DC1">
        <w:rPr>
          <w:spacing w:val="-2"/>
          <w:sz w:val="24"/>
          <w:szCs w:val="24"/>
        </w:rPr>
        <w:t xml:space="preserve">, </w:t>
      </w:r>
      <w:r w:rsidRPr="007A1DC1">
        <w:rPr>
          <w:sz w:val="24"/>
          <w:szCs w:val="24"/>
        </w:rPr>
        <w:t xml:space="preserve">право на которое не зарегистрировано в ЕГРН; </w:t>
      </w:r>
    </w:p>
    <w:p w14:paraId="5792D6FE" w14:textId="77777777" w:rsidR="006A5568" w:rsidRPr="007A1DC1" w:rsidRDefault="006A5568" w:rsidP="006A5568">
      <w:pPr>
        <w:adjustRightInd w:val="0"/>
        <w:ind w:firstLine="539"/>
        <w:jc w:val="both"/>
        <w:rPr>
          <w:sz w:val="24"/>
          <w:szCs w:val="24"/>
        </w:rPr>
      </w:pPr>
      <w:r w:rsidRPr="007A1DC1">
        <w:rPr>
          <w:spacing w:val="-2"/>
          <w:sz w:val="24"/>
          <w:szCs w:val="24"/>
        </w:rPr>
        <w:t xml:space="preserve">3) </w:t>
      </w:r>
      <w:r w:rsidRPr="007A1DC1">
        <w:rPr>
          <w:sz w:val="24"/>
          <w:szCs w:val="24"/>
        </w:rPr>
        <w:t>получение медицинской справки, подтверждающей наличие у члена семьи заявителя тяжелой формы хронического заболевания, при котором невозможно совместное проживание с ним в одной квартире и которое включено в перечень, утвержденный уполномоченным Правительством Российской Федерации федеральным органом исполнительной власти, - предоставляется в случае наличия в составе семьи такого члена семьи;</w:t>
      </w:r>
    </w:p>
    <w:p w14:paraId="374EBB5F" w14:textId="77777777" w:rsidR="006A5568" w:rsidRPr="007A1DC1" w:rsidRDefault="006A5568" w:rsidP="006A5568">
      <w:pPr>
        <w:ind w:firstLine="567"/>
        <w:jc w:val="both"/>
        <w:rPr>
          <w:sz w:val="24"/>
          <w:szCs w:val="24"/>
        </w:rPr>
      </w:pPr>
      <w:r w:rsidRPr="007A1DC1">
        <w:rPr>
          <w:sz w:val="24"/>
          <w:szCs w:val="24"/>
        </w:rPr>
        <w:t>17. Для предоставления муниципальной услуги используются следующие информационные системы: реестр услуг, «Досудебное обжалование», СМЭВ, ЕПГУ, РПГУ.</w:t>
      </w:r>
    </w:p>
    <w:p w14:paraId="627707F9" w14:textId="77777777" w:rsidR="006A5568" w:rsidRPr="007A1DC1" w:rsidRDefault="006A5568" w:rsidP="006A5568">
      <w:pPr>
        <w:adjustRightInd w:val="0"/>
        <w:ind w:firstLine="567"/>
        <w:jc w:val="both"/>
        <w:rPr>
          <w:sz w:val="24"/>
          <w:szCs w:val="24"/>
        </w:rPr>
      </w:pPr>
      <w:r w:rsidRPr="007A1DC1">
        <w:rPr>
          <w:sz w:val="24"/>
          <w:szCs w:val="24"/>
        </w:rPr>
        <w:t>18. Результат предоставления муниципальной услуги в отношении несовершеннолетнего, оформленный в форме документа на бумажном носителе не предоставляется законному представителю несовершеннолетнего, не являющемуся заявителем,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B79BAD8" w14:textId="77777777" w:rsidR="006A5568" w:rsidRPr="007A1DC1" w:rsidRDefault="006A5568" w:rsidP="006A5568">
      <w:pPr>
        <w:adjustRightInd w:val="0"/>
        <w:ind w:firstLine="567"/>
        <w:jc w:val="both"/>
        <w:rPr>
          <w:sz w:val="24"/>
          <w:szCs w:val="24"/>
        </w:rPr>
      </w:pPr>
      <w:r w:rsidRPr="007A1DC1">
        <w:rPr>
          <w:sz w:val="24"/>
          <w:szCs w:val="24"/>
        </w:rPr>
        <w:t>19.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муниципальной услуги в отношении несовершеннолетнего.</w:t>
      </w:r>
    </w:p>
    <w:p w14:paraId="5801ACB6" w14:textId="77777777" w:rsidR="006A5568" w:rsidRPr="007A1DC1" w:rsidRDefault="006A5568" w:rsidP="006A5568">
      <w:pPr>
        <w:adjustRightInd w:val="0"/>
        <w:ind w:firstLine="709"/>
        <w:jc w:val="both"/>
        <w:rPr>
          <w:sz w:val="24"/>
          <w:szCs w:val="24"/>
        </w:rPr>
      </w:pPr>
      <w:r w:rsidRPr="007A1DC1">
        <w:rPr>
          <w:sz w:val="24"/>
          <w:szCs w:val="24"/>
        </w:rPr>
        <w:t>Предоставление результата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способом, указанным в запросе о предоставлении муниципальной услуги, в сроки, предусмотренные пунктом 10 настоящего административного регламента.</w:t>
      </w:r>
    </w:p>
    <w:p w14:paraId="534B9D74" w14:textId="77777777" w:rsidR="006A5568" w:rsidRPr="007A1DC1" w:rsidRDefault="006A5568" w:rsidP="006A5568">
      <w:pPr>
        <w:adjustRightInd w:val="0"/>
        <w:ind w:firstLine="567"/>
        <w:jc w:val="both"/>
        <w:rPr>
          <w:sz w:val="24"/>
          <w:szCs w:val="24"/>
        </w:rPr>
      </w:pPr>
      <w:r w:rsidRPr="007A1DC1">
        <w:rPr>
          <w:sz w:val="24"/>
          <w:szCs w:val="24"/>
        </w:rPr>
        <w:t>20. Предоставление муниципальной услуги в МФЦ осуществляется при наличии заключенного соглашения о взаимодействии между МФЦ и администрацией сельского поселения.</w:t>
      </w:r>
    </w:p>
    <w:p w14:paraId="16E45518" w14:textId="77777777" w:rsidR="006A5568" w:rsidRPr="007A1DC1" w:rsidRDefault="006A5568" w:rsidP="006A5568">
      <w:pPr>
        <w:adjustRightInd w:val="0"/>
        <w:ind w:firstLine="567"/>
        <w:jc w:val="both"/>
        <w:rPr>
          <w:sz w:val="24"/>
          <w:szCs w:val="24"/>
        </w:rPr>
      </w:pPr>
      <w:r w:rsidRPr="007A1DC1">
        <w:rPr>
          <w:sz w:val="24"/>
          <w:szCs w:val="24"/>
        </w:rPr>
        <w:t>МФЦ, в которых организуется предоставление Услуги, не могут принять решение об отказе в приеме запроса и документов и (или) информации, необходимых для предоставления муниципальной услуги.</w:t>
      </w:r>
    </w:p>
    <w:p w14:paraId="50A1270D" w14:textId="77777777" w:rsidR="006A5568" w:rsidRPr="007A1DC1" w:rsidRDefault="006A5568" w:rsidP="006A5568">
      <w:pPr>
        <w:shd w:val="clear" w:color="auto" w:fill="FFFFFF"/>
        <w:ind w:right="5" w:firstLine="567"/>
        <w:jc w:val="both"/>
        <w:rPr>
          <w:sz w:val="24"/>
          <w:szCs w:val="24"/>
        </w:rPr>
      </w:pPr>
      <w:r w:rsidRPr="007A1DC1">
        <w:rPr>
          <w:sz w:val="24"/>
          <w:szCs w:val="24"/>
        </w:rPr>
        <w:t>21. Заявитель может получить результат предоставления муниципальной услуги в МФЦ, в том числе получить документы на бумажном носителе, подтверждающие содержание электронных документов, направленных администрацией сельского поселения по результатам предоставления муниципальной услуги в МФЦ (в случае подачи заявления и документов через МФЦ).</w:t>
      </w:r>
    </w:p>
    <w:p w14:paraId="5163F371" w14:textId="77777777" w:rsidR="006A5568" w:rsidRPr="007A1DC1" w:rsidRDefault="006A5568" w:rsidP="006A5568">
      <w:pPr>
        <w:shd w:val="clear" w:color="auto" w:fill="FFFFFF"/>
        <w:ind w:right="5" w:firstLine="567"/>
        <w:jc w:val="both"/>
        <w:rPr>
          <w:sz w:val="24"/>
          <w:szCs w:val="24"/>
        </w:rPr>
      </w:pPr>
      <w:r w:rsidRPr="007A1DC1">
        <w:rPr>
          <w:sz w:val="24"/>
          <w:szCs w:val="24"/>
        </w:rPr>
        <w:t>Получение документов, включая составление на бумажном носителе и заверение выписок из информационных систем администрации сельского поселения, не осуществляется.</w:t>
      </w:r>
    </w:p>
    <w:p w14:paraId="027F081A" w14:textId="77777777" w:rsidR="006A5568" w:rsidRPr="007A1DC1" w:rsidRDefault="006A5568" w:rsidP="007A1DC1">
      <w:pPr>
        <w:jc w:val="center"/>
        <w:outlineLvl w:val="2"/>
        <w:rPr>
          <w:b/>
          <w:sz w:val="24"/>
          <w:szCs w:val="24"/>
        </w:rPr>
      </w:pPr>
      <w:r w:rsidRPr="007A1DC1">
        <w:rPr>
          <w:b/>
          <w:sz w:val="24"/>
          <w:szCs w:val="24"/>
        </w:rPr>
        <w:lastRenderedPageBreak/>
        <w:t>Исчерпывающий перечень документов, необходимых для предоставления муниципальной услуги</w:t>
      </w:r>
    </w:p>
    <w:p w14:paraId="5E667CF3" w14:textId="77777777" w:rsidR="006A5568" w:rsidRPr="007A1DC1" w:rsidRDefault="006A5568" w:rsidP="007A1DC1">
      <w:pPr>
        <w:adjustRightInd w:val="0"/>
        <w:ind w:firstLine="567"/>
        <w:jc w:val="both"/>
        <w:rPr>
          <w:sz w:val="24"/>
          <w:szCs w:val="24"/>
        </w:rPr>
      </w:pPr>
      <w:r w:rsidRPr="007A1DC1">
        <w:rPr>
          <w:sz w:val="24"/>
          <w:szCs w:val="24"/>
        </w:rPr>
        <w:t>22. Перечень способов подачи запроса о предоставлении муниципальной услуги и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так как они подлежат представлению в рамках межведомственного информационного взаимодействия, с учетом идентификаторов категорий (признаков) заявителей, включая требования к формату, количеству, представлению документов только отдельными категориями заявителей и иные необходимые требования, приведены в приложении 3 к настоящему административному регламенту.</w:t>
      </w:r>
    </w:p>
    <w:p w14:paraId="1CD45644" w14:textId="77777777" w:rsidR="006A5568" w:rsidRPr="007A1DC1" w:rsidRDefault="006A5568" w:rsidP="006A5568">
      <w:pPr>
        <w:pStyle w:val="ConsPlusNormal"/>
        <w:ind w:firstLine="567"/>
        <w:jc w:val="both"/>
        <w:rPr>
          <w:szCs w:val="24"/>
        </w:rPr>
      </w:pPr>
      <w:r w:rsidRPr="007A1DC1">
        <w:rPr>
          <w:szCs w:val="24"/>
        </w:rPr>
        <w:t>23. Формы запроса о предоставлении муниципальной услуги и документов, необходимых для предоставления муниципальной услуги, приведены в приложении 4 к настоящему административному регламенту.</w:t>
      </w:r>
    </w:p>
    <w:p w14:paraId="18FE2CF9" w14:textId="77777777" w:rsidR="006A5568" w:rsidRPr="007A1DC1" w:rsidRDefault="006A5568" w:rsidP="007A1DC1">
      <w:pPr>
        <w:jc w:val="center"/>
        <w:outlineLvl w:val="2"/>
        <w:rPr>
          <w:b/>
          <w:sz w:val="24"/>
          <w:szCs w:val="24"/>
        </w:rPr>
      </w:pPr>
      <w:r w:rsidRPr="007A1DC1">
        <w:rPr>
          <w:b/>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A0FFDC2" w14:textId="77777777" w:rsidR="006A5568" w:rsidRPr="007A1DC1" w:rsidRDefault="006A5568" w:rsidP="007A1DC1">
      <w:pPr>
        <w:adjustRightInd w:val="0"/>
        <w:ind w:firstLine="567"/>
        <w:jc w:val="both"/>
        <w:rPr>
          <w:sz w:val="24"/>
          <w:szCs w:val="24"/>
        </w:rPr>
      </w:pPr>
      <w:r w:rsidRPr="007A1DC1">
        <w:rPr>
          <w:sz w:val="24"/>
          <w:szCs w:val="24"/>
        </w:rPr>
        <w:t>24.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14:paraId="0286E940" w14:textId="77777777" w:rsidR="006A5568" w:rsidRPr="007A1DC1" w:rsidRDefault="006A5568" w:rsidP="006A5568">
      <w:pPr>
        <w:adjustRightInd w:val="0"/>
        <w:ind w:firstLine="567"/>
        <w:jc w:val="both"/>
        <w:rPr>
          <w:sz w:val="24"/>
          <w:szCs w:val="24"/>
        </w:rPr>
      </w:pPr>
      <w:r w:rsidRPr="007A1DC1">
        <w:rPr>
          <w:sz w:val="24"/>
          <w:szCs w:val="24"/>
        </w:rPr>
        <w:t>1) документ, удостоверяющий личность заявителя (представителя заявителя), не представлен;</w:t>
      </w:r>
    </w:p>
    <w:p w14:paraId="0CAEF3B3" w14:textId="77777777" w:rsidR="006A5568" w:rsidRPr="007A1DC1" w:rsidRDefault="006A5568" w:rsidP="006A5568">
      <w:pPr>
        <w:adjustRightInd w:val="0"/>
        <w:ind w:firstLine="567"/>
        <w:jc w:val="both"/>
        <w:rPr>
          <w:sz w:val="24"/>
          <w:szCs w:val="24"/>
        </w:rPr>
      </w:pPr>
      <w:r w:rsidRPr="007A1DC1">
        <w:rPr>
          <w:sz w:val="24"/>
          <w:szCs w:val="24"/>
        </w:rPr>
        <w:t>2) не представлен документ, подтверждающий полномочия представителя;</w:t>
      </w:r>
    </w:p>
    <w:p w14:paraId="2EC7DD64" w14:textId="77777777" w:rsidR="006A5568" w:rsidRPr="007A1DC1" w:rsidRDefault="006A5568" w:rsidP="006A5568">
      <w:pPr>
        <w:adjustRightInd w:val="0"/>
        <w:ind w:firstLine="567"/>
        <w:jc w:val="both"/>
        <w:rPr>
          <w:sz w:val="24"/>
          <w:szCs w:val="24"/>
        </w:rPr>
      </w:pPr>
      <w:r w:rsidRPr="007A1DC1">
        <w:rPr>
          <w:sz w:val="24"/>
          <w:szCs w:val="24"/>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44851B1D" w14:textId="77777777" w:rsidR="006A5568" w:rsidRPr="007A1DC1" w:rsidRDefault="006A5568" w:rsidP="006A5568">
      <w:pPr>
        <w:adjustRightInd w:val="0"/>
        <w:ind w:firstLine="567"/>
        <w:jc w:val="both"/>
        <w:rPr>
          <w:sz w:val="24"/>
          <w:szCs w:val="24"/>
        </w:rPr>
      </w:pPr>
      <w:r w:rsidRPr="007A1DC1">
        <w:rPr>
          <w:sz w:val="24"/>
          <w:szCs w:val="24"/>
        </w:rPr>
        <w:t>4) неполное заполнение полей в форме заявления, в том числе в интерактивной форме заявления на ЕПГУ, РПГУ (в случае подачи заявления в электронной форме);</w:t>
      </w:r>
    </w:p>
    <w:p w14:paraId="416DF14D" w14:textId="77777777" w:rsidR="006A5568" w:rsidRPr="007A1DC1" w:rsidRDefault="006A5568" w:rsidP="006A5568">
      <w:pPr>
        <w:pStyle w:val="ConsPlusNormal"/>
        <w:ind w:firstLine="567"/>
        <w:jc w:val="both"/>
        <w:rPr>
          <w:szCs w:val="24"/>
        </w:rPr>
      </w:pPr>
      <w:r w:rsidRPr="007A1DC1">
        <w:rPr>
          <w:szCs w:val="24"/>
        </w:rPr>
        <w:t>5) несоблюдение установленных Федеральным законом от 06.04.2011                  № 63-ФЗ «Об электронной подписи» условий признания электронной подписи действительной при обращении за предоставлением муниципальной услуги в электронной форме;</w:t>
      </w:r>
    </w:p>
    <w:p w14:paraId="31CEFD53" w14:textId="77777777" w:rsidR="006A5568" w:rsidRPr="007A1DC1" w:rsidRDefault="006A5568" w:rsidP="006A5568">
      <w:pPr>
        <w:adjustRightInd w:val="0"/>
        <w:ind w:firstLine="567"/>
        <w:jc w:val="both"/>
        <w:rPr>
          <w:sz w:val="24"/>
          <w:szCs w:val="24"/>
        </w:rPr>
      </w:pPr>
      <w:r w:rsidRPr="007A1DC1">
        <w:rPr>
          <w:sz w:val="24"/>
          <w:szCs w:val="24"/>
        </w:rPr>
        <w:t>6) заявление подано в орган сельского поселения, в полномочия которого не входит предоставление муниципальной услуги;</w:t>
      </w:r>
    </w:p>
    <w:p w14:paraId="6CD937A2" w14:textId="77777777" w:rsidR="006A5568" w:rsidRPr="007A1DC1" w:rsidRDefault="006A5568" w:rsidP="006A5568">
      <w:pPr>
        <w:adjustRightInd w:val="0"/>
        <w:ind w:firstLine="567"/>
        <w:jc w:val="both"/>
        <w:rPr>
          <w:sz w:val="24"/>
          <w:szCs w:val="24"/>
        </w:rPr>
      </w:pPr>
      <w:r w:rsidRPr="007A1DC1">
        <w:rPr>
          <w:sz w:val="24"/>
          <w:szCs w:val="24"/>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43843ED" w14:textId="77777777" w:rsidR="006A5568" w:rsidRPr="007A1DC1" w:rsidRDefault="006A5568" w:rsidP="006A5568">
      <w:pPr>
        <w:ind w:firstLine="567"/>
        <w:jc w:val="both"/>
        <w:rPr>
          <w:sz w:val="24"/>
          <w:szCs w:val="24"/>
        </w:rPr>
      </w:pPr>
      <w:r w:rsidRPr="007A1DC1">
        <w:rPr>
          <w:sz w:val="24"/>
          <w:szCs w:val="24"/>
        </w:rPr>
        <w:t>8) запрос подан лицом, в отношении которого не принято решение о постановке на учет в качестве нуждающихся в жилом помещении.</w:t>
      </w:r>
    </w:p>
    <w:p w14:paraId="5D92C186" w14:textId="77777777" w:rsidR="006A5568" w:rsidRPr="007A1DC1" w:rsidRDefault="006A5568" w:rsidP="006A5568">
      <w:pPr>
        <w:ind w:firstLine="567"/>
        <w:jc w:val="both"/>
        <w:rPr>
          <w:sz w:val="24"/>
          <w:szCs w:val="24"/>
        </w:rPr>
      </w:pPr>
      <w:r w:rsidRPr="007A1DC1">
        <w:rPr>
          <w:sz w:val="24"/>
          <w:szCs w:val="24"/>
        </w:rPr>
        <w:t>25. Основания для приостановления предоставления муниципальной услуги отсутствуют.</w:t>
      </w:r>
    </w:p>
    <w:p w14:paraId="62171721" w14:textId="77777777" w:rsidR="006A5568" w:rsidRPr="007A1DC1" w:rsidRDefault="006A5568" w:rsidP="006A5568">
      <w:pPr>
        <w:adjustRightInd w:val="0"/>
        <w:ind w:firstLine="567"/>
        <w:jc w:val="both"/>
        <w:rPr>
          <w:sz w:val="24"/>
          <w:szCs w:val="24"/>
        </w:rPr>
      </w:pPr>
      <w:r w:rsidRPr="007A1DC1">
        <w:rPr>
          <w:sz w:val="24"/>
          <w:szCs w:val="24"/>
        </w:rPr>
        <w:t>26. Перечень оснований для отказа в предоставлении муниципальной услуги:</w:t>
      </w:r>
    </w:p>
    <w:p w14:paraId="2ADF4AF2" w14:textId="77777777" w:rsidR="006A5568" w:rsidRPr="007A1DC1" w:rsidRDefault="006A5568" w:rsidP="006A5568">
      <w:pPr>
        <w:adjustRightInd w:val="0"/>
        <w:ind w:firstLine="540"/>
        <w:jc w:val="both"/>
        <w:rPr>
          <w:sz w:val="24"/>
          <w:szCs w:val="24"/>
        </w:rPr>
      </w:pPr>
      <w:r w:rsidRPr="007A1DC1">
        <w:rPr>
          <w:sz w:val="24"/>
          <w:szCs w:val="24"/>
        </w:rPr>
        <w:t>1) непредставление документов, указанных в приложении 3 к настоящему административному регламенту, которые заявитель должен представить самостоятельно;</w:t>
      </w:r>
    </w:p>
    <w:p w14:paraId="534AE65A" w14:textId="77777777" w:rsidR="006A5568" w:rsidRPr="007A1DC1" w:rsidRDefault="006A5568" w:rsidP="006A5568">
      <w:pPr>
        <w:adjustRightInd w:val="0"/>
        <w:ind w:firstLine="540"/>
        <w:jc w:val="both"/>
        <w:rPr>
          <w:sz w:val="24"/>
          <w:szCs w:val="24"/>
        </w:rPr>
      </w:pPr>
      <w:r w:rsidRPr="007A1DC1">
        <w:rPr>
          <w:sz w:val="24"/>
          <w:szCs w:val="24"/>
        </w:rPr>
        <w:t xml:space="preserve">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w:t>
      </w:r>
      <w:r w:rsidRPr="007A1DC1">
        <w:rPr>
          <w:sz w:val="24"/>
          <w:szCs w:val="24"/>
        </w:rPr>
        <w:lastRenderedPageBreak/>
        <w:t>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14:paraId="7B73ECA0" w14:textId="77777777" w:rsidR="006A5568" w:rsidRPr="007A1DC1" w:rsidRDefault="006A5568" w:rsidP="006A5568">
      <w:pPr>
        <w:adjustRightInd w:val="0"/>
        <w:ind w:firstLine="540"/>
        <w:jc w:val="both"/>
        <w:rPr>
          <w:sz w:val="24"/>
          <w:szCs w:val="24"/>
        </w:rPr>
      </w:pPr>
      <w:r w:rsidRPr="007A1DC1">
        <w:rPr>
          <w:sz w:val="24"/>
          <w:szCs w:val="24"/>
        </w:rPr>
        <w:t>3) представлены документы, которые не подтверждают право граждан состоять на учете в качестве нуждающихся в жилых помещениях;</w:t>
      </w:r>
    </w:p>
    <w:p w14:paraId="29499F7A" w14:textId="77777777" w:rsidR="006A5568" w:rsidRPr="007A1DC1" w:rsidRDefault="006A5568" w:rsidP="006A5568">
      <w:pPr>
        <w:adjustRightInd w:val="0"/>
        <w:ind w:firstLine="540"/>
        <w:jc w:val="both"/>
        <w:rPr>
          <w:sz w:val="24"/>
          <w:szCs w:val="24"/>
        </w:rPr>
      </w:pPr>
      <w:r w:rsidRPr="007A1DC1">
        <w:rPr>
          <w:sz w:val="24"/>
          <w:szCs w:val="24"/>
        </w:rPr>
        <w:t>4) не истек срок совершения действий, предусмотренных статьей 53 Жилищного кодекса Российской Федерации, которые привели к ухудшению жилищных условий.</w:t>
      </w:r>
    </w:p>
    <w:p w14:paraId="0877CDC9" w14:textId="77777777" w:rsidR="006A5568" w:rsidRPr="007A1DC1" w:rsidRDefault="006A5568" w:rsidP="006A5568">
      <w:pPr>
        <w:adjustRightInd w:val="0"/>
        <w:ind w:firstLine="540"/>
        <w:jc w:val="both"/>
        <w:rPr>
          <w:sz w:val="24"/>
          <w:szCs w:val="24"/>
        </w:rPr>
      </w:pPr>
      <w:r w:rsidRPr="007A1DC1">
        <w:rPr>
          <w:sz w:val="24"/>
          <w:szCs w:val="24"/>
        </w:rPr>
        <w:t>27. Основания, предусмотренные пунктами 24, 26 настоящего административного регламента, приведены в приложении 5 к настоящему административному регламенту.</w:t>
      </w:r>
    </w:p>
    <w:p w14:paraId="771E4FEA" w14:textId="77777777" w:rsidR="006A5568" w:rsidRPr="007A1DC1" w:rsidRDefault="006A5568" w:rsidP="007A1DC1">
      <w:pPr>
        <w:pStyle w:val="ConsPlusNormal"/>
        <w:jc w:val="center"/>
        <w:outlineLvl w:val="1"/>
        <w:rPr>
          <w:b/>
          <w:bCs/>
          <w:szCs w:val="24"/>
        </w:rPr>
      </w:pPr>
      <w:r w:rsidRPr="007A1DC1">
        <w:rPr>
          <w:b/>
          <w:szCs w:val="24"/>
        </w:rPr>
        <w:t xml:space="preserve">3. </w:t>
      </w:r>
      <w:r w:rsidRPr="007A1DC1">
        <w:rPr>
          <w:b/>
          <w:bCs/>
          <w:szCs w:val="24"/>
        </w:rPr>
        <w:t>Состав, последовательность и сроки выполнения административных процедур</w:t>
      </w:r>
    </w:p>
    <w:p w14:paraId="7355FE36" w14:textId="77777777" w:rsidR="006A5568" w:rsidRPr="007A1DC1" w:rsidRDefault="006A5568" w:rsidP="006A5568">
      <w:pPr>
        <w:adjustRightInd w:val="0"/>
        <w:ind w:firstLine="540"/>
        <w:jc w:val="both"/>
        <w:rPr>
          <w:sz w:val="24"/>
          <w:szCs w:val="24"/>
        </w:rPr>
      </w:pPr>
      <w:r w:rsidRPr="007A1DC1">
        <w:rPr>
          <w:sz w:val="24"/>
          <w:szCs w:val="24"/>
        </w:rPr>
        <w:t>28. Муниципальная услуга не оказывается в упреждающем (проактивном) режиме.</w:t>
      </w:r>
    </w:p>
    <w:p w14:paraId="450648EA" w14:textId="77777777" w:rsidR="006A5568" w:rsidRPr="007A1DC1" w:rsidRDefault="006A5568" w:rsidP="007A1DC1">
      <w:pPr>
        <w:adjustRightInd w:val="0"/>
        <w:jc w:val="center"/>
        <w:rPr>
          <w:b/>
          <w:bCs/>
          <w:sz w:val="24"/>
          <w:szCs w:val="24"/>
        </w:rPr>
      </w:pPr>
      <w:r w:rsidRPr="007A1DC1">
        <w:rPr>
          <w:b/>
          <w:bCs/>
          <w:sz w:val="24"/>
          <w:szCs w:val="24"/>
        </w:rPr>
        <w:t>Перечень осуществляемых при предоставлении муниципальной услуги административных процедур</w:t>
      </w:r>
    </w:p>
    <w:p w14:paraId="1D28170C" w14:textId="77777777" w:rsidR="006A5568" w:rsidRPr="007A1DC1" w:rsidRDefault="006A5568" w:rsidP="006A5568">
      <w:pPr>
        <w:adjustRightInd w:val="0"/>
        <w:ind w:firstLine="540"/>
        <w:jc w:val="both"/>
        <w:rPr>
          <w:sz w:val="24"/>
          <w:szCs w:val="24"/>
        </w:rPr>
      </w:pPr>
      <w:r w:rsidRPr="007A1DC1">
        <w:rPr>
          <w:sz w:val="24"/>
          <w:szCs w:val="24"/>
        </w:rPr>
        <w:t>29. Перечень осуществляемых при предоставлении муниципальной услуги административных процедур:</w:t>
      </w:r>
    </w:p>
    <w:p w14:paraId="2608D943" w14:textId="77777777" w:rsidR="006A5568" w:rsidRPr="007A1DC1" w:rsidRDefault="006A5568" w:rsidP="006A5568">
      <w:pPr>
        <w:adjustRightInd w:val="0"/>
        <w:ind w:firstLine="540"/>
        <w:jc w:val="both"/>
        <w:rPr>
          <w:sz w:val="24"/>
          <w:szCs w:val="24"/>
        </w:rPr>
      </w:pPr>
      <w:r w:rsidRPr="007A1DC1">
        <w:rPr>
          <w:sz w:val="24"/>
          <w:szCs w:val="24"/>
        </w:rPr>
        <w:t>1) профилирование заявителя;</w:t>
      </w:r>
    </w:p>
    <w:p w14:paraId="3C83B821" w14:textId="77777777" w:rsidR="006A5568" w:rsidRPr="007A1DC1" w:rsidRDefault="006A5568" w:rsidP="006A5568">
      <w:pPr>
        <w:adjustRightInd w:val="0"/>
        <w:ind w:firstLine="540"/>
        <w:jc w:val="both"/>
        <w:rPr>
          <w:sz w:val="24"/>
          <w:szCs w:val="24"/>
        </w:rPr>
      </w:pPr>
      <w:r w:rsidRPr="007A1DC1">
        <w:rPr>
          <w:sz w:val="24"/>
          <w:szCs w:val="24"/>
        </w:rPr>
        <w:t>2) прием запроса и документов и (или) информации, необходимых для предоставления муниципальной услуги;</w:t>
      </w:r>
    </w:p>
    <w:p w14:paraId="243BAD32" w14:textId="77777777" w:rsidR="006A5568" w:rsidRPr="007A1DC1" w:rsidRDefault="006A5568" w:rsidP="006A5568">
      <w:pPr>
        <w:adjustRightInd w:val="0"/>
        <w:ind w:firstLine="540"/>
        <w:jc w:val="both"/>
        <w:rPr>
          <w:sz w:val="24"/>
          <w:szCs w:val="24"/>
        </w:rPr>
      </w:pPr>
      <w:r w:rsidRPr="007A1DC1">
        <w:rPr>
          <w:sz w:val="24"/>
          <w:szCs w:val="24"/>
        </w:rPr>
        <w:t>3) межведомственное информационное взаимодействие;</w:t>
      </w:r>
    </w:p>
    <w:p w14:paraId="20701D86" w14:textId="77777777" w:rsidR="006A5568" w:rsidRPr="007A1DC1" w:rsidRDefault="006A5568" w:rsidP="006A5568">
      <w:pPr>
        <w:adjustRightInd w:val="0"/>
        <w:ind w:firstLine="540"/>
        <w:jc w:val="both"/>
        <w:rPr>
          <w:sz w:val="24"/>
          <w:szCs w:val="24"/>
        </w:rPr>
      </w:pPr>
      <w:r w:rsidRPr="007A1DC1">
        <w:rPr>
          <w:sz w:val="24"/>
          <w:szCs w:val="24"/>
        </w:rPr>
        <w:t>4) принятие решения о предоставлении (об отказе в предоставлении) муниципальной услуги;</w:t>
      </w:r>
    </w:p>
    <w:p w14:paraId="082966AA" w14:textId="77777777" w:rsidR="006A5568" w:rsidRPr="007A1DC1" w:rsidRDefault="006A5568" w:rsidP="006A5568">
      <w:pPr>
        <w:adjustRightInd w:val="0"/>
        <w:ind w:firstLine="540"/>
        <w:jc w:val="both"/>
        <w:rPr>
          <w:sz w:val="24"/>
          <w:szCs w:val="24"/>
        </w:rPr>
      </w:pPr>
      <w:r w:rsidRPr="007A1DC1">
        <w:rPr>
          <w:sz w:val="24"/>
          <w:szCs w:val="24"/>
        </w:rPr>
        <w:t>5) предоставление результата муниципальной услуги.</w:t>
      </w:r>
    </w:p>
    <w:p w14:paraId="37543816" w14:textId="77777777" w:rsidR="006A5568" w:rsidRPr="007A1DC1" w:rsidRDefault="006A5568" w:rsidP="007A1DC1">
      <w:pPr>
        <w:adjustRightInd w:val="0"/>
        <w:jc w:val="center"/>
        <w:rPr>
          <w:sz w:val="24"/>
          <w:szCs w:val="24"/>
        </w:rPr>
      </w:pPr>
      <w:r w:rsidRPr="007A1DC1">
        <w:rPr>
          <w:b/>
          <w:sz w:val="24"/>
          <w:szCs w:val="24"/>
        </w:rPr>
        <w:t>Способы информирования заявителя об изменении статуса рассмотрения запроса о предоставлении муниципальной услуги</w:t>
      </w:r>
    </w:p>
    <w:p w14:paraId="34F883E7" w14:textId="77777777" w:rsidR="006A5568" w:rsidRPr="007A1DC1" w:rsidRDefault="006A5568" w:rsidP="007A1DC1">
      <w:pPr>
        <w:adjustRightInd w:val="0"/>
        <w:ind w:firstLine="539"/>
        <w:jc w:val="both"/>
        <w:rPr>
          <w:sz w:val="24"/>
          <w:szCs w:val="24"/>
        </w:rPr>
      </w:pPr>
      <w:r w:rsidRPr="007A1DC1">
        <w:rPr>
          <w:sz w:val="24"/>
          <w:szCs w:val="24"/>
        </w:rPr>
        <w:t>30. Информирование заявителя об изменении статуса рассмотрения запроса о предоставлении муниципальной услуги осуществляется путем размещения уведомлений в личном кабинете заявителя на ЕПГЕ, РПГУ, а также в администрации сельского поселения, МФЦ при обращении заявителя лично, по телефону, посредством электронной почты.</w:t>
      </w:r>
    </w:p>
    <w:p w14:paraId="0517D359" w14:textId="77777777" w:rsidR="008B15DD" w:rsidRDefault="008B15DD">
      <w:pPr>
        <w:pStyle w:val="af1"/>
        <w:pBdr>
          <w:bottom w:val="single" w:sz="12" w:space="1" w:color="auto"/>
        </w:pBdr>
        <w:spacing w:before="0" w:beforeAutospacing="0" w:after="0" w:afterAutospacing="0"/>
        <w:outlineLvl w:val="0"/>
        <w:rPr>
          <w:rFonts w:ascii="Calibri" w:hAnsi="Calibri"/>
          <w:sz w:val="27"/>
        </w:rPr>
      </w:pPr>
      <w:bookmarkStart w:id="0" w:name="_GoBack"/>
      <w:bookmarkEnd w:id="0"/>
    </w:p>
    <w:p w14:paraId="5F3E50B3" w14:textId="1F17ADBB" w:rsidR="008B15DD" w:rsidRDefault="00377242">
      <w:pPr>
        <w:tabs>
          <w:tab w:val="left" w:pos="3544"/>
        </w:tabs>
        <w:jc w:val="both"/>
        <w:rPr>
          <w:b/>
          <w:sz w:val="24"/>
          <w:szCs w:val="24"/>
        </w:rPr>
      </w:pPr>
      <w:r>
        <w:rPr>
          <w:b/>
          <w:i/>
          <w:sz w:val="32"/>
          <w:szCs w:val="32"/>
        </w:rPr>
        <w:t>ВЕСТНИК</w:t>
      </w:r>
      <w:r>
        <w:rPr>
          <w:b/>
          <w:sz w:val="24"/>
          <w:szCs w:val="24"/>
        </w:rPr>
        <w:t xml:space="preserve">        периодическое печатное издание № </w:t>
      </w:r>
      <w:r w:rsidR="00FF75F6">
        <w:rPr>
          <w:b/>
          <w:sz w:val="24"/>
          <w:szCs w:val="24"/>
        </w:rPr>
        <w:t>1</w:t>
      </w:r>
      <w:r w:rsidR="006A5568">
        <w:rPr>
          <w:b/>
          <w:sz w:val="24"/>
          <w:szCs w:val="24"/>
        </w:rPr>
        <w:t>2</w:t>
      </w:r>
      <w:r>
        <w:rPr>
          <w:b/>
          <w:sz w:val="24"/>
          <w:szCs w:val="24"/>
        </w:rPr>
        <w:t xml:space="preserve"> </w:t>
      </w:r>
      <w:r w:rsidR="006A5568">
        <w:rPr>
          <w:b/>
          <w:sz w:val="24"/>
          <w:szCs w:val="24"/>
        </w:rPr>
        <w:t>13</w:t>
      </w:r>
      <w:r>
        <w:rPr>
          <w:b/>
          <w:sz w:val="24"/>
          <w:szCs w:val="24"/>
        </w:rPr>
        <w:t xml:space="preserve"> </w:t>
      </w:r>
      <w:r w:rsidR="006A5568">
        <w:rPr>
          <w:b/>
          <w:sz w:val="24"/>
          <w:szCs w:val="24"/>
        </w:rPr>
        <w:t>ма</w:t>
      </w:r>
      <w:r w:rsidR="00FD01DB">
        <w:rPr>
          <w:b/>
          <w:sz w:val="24"/>
          <w:szCs w:val="24"/>
        </w:rPr>
        <w:t>я</w:t>
      </w:r>
      <w:r>
        <w:rPr>
          <w:b/>
          <w:sz w:val="24"/>
          <w:szCs w:val="24"/>
        </w:rPr>
        <w:t xml:space="preserve"> 2026 года</w:t>
      </w:r>
    </w:p>
    <w:p w14:paraId="50525366" w14:textId="77777777" w:rsidR="008B15DD" w:rsidRDefault="00377242">
      <w:pPr>
        <w:jc w:val="both"/>
        <w:rPr>
          <w:sz w:val="20"/>
          <w:szCs w:val="20"/>
        </w:rPr>
      </w:pPr>
      <w:r>
        <w:rPr>
          <w:sz w:val="20"/>
          <w:szCs w:val="20"/>
          <w:u w:val="single"/>
        </w:rPr>
        <w:t xml:space="preserve">АДРЕС: </w:t>
      </w:r>
      <w:r>
        <w:rPr>
          <w:sz w:val="20"/>
          <w:szCs w:val="20"/>
        </w:rPr>
        <w:t xml:space="preserve">632282, Новосибирская область, Кыштовский район, село Орловка, улица </w:t>
      </w:r>
    </w:p>
    <w:p w14:paraId="64483BE3" w14:textId="77777777" w:rsidR="008B15DD" w:rsidRDefault="00377242">
      <w:pPr>
        <w:jc w:val="both"/>
        <w:rPr>
          <w:sz w:val="20"/>
          <w:szCs w:val="20"/>
        </w:rPr>
      </w:pPr>
      <w:r>
        <w:rPr>
          <w:sz w:val="20"/>
          <w:szCs w:val="20"/>
        </w:rPr>
        <w:t xml:space="preserve">                Центральная, дом 19. тел./факс/ 28-110.</w:t>
      </w:r>
    </w:p>
    <w:p w14:paraId="59605C3F" w14:textId="77777777" w:rsidR="008B15DD" w:rsidRDefault="00377242">
      <w:pPr>
        <w:jc w:val="both"/>
        <w:rPr>
          <w:sz w:val="27"/>
        </w:rPr>
      </w:pPr>
      <w:r>
        <w:rPr>
          <w:sz w:val="20"/>
          <w:szCs w:val="20"/>
          <w:u w:val="single"/>
        </w:rPr>
        <w:t>ИЗДАТЕЛЬ:</w:t>
      </w:r>
      <w:r>
        <w:rPr>
          <w:sz w:val="20"/>
          <w:szCs w:val="20"/>
        </w:rPr>
        <w:t xml:space="preserve"> Совет депутатов Орловского сельсовета Кыштовского района Новосибирской области</w:t>
      </w:r>
    </w:p>
    <w:sectPr w:rsidR="008B15DD" w:rsidSect="00FD01DB">
      <w:headerReference w:type="default" r:id="rId11"/>
      <w:pgSz w:w="11760" w:h="16800"/>
      <w:pgMar w:top="1134" w:right="850"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15F3D" w14:textId="77777777" w:rsidR="00CC15DA" w:rsidRDefault="00CC15DA">
      <w:r>
        <w:separator/>
      </w:r>
    </w:p>
  </w:endnote>
  <w:endnote w:type="continuationSeparator" w:id="0">
    <w:p w14:paraId="1B5B5CC5" w14:textId="77777777" w:rsidR="00CC15DA" w:rsidRDefault="00CC1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9F806" w14:textId="77777777" w:rsidR="00CC15DA" w:rsidRDefault="00CC15DA">
      <w:r>
        <w:separator/>
      </w:r>
    </w:p>
  </w:footnote>
  <w:footnote w:type="continuationSeparator" w:id="0">
    <w:p w14:paraId="74BEB355" w14:textId="77777777" w:rsidR="00CC15DA" w:rsidRDefault="00CC15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9A583" w14:textId="6715CB9C" w:rsidR="006A5568" w:rsidRDefault="006A5568">
    <w:pPr>
      <w:pStyle w:val="ae"/>
      <w:jc w:val="center"/>
    </w:pPr>
    <w:r>
      <w:fldChar w:fldCharType="begin"/>
    </w:r>
    <w:r>
      <w:instrText xml:space="preserve"> PAGE   \* MERGEFORMAT </w:instrText>
    </w:r>
    <w:r>
      <w:fldChar w:fldCharType="separate"/>
    </w:r>
    <w:r w:rsidR="007A1DC1">
      <w:rPr>
        <w:noProof/>
      </w:rPr>
      <w:t>30</w:t>
    </w:r>
    <w:r>
      <w:fldChar w:fldCharType="end"/>
    </w:r>
  </w:p>
  <w:p w14:paraId="64C4FE88" w14:textId="77777777" w:rsidR="006A5568" w:rsidRDefault="006A5568">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7556B"/>
    <w:multiLevelType w:val="multilevel"/>
    <w:tmpl w:val="4CD04458"/>
    <w:lvl w:ilvl="0">
      <w:start w:val="7"/>
      <w:numFmt w:val="decimal"/>
      <w:lvlText w:val="%1."/>
      <w:lvlJc w:val="left"/>
      <w:pPr>
        <w:ind w:left="432" w:hanging="432"/>
      </w:pPr>
      <w:rPr>
        <w:rFonts w:eastAsia="Calibri" w:cs="Times New Roman" w:hint="default"/>
      </w:rPr>
    </w:lvl>
    <w:lvl w:ilvl="1">
      <w:start w:val="2"/>
      <w:numFmt w:val="decimal"/>
      <w:lvlText w:val="%1.%2."/>
      <w:lvlJc w:val="left"/>
      <w:pPr>
        <w:ind w:left="720" w:hanging="720"/>
      </w:pPr>
      <w:rPr>
        <w:rFonts w:eastAsia="Calibri" w:cs="Times New Roman" w:hint="default"/>
      </w:rPr>
    </w:lvl>
    <w:lvl w:ilvl="2">
      <w:start w:val="1"/>
      <w:numFmt w:val="decimal"/>
      <w:lvlText w:val="%1.%2.%3."/>
      <w:lvlJc w:val="left"/>
      <w:pPr>
        <w:ind w:left="720" w:hanging="720"/>
      </w:pPr>
      <w:rPr>
        <w:rFonts w:eastAsia="Calibri" w:cs="Times New Roman" w:hint="default"/>
      </w:rPr>
    </w:lvl>
    <w:lvl w:ilvl="3">
      <w:start w:val="1"/>
      <w:numFmt w:val="decimal"/>
      <w:lvlText w:val="%1.%2.%3.%4."/>
      <w:lvlJc w:val="left"/>
      <w:pPr>
        <w:ind w:left="1080" w:hanging="108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440" w:hanging="1440"/>
      </w:pPr>
      <w:rPr>
        <w:rFonts w:eastAsia="Calibri" w:cs="Times New Roman" w:hint="default"/>
      </w:rPr>
    </w:lvl>
    <w:lvl w:ilvl="6">
      <w:start w:val="1"/>
      <w:numFmt w:val="decimal"/>
      <w:lvlText w:val="%1.%2.%3.%4.%5.%6.%7."/>
      <w:lvlJc w:val="left"/>
      <w:pPr>
        <w:ind w:left="1800" w:hanging="1800"/>
      </w:pPr>
      <w:rPr>
        <w:rFonts w:eastAsia="Calibri" w:cs="Times New Roman" w:hint="default"/>
      </w:rPr>
    </w:lvl>
    <w:lvl w:ilvl="7">
      <w:start w:val="1"/>
      <w:numFmt w:val="decimal"/>
      <w:lvlText w:val="%1.%2.%3.%4.%5.%6.%7.%8."/>
      <w:lvlJc w:val="left"/>
      <w:pPr>
        <w:ind w:left="1800" w:hanging="1800"/>
      </w:pPr>
      <w:rPr>
        <w:rFonts w:eastAsia="Calibri" w:cs="Times New Roman" w:hint="default"/>
      </w:rPr>
    </w:lvl>
    <w:lvl w:ilvl="8">
      <w:start w:val="1"/>
      <w:numFmt w:val="decimal"/>
      <w:lvlText w:val="%1.%2.%3.%4.%5.%6.%7.%8.%9."/>
      <w:lvlJc w:val="left"/>
      <w:pPr>
        <w:ind w:left="2160" w:hanging="2160"/>
      </w:pPr>
      <w:rPr>
        <w:rFonts w:eastAsia="Calibri" w:cs="Times New Roman" w:hint="default"/>
      </w:rPr>
    </w:lvl>
  </w:abstractNum>
  <w:abstractNum w:abstractNumId="1" w15:restartNumberingAfterBreak="0">
    <w:nsid w:val="1C0C3B5D"/>
    <w:multiLevelType w:val="multilevel"/>
    <w:tmpl w:val="1C0C3B5D"/>
    <w:lvl w:ilvl="0">
      <w:start w:val="2"/>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1D05718B"/>
    <w:multiLevelType w:val="hybridMultilevel"/>
    <w:tmpl w:val="22DA7352"/>
    <w:lvl w:ilvl="0" w:tplc="3F786A44">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 w15:restartNumberingAfterBreak="0">
    <w:nsid w:val="41AA584A"/>
    <w:multiLevelType w:val="hybridMultilevel"/>
    <w:tmpl w:val="202C9820"/>
    <w:lvl w:ilvl="0" w:tplc="9A9E1CDA">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38073BB"/>
    <w:multiLevelType w:val="multilevel"/>
    <w:tmpl w:val="855A5FE0"/>
    <w:lvl w:ilvl="0">
      <w:start w:val="1"/>
      <w:numFmt w:val="decimal"/>
      <w:lvlText w:val="%1."/>
      <w:lvlJc w:val="left"/>
      <w:pPr>
        <w:ind w:left="720" w:hanging="360"/>
      </w:pPr>
    </w:lvl>
    <w:lvl w:ilvl="1">
      <w:start w:val="1"/>
      <w:numFmt w:val="decimal"/>
      <w:isLgl/>
      <w:lvlText w:val="%1.%2."/>
      <w:lvlJc w:val="left"/>
      <w:pPr>
        <w:ind w:left="1135" w:hanging="720"/>
      </w:pPr>
    </w:lvl>
    <w:lvl w:ilvl="2">
      <w:start w:val="1"/>
      <w:numFmt w:val="decimal"/>
      <w:isLgl/>
      <w:lvlText w:val="%1.%2.%3."/>
      <w:lvlJc w:val="left"/>
      <w:pPr>
        <w:ind w:left="1190" w:hanging="720"/>
      </w:pPr>
    </w:lvl>
    <w:lvl w:ilvl="3">
      <w:start w:val="1"/>
      <w:numFmt w:val="decimal"/>
      <w:isLgl/>
      <w:lvlText w:val="%1.%2.%3.%4."/>
      <w:lvlJc w:val="left"/>
      <w:pPr>
        <w:ind w:left="1605" w:hanging="1080"/>
      </w:pPr>
    </w:lvl>
    <w:lvl w:ilvl="4">
      <w:start w:val="1"/>
      <w:numFmt w:val="decimal"/>
      <w:isLgl/>
      <w:lvlText w:val="%1.%2.%3.%4.%5."/>
      <w:lvlJc w:val="left"/>
      <w:pPr>
        <w:ind w:left="1660" w:hanging="1080"/>
      </w:pPr>
    </w:lvl>
    <w:lvl w:ilvl="5">
      <w:start w:val="1"/>
      <w:numFmt w:val="decimal"/>
      <w:isLgl/>
      <w:lvlText w:val="%1.%2.%3.%4.%5.%6."/>
      <w:lvlJc w:val="left"/>
      <w:pPr>
        <w:ind w:left="2075" w:hanging="1440"/>
      </w:pPr>
    </w:lvl>
    <w:lvl w:ilvl="6">
      <w:start w:val="1"/>
      <w:numFmt w:val="decimal"/>
      <w:isLgl/>
      <w:lvlText w:val="%1.%2.%3.%4.%5.%6.%7."/>
      <w:lvlJc w:val="left"/>
      <w:pPr>
        <w:ind w:left="2490" w:hanging="1800"/>
      </w:pPr>
    </w:lvl>
    <w:lvl w:ilvl="7">
      <w:start w:val="1"/>
      <w:numFmt w:val="decimal"/>
      <w:isLgl/>
      <w:lvlText w:val="%1.%2.%3.%4.%5.%6.%7.%8."/>
      <w:lvlJc w:val="left"/>
      <w:pPr>
        <w:ind w:left="2545" w:hanging="1800"/>
      </w:pPr>
    </w:lvl>
    <w:lvl w:ilvl="8">
      <w:start w:val="1"/>
      <w:numFmt w:val="decimal"/>
      <w:isLgl/>
      <w:lvlText w:val="%1.%2.%3.%4.%5.%6.%7.%8.%9."/>
      <w:lvlJc w:val="left"/>
      <w:pPr>
        <w:ind w:left="2960" w:hanging="2160"/>
      </w:pPr>
    </w:lvl>
  </w:abstractNum>
  <w:abstractNum w:abstractNumId="5" w15:restartNumberingAfterBreak="0">
    <w:nsid w:val="7886704E"/>
    <w:multiLevelType w:val="multilevel"/>
    <w:tmpl w:val="7886704E"/>
    <w:lvl w:ilvl="0">
      <w:start w:val="1"/>
      <w:numFmt w:val="decimal"/>
      <w:lvlText w:val="%1."/>
      <w:lvlJc w:val="left"/>
      <w:pPr>
        <w:ind w:left="1542" w:hanging="975"/>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5"/>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85F"/>
    <w:rsid w:val="0000157C"/>
    <w:rsid w:val="00021E55"/>
    <w:rsid w:val="0003396C"/>
    <w:rsid w:val="00034D22"/>
    <w:rsid w:val="00043E41"/>
    <w:rsid w:val="00043EA5"/>
    <w:rsid w:val="000E60FD"/>
    <w:rsid w:val="0010320C"/>
    <w:rsid w:val="00123403"/>
    <w:rsid w:val="00165C4B"/>
    <w:rsid w:val="001B7AD8"/>
    <w:rsid w:val="002303B5"/>
    <w:rsid w:val="00253EBE"/>
    <w:rsid w:val="002555EF"/>
    <w:rsid w:val="00257F6A"/>
    <w:rsid w:val="002A0863"/>
    <w:rsid w:val="0036537C"/>
    <w:rsid w:val="00377242"/>
    <w:rsid w:val="003D6F1C"/>
    <w:rsid w:val="00430149"/>
    <w:rsid w:val="004717AA"/>
    <w:rsid w:val="00475909"/>
    <w:rsid w:val="004D0A60"/>
    <w:rsid w:val="004D4B4D"/>
    <w:rsid w:val="005310F7"/>
    <w:rsid w:val="00591082"/>
    <w:rsid w:val="005B2397"/>
    <w:rsid w:val="00604855"/>
    <w:rsid w:val="00611635"/>
    <w:rsid w:val="00617DBE"/>
    <w:rsid w:val="00687AEB"/>
    <w:rsid w:val="006A13C0"/>
    <w:rsid w:val="006A5568"/>
    <w:rsid w:val="006B01C2"/>
    <w:rsid w:val="007A1DC1"/>
    <w:rsid w:val="007B2613"/>
    <w:rsid w:val="007B3FA1"/>
    <w:rsid w:val="008016ED"/>
    <w:rsid w:val="0080705F"/>
    <w:rsid w:val="0080789A"/>
    <w:rsid w:val="008144A6"/>
    <w:rsid w:val="00854532"/>
    <w:rsid w:val="008A4230"/>
    <w:rsid w:val="008B0509"/>
    <w:rsid w:val="008B15DD"/>
    <w:rsid w:val="008C56B6"/>
    <w:rsid w:val="008C6691"/>
    <w:rsid w:val="0092717F"/>
    <w:rsid w:val="00934D75"/>
    <w:rsid w:val="00945801"/>
    <w:rsid w:val="00957A58"/>
    <w:rsid w:val="009B1A3A"/>
    <w:rsid w:val="009D569F"/>
    <w:rsid w:val="009E7637"/>
    <w:rsid w:val="00A02BF4"/>
    <w:rsid w:val="00A25EB8"/>
    <w:rsid w:val="00A53518"/>
    <w:rsid w:val="00A57FCE"/>
    <w:rsid w:val="00A804AD"/>
    <w:rsid w:val="00A82AB3"/>
    <w:rsid w:val="00A949FD"/>
    <w:rsid w:val="00A9737C"/>
    <w:rsid w:val="00AA02A1"/>
    <w:rsid w:val="00AD1A5F"/>
    <w:rsid w:val="00B3573E"/>
    <w:rsid w:val="00B51761"/>
    <w:rsid w:val="00C13E38"/>
    <w:rsid w:val="00C404B8"/>
    <w:rsid w:val="00C554F7"/>
    <w:rsid w:val="00C85CB1"/>
    <w:rsid w:val="00CA245D"/>
    <w:rsid w:val="00CA418D"/>
    <w:rsid w:val="00CA6137"/>
    <w:rsid w:val="00CB6022"/>
    <w:rsid w:val="00CC15DA"/>
    <w:rsid w:val="00CE12E2"/>
    <w:rsid w:val="00D3585F"/>
    <w:rsid w:val="00D542F1"/>
    <w:rsid w:val="00D815A4"/>
    <w:rsid w:val="00D91756"/>
    <w:rsid w:val="00DA1082"/>
    <w:rsid w:val="00E21DE8"/>
    <w:rsid w:val="00E225BA"/>
    <w:rsid w:val="00E37E3D"/>
    <w:rsid w:val="00E64483"/>
    <w:rsid w:val="00EF79B1"/>
    <w:rsid w:val="00F26474"/>
    <w:rsid w:val="00F955E6"/>
    <w:rsid w:val="00FD01DB"/>
    <w:rsid w:val="00FE0AEE"/>
    <w:rsid w:val="00FF75F6"/>
    <w:rsid w:val="597306B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D63A"/>
  <w15:docId w15:val="{3A23AF09-2345-4BE7-8F78-25178F6D3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uiPriority="0"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link w:val="10"/>
    <w:uiPriority w:val="9"/>
    <w:qFormat/>
    <w:pPr>
      <w:spacing w:before="85"/>
      <w:ind w:left="106"/>
      <w:outlineLvl w:val="0"/>
    </w:pPr>
    <w:rPr>
      <w:rFonts w:ascii="Arial" w:eastAsia="Arial" w:hAnsi="Arial" w:cs="Arial"/>
      <w:sz w:val="48"/>
      <w:szCs w:val="48"/>
    </w:rPr>
  </w:style>
  <w:style w:type="paragraph" w:styleId="2">
    <w:name w:val="heading 2"/>
    <w:basedOn w:val="a"/>
    <w:link w:val="20"/>
    <w:uiPriority w:val="9"/>
    <w:qFormat/>
    <w:pPr>
      <w:spacing w:before="1" w:line="312" w:lineRule="exact"/>
      <w:ind w:left="108"/>
      <w:outlineLvl w:val="1"/>
    </w:pPr>
    <w:rPr>
      <w:b/>
      <w:bCs/>
      <w:sz w:val="28"/>
      <w:szCs w:val="28"/>
    </w:rPr>
  </w:style>
  <w:style w:type="paragraph" w:styleId="3">
    <w:name w:val="heading 3"/>
    <w:basedOn w:val="a"/>
    <w:link w:val="30"/>
    <w:uiPriority w:val="9"/>
    <w:semiHidden/>
    <w:unhideWhenUsed/>
    <w:qFormat/>
    <w:pPr>
      <w:widowControl/>
      <w:autoSpaceDE/>
      <w:autoSpaceDN/>
      <w:spacing w:after="136" w:line="288" w:lineRule="atLeast"/>
      <w:outlineLvl w:val="2"/>
    </w:pPr>
    <w:rPr>
      <w:rFonts w:ascii="Tahoma" w:hAnsi="Tahoma"/>
      <w:sz w:val="29"/>
      <w:szCs w:val="29"/>
      <w:lang w:val="zh-CN" w:eastAsia="ru-RU"/>
    </w:rPr>
  </w:style>
  <w:style w:type="paragraph" w:styleId="4">
    <w:name w:val="heading 4"/>
    <w:basedOn w:val="a"/>
    <w:link w:val="40"/>
    <w:uiPriority w:val="9"/>
    <w:semiHidden/>
    <w:unhideWhenUsed/>
    <w:qFormat/>
    <w:pPr>
      <w:widowControl/>
      <w:autoSpaceDE/>
      <w:autoSpaceDN/>
      <w:spacing w:before="100" w:beforeAutospacing="1" w:after="100" w:afterAutospacing="1" w:line="288" w:lineRule="atLeast"/>
      <w:outlineLvl w:val="3"/>
    </w:pPr>
    <w:rPr>
      <w:rFonts w:ascii="Tahoma" w:hAnsi="Tahoma"/>
      <w:b/>
      <w:bCs/>
      <w:sz w:val="24"/>
      <w:szCs w:val="24"/>
      <w:lang w:val="zh-CN" w:eastAsia="ru-RU"/>
    </w:rPr>
  </w:style>
  <w:style w:type="paragraph" w:styleId="5">
    <w:name w:val="heading 5"/>
    <w:basedOn w:val="a"/>
    <w:link w:val="50"/>
    <w:uiPriority w:val="9"/>
    <w:semiHidden/>
    <w:unhideWhenUsed/>
    <w:qFormat/>
    <w:pPr>
      <w:widowControl/>
      <w:autoSpaceDE/>
      <w:autoSpaceDN/>
      <w:spacing w:before="100" w:beforeAutospacing="1" w:after="100" w:afterAutospacing="1" w:line="288" w:lineRule="atLeast"/>
      <w:outlineLvl w:val="4"/>
    </w:pPr>
    <w:rPr>
      <w:rFonts w:ascii="Tahoma" w:hAnsi="Tahoma"/>
      <w:b/>
      <w:bCs/>
      <w:sz w:val="24"/>
      <w:szCs w:val="24"/>
      <w:lang w:val="zh-CN" w:eastAsia="ru-RU"/>
    </w:rPr>
  </w:style>
  <w:style w:type="paragraph" w:styleId="6">
    <w:name w:val="heading 6"/>
    <w:basedOn w:val="a"/>
    <w:link w:val="60"/>
    <w:uiPriority w:val="9"/>
    <w:semiHidden/>
    <w:unhideWhenUsed/>
    <w:qFormat/>
    <w:pPr>
      <w:widowControl/>
      <w:autoSpaceDE/>
      <w:autoSpaceDN/>
      <w:spacing w:before="100" w:beforeAutospacing="1" w:after="100" w:afterAutospacing="1" w:line="288" w:lineRule="atLeast"/>
      <w:outlineLvl w:val="5"/>
    </w:pPr>
    <w:rPr>
      <w:rFonts w:ascii="Tahoma" w:hAnsi="Tahoma"/>
      <w:b/>
      <w:bCs/>
      <w:sz w:val="24"/>
      <w:szCs w:val="24"/>
      <w:lang w:val="zh-CN" w:eastAsia="ru-RU"/>
    </w:rPr>
  </w:style>
  <w:style w:type="paragraph" w:styleId="7">
    <w:name w:val="heading 7"/>
    <w:basedOn w:val="a"/>
    <w:next w:val="a"/>
    <w:link w:val="70"/>
    <w:semiHidden/>
    <w:unhideWhenUsed/>
    <w:qFormat/>
    <w:pPr>
      <w:widowControl/>
      <w:autoSpaceDE/>
      <w:autoSpaceDN/>
      <w:spacing w:before="240" w:after="60"/>
      <w:ind w:firstLine="709"/>
      <w:jc w:val="both"/>
      <w:outlineLvl w:val="6"/>
    </w:pPr>
    <w:rPr>
      <w:rFonts w:ascii="Calibri" w:hAnsi="Calibri"/>
      <w:sz w:val="24"/>
      <w:szCs w:val="24"/>
      <w:lang w:val="zh-CN" w:eastAsia="ru-RU"/>
    </w:rPr>
  </w:style>
  <w:style w:type="paragraph" w:styleId="9">
    <w:name w:val="heading 9"/>
    <w:basedOn w:val="a"/>
    <w:next w:val="a"/>
    <w:link w:val="90"/>
    <w:semiHidden/>
    <w:unhideWhenUsed/>
    <w:qFormat/>
    <w:pPr>
      <w:widowControl/>
      <w:autoSpaceDE/>
      <w:autoSpaceDN/>
      <w:spacing w:before="240" w:after="60"/>
      <w:outlineLvl w:val="8"/>
    </w:pPr>
    <w:rPr>
      <w:rFonts w:ascii="Arial" w:hAnsi="Arial"/>
      <w:sz w:val="20"/>
      <w:szCs w:val="20"/>
      <w:lang w:val="zh-CN"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11"/>
    <w:uiPriority w:val="99"/>
    <w:semiHidden/>
    <w:unhideWhenUsed/>
    <w:pPr>
      <w:widowControl/>
      <w:autoSpaceDE/>
      <w:autoSpaceDN/>
    </w:pPr>
    <w:rPr>
      <w:rFonts w:ascii="Tahoma" w:hAnsi="Tahoma"/>
      <w:sz w:val="16"/>
      <w:szCs w:val="16"/>
      <w:lang w:val="zh-CN" w:eastAsia="zh-CN"/>
    </w:rPr>
  </w:style>
  <w:style w:type="paragraph" w:styleId="a4">
    <w:name w:val="Body Text"/>
    <w:basedOn w:val="a"/>
    <w:link w:val="21"/>
    <w:qFormat/>
    <w:rPr>
      <w:sz w:val="28"/>
      <w:szCs w:val="28"/>
    </w:rPr>
  </w:style>
  <w:style w:type="paragraph" w:styleId="22">
    <w:name w:val="Body Text 2"/>
    <w:basedOn w:val="a"/>
    <w:link w:val="23"/>
    <w:unhideWhenUsed/>
    <w:pPr>
      <w:spacing w:after="120" w:line="480" w:lineRule="auto"/>
    </w:pPr>
  </w:style>
  <w:style w:type="paragraph" w:styleId="31">
    <w:name w:val="Body Text 3"/>
    <w:basedOn w:val="a"/>
    <w:link w:val="32"/>
    <w:semiHidden/>
    <w:unhideWhenUsed/>
    <w:pPr>
      <w:spacing w:after="120"/>
    </w:pPr>
    <w:rPr>
      <w:sz w:val="16"/>
      <w:szCs w:val="16"/>
    </w:rPr>
  </w:style>
  <w:style w:type="paragraph" w:styleId="a5">
    <w:name w:val="Body Text First Indent"/>
    <w:basedOn w:val="a4"/>
    <w:link w:val="a6"/>
    <w:semiHidden/>
    <w:unhideWhenUsed/>
    <w:pPr>
      <w:widowControl/>
      <w:autoSpaceDE/>
      <w:autoSpaceDN/>
      <w:spacing w:after="120"/>
      <w:ind w:firstLine="210"/>
    </w:pPr>
    <w:rPr>
      <w:sz w:val="24"/>
      <w:szCs w:val="24"/>
      <w:lang w:val="zh-CN" w:eastAsia="ru-RU"/>
    </w:rPr>
  </w:style>
  <w:style w:type="paragraph" w:styleId="a7">
    <w:name w:val="Body Text Indent"/>
    <w:basedOn w:val="a"/>
    <w:link w:val="a8"/>
    <w:semiHidden/>
    <w:unhideWhenUsed/>
    <w:pPr>
      <w:widowControl/>
      <w:autoSpaceDE/>
      <w:autoSpaceDN/>
      <w:spacing w:after="120"/>
      <w:ind w:left="283"/>
    </w:pPr>
    <w:rPr>
      <w:rFonts w:asciiTheme="minorHAnsi" w:eastAsiaTheme="minorHAnsi" w:hAnsiTheme="minorHAnsi" w:cstheme="minorBidi"/>
      <w:sz w:val="24"/>
      <w:szCs w:val="24"/>
      <w:lang w:val="en-US"/>
    </w:rPr>
  </w:style>
  <w:style w:type="paragraph" w:styleId="24">
    <w:name w:val="Body Text Indent 2"/>
    <w:basedOn w:val="a"/>
    <w:link w:val="25"/>
    <w:semiHidden/>
    <w:unhideWhenUsed/>
    <w:pPr>
      <w:widowControl/>
      <w:autoSpaceDE/>
      <w:autoSpaceDN/>
      <w:spacing w:after="120" w:line="480" w:lineRule="auto"/>
      <w:ind w:left="283"/>
    </w:pPr>
    <w:rPr>
      <w:sz w:val="24"/>
      <w:szCs w:val="24"/>
      <w:lang w:val="zh-CN" w:eastAsia="ru-RU"/>
    </w:rPr>
  </w:style>
  <w:style w:type="paragraph" w:styleId="33">
    <w:name w:val="Body Text Indent 3"/>
    <w:basedOn w:val="a"/>
    <w:link w:val="310"/>
    <w:semiHidden/>
    <w:unhideWhenUsed/>
    <w:pPr>
      <w:widowControl/>
      <w:autoSpaceDE/>
      <w:autoSpaceDN/>
      <w:spacing w:after="120" w:line="276" w:lineRule="auto"/>
      <w:ind w:left="283"/>
    </w:pPr>
    <w:rPr>
      <w:rFonts w:ascii="Calibri" w:eastAsia="Calibri" w:hAnsi="Calibri"/>
      <w:sz w:val="16"/>
      <w:szCs w:val="16"/>
      <w:lang w:val="zh-CN" w:eastAsia="zh-CN"/>
    </w:rPr>
  </w:style>
  <w:style w:type="paragraph" w:styleId="a9">
    <w:name w:val="Document Map"/>
    <w:basedOn w:val="a"/>
    <w:link w:val="12"/>
    <w:uiPriority w:val="99"/>
    <w:semiHidden/>
    <w:unhideWhenUsed/>
    <w:pPr>
      <w:widowControl/>
      <w:shd w:val="clear" w:color="auto" w:fill="000080"/>
      <w:autoSpaceDE/>
      <w:autoSpaceDN/>
    </w:pPr>
    <w:rPr>
      <w:rFonts w:ascii="Tahoma" w:hAnsi="Tahoma"/>
      <w:sz w:val="24"/>
      <w:szCs w:val="24"/>
      <w:lang w:val="zh-CN" w:eastAsia="zh-CN"/>
    </w:rPr>
  </w:style>
  <w:style w:type="character" w:styleId="aa">
    <w:name w:val="Emphasis"/>
    <w:basedOn w:val="a0"/>
    <w:uiPriority w:val="20"/>
    <w:qFormat/>
    <w:rPr>
      <w:i/>
      <w:iCs/>
    </w:rPr>
  </w:style>
  <w:style w:type="character" w:styleId="ab">
    <w:name w:val="FollowedHyperlink"/>
    <w:uiPriority w:val="99"/>
    <w:semiHidden/>
    <w:unhideWhenUsed/>
    <w:rPr>
      <w:color w:val="800080"/>
      <w:u w:val="single"/>
    </w:rPr>
  </w:style>
  <w:style w:type="paragraph" w:styleId="ac">
    <w:name w:val="footer"/>
    <w:basedOn w:val="a"/>
    <w:link w:val="13"/>
    <w:unhideWhenUsed/>
    <w:pPr>
      <w:widowControl/>
      <w:tabs>
        <w:tab w:val="center" w:pos="4677"/>
        <w:tab w:val="right" w:pos="9355"/>
      </w:tabs>
      <w:autoSpaceDE/>
      <w:autoSpaceDN/>
      <w:spacing w:after="200" w:line="276" w:lineRule="auto"/>
    </w:pPr>
    <w:rPr>
      <w:rFonts w:ascii="Calibri" w:eastAsia="Calibri" w:hAnsi="Calibri"/>
      <w:sz w:val="20"/>
      <w:szCs w:val="20"/>
      <w:lang w:val="zh-CN" w:eastAsia="ru-RU"/>
    </w:rPr>
  </w:style>
  <w:style w:type="paragraph" w:styleId="ad">
    <w:name w:val="footnote text"/>
    <w:basedOn w:val="a"/>
    <w:link w:val="14"/>
    <w:semiHidden/>
    <w:unhideWhenUsed/>
    <w:pPr>
      <w:widowControl/>
      <w:autoSpaceDE/>
      <w:autoSpaceDN/>
    </w:pPr>
    <w:rPr>
      <w:sz w:val="20"/>
      <w:szCs w:val="20"/>
      <w:lang w:val="zh-CN" w:eastAsia="zh-CN"/>
    </w:rPr>
  </w:style>
  <w:style w:type="paragraph" w:styleId="ae">
    <w:name w:val="header"/>
    <w:basedOn w:val="a"/>
    <w:link w:val="af"/>
    <w:unhideWhenUsed/>
    <w:pPr>
      <w:widowControl/>
      <w:autoSpaceDE/>
      <w:autoSpaceDN/>
      <w:spacing w:line="240" w:lineRule="exact"/>
      <w:jc w:val="both"/>
    </w:pPr>
    <w:rPr>
      <w:rFonts w:ascii="Calibri" w:eastAsia="Calibri" w:hAnsi="Calibri"/>
      <w:sz w:val="20"/>
      <w:szCs w:val="20"/>
      <w:lang w:val="en-US" w:eastAsia="ru-RU"/>
    </w:rPr>
  </w:style>
  <w:style w:type="paragraph" w:styleId="HTML">
    <w:name w:val="HTML Preformatted"/>
    <w:basedOn w:val="a"/>
    <w:link w:val="HTML1"/>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zh-CN" w:eastAsia="zh-CN"/>
    </w:rPr>
  </w:style>
  <w:style w:type="character" w:styleId="af0">
    <w:name w:val="Hyperlink"/>
    <w:uiPriority w:val="99"/>
    <w:unhideWhenUsed/>
    <w:rPr>
      <w:color w:val="0000FF"/>
      <w:u w:val="single"/>
    </w:rPr>
  </w:style>
  <w:style w:type="paragraph" w:styleId="af1">
    <w:name w:val="Normal (Web)"/>
    <w:basedOn w:val="a"/>
    <w:link w:val="af2"/>
    <w:unhideWhenUsed/>
    <w:qFormat/>
    <w:pPr>
      <w:widowControl/>
      <w:autoSpaceDE/>
      <w:autoSpaceDN/>
      <w:spacing w:before="100" w:beforeAutospacing="1" w:after="100" w:afterAutospacing="1"/>
    </w:pPr>
    <w:rPr>
      <w:sz w:val="24"/>
      <w:szCs w:val="24"/>
      <w:lang w:eastAsia="ru-RU"/>
    </w:rPr>
  </w:style>
  <w:style w:type="paragraph" w:styleId="af3">
    <w:name w:val="Normal Indent"/>
    <w:basedOn w:val="a"/>
    <w:next w:val="a"/>
    <w:link w:val="af4"/>
    <w:autoRedefine/>
    <w:semiHidden/>
    <w:unhideWhenUsed/>
    <w:pPr>
      <w:autoSpaceDE/>
      <w:autoSpaceDN/>
      <w:spacing w:before="120"/>
      <w:ind w:firstLine="709"/>
      <w:jc w:val="both"/>
    </w:pPr>
    <w:rPr>
      <w:rFonts w:cstheme="minorBidi"/>
      <w:iCs/>
      <w:sz w:val="24"/>
      <w:szCs w:val="24"/>
      <w:lang w:val="en-US"/>
    </w:rPr>
  </w:style>
  <w:style w:type="paragraph" w:styleId="af5">
    <w:name w:val="Plain Text"/>
    <w:basedOn w:val="a"/>
    <w:link w:val="15"/>
    <w:semiHidden/>
    <w:unhideWhenUsed/>
    <w:pPr>
      <w:widowControl/>
      <w:autoSpaceDE/>
      <w:autoSpaceDN/>
    </w:pPr>
    <w:rPr>
      <w:rFonts w:ascii="Courier New" w:hAnsi="Courier New"/>
      <w:sz w:val="20"/>
      <w:szCs w:val="20"/>
      <w:lang w:val="zh-CN" w:eastAsia="zh-CN"/>
    </w:rPr>
  </w:style>
  <w:style w:type="character" w:styleId="af6">
    <w:name w:val="Strong"/>
    <w:qFormat/>
    <w:rPr>
      <w:b/>
      <w:bCs/>
    </w:rPr>
  </w:style>
  <w:style w:type="paragraph" w:styleId="af7">
    <w:name w:val="Subtitle"/>
    <w:basedOn w:val="a"/>
    <w:next w:val="a"/>
    <w:link w:val="af8"/>
    <w:qFormat/>
    <w:pPr>
      <w:widowControl/>
      <w:autoSpaceDE/>
      <w:autoSpaceDN/>
      <w:spacing w:after="200" w:line="276" w:lineRule="auto"/>
    </w:pPr>
    <w:rPr>
      <w:rFonts w:ascii="Cambria" w:hAnsi="Cambria"/>
      <w:i/>
      <w:iCs/>
      <w:color w:val="4F81BD"/>
      <w:spacing w:val="15"/>
      <w:sz w:val="24"/>
      <w:szCs w:val="24"/>
      <w:lang w:val="zh-CN" w:eastAsia="ru-RU"/>
    </w:rPr>
  </w:style>
  <w:style w:type="table" w:styleId="af9">
    <w:name w:val="Table Grid"/>
    <w:basedOn w:val="a1"/>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Title"/>
    <w:basedOn w:val="a"/>
    <w:next w:val="a"/>
    <w:link w:val="afb"/>
    <w:qFormat/>
    <w:pPr>
      <w:contextualSpacing/>
    </w:pPr>
    <w:rPr>
      <w:rFonts w:asciiTheme="majorHAnsi" w:eastAsiaTheme="majorEastAsia" w:hAnsiTheme="majorHAnsi" w:cstheme="majorBidi"/>
      <w:spacing w:val="-10"/>
      <w:kern w:val="28"/>
      <w:sz w:val="56"/>
      <w:szCs w:val="56"/>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fc">
    <w:name w:val="List Paragraph"/>
    <w:basedOn w:val="a"/>
    <w:link w:val="afd"/>
    <w:qFormat/>
  </w:style>
  <w:style w:type="paragraph" w:customStyle="1" w:styleId="TableParagraph">
    <w:name w:val="Table Paragraph"/>
    <w:basedOn w:val="a"/>
    <w:uiPriority w:val="1"/>
    <w:qFormat/>
  </w:style>
  <w:style w:type="paragraph" w:customStyle="1" w:styleId="ConsPlusNormal">
    <w:name w:val="ConsPlusNormal"/>
    <w:link w:val="ConsPlusNormal1"/>
    <w:qFormat/>
    <w:pPr>
      <w:widowControl w:val="0"/>
      <w:ind w:firstLine="720"/>
    </w:pPr>
    <w:rPr>
      <w:rFonts w:ascii="Times New Roman" w:eastAsia="Times New Roman" w:hAnsi="Times New Roman" w:cs="Times New Roman"/>
      <w:sz w:val="24"/>
      <w:szCs w:val="22"/>
    </w:rPr>
  </w:style>
  <w:style w:type="character" w:customStyle="1" w:styleId="ConsPlusNormal1">
    <w:name w:val="ConsPlusNormal1"/>
    <w:link w:val="ConsPlusNormal"/>
    <w:qFormat/>
    <w:locked/>
    <w:rPr>
      <w:rFonts w:ascii="Times New Roman" w:eastAsia="Times New Roman" w:hAnsi="Times New Roman" w:cs="Times New Roman"/>
      <w:sz w:val="24"/>
      <w:lang w:val="ru-RU" w:eastAsia="ru-RU"/>
    </w:rPr>
  </w:style>
  <w:style w:type="paragraph" w:customStyle="1" w:styleId="s1">
    <w:name w:val="s_1"/>
    <w:basedOn w:val="a"/>
    <w:qFormat/>
    <w:pPr>
      <w:widowControl/>
      <w:autoSpaceDE/>
      <w:autoSpaceDN/>
      <w:spacing w:before="100" w:beforeAutospacing="1" w:after="100" w:afterAutospacing="1"/>
    </w:pPr>
    <w:rPr>
      <w:sz w:val="24"/>
      <w:szCs w:val="24"/>
      <w:lang w:eastAsia="ru-RU"/>
    </w:rPr>
  </w:style>
  <w:style w:type="paragraph" w:customStyle="1" w:styleId="formattexttopleveltext">
    <w:name w:val="formattext topleveltext"/>
    <w:basedOn w:val="a"/>
    <w:qFormat/>
    <w:pPr>
      <w:widowControl/>
      <w:autoSpaceDE/>
      <w:autoSpaceDN/>
      <w:spacing w:before="100" w:beforeAutospacing="1" w:after="100" w:afterAutospacing="1"/>
    </w:pPr>
    <w:rPr>
      <w:sz w:val="24"/>
      <w:szCs w:val="24"/>
      <w:lang w:eastAsia="ru-RU"/>
    </w:r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rPr>
  </w:style>
  <w:style w:type="character" w:customStyle="1" w:styleId="23">
    <w:name w:val="Основной текст 2 Знак"/>
    <w:basedOn w:val="a0"/>
    <w:link w:val="22"/>
    <w:rPr>
      <w:rFonts w:ascii="Times New Roman" w:eastAsia="Times New Roman" w:hAnsi="Times New Roman" w:cs="Times New Roman"/>
      <w:lang w:val="ru-RU"/>
    </w:rPr>
  </w:style>
  <w:style w:type="character" w:customStyle="1" w:styleId="32">
    <w:name w:val="Основной текст 3 Знак"/>
    <w:basedOn w:val="a0"/>
    <w:link w:val="31"/>
    <w:rPr>
      <w:rFonts w:ascii="Times New Roman" w:eastAsia="Times New Roman" w:hAnsi="Times New Roman" w:cs="Times New Roman"/>
      <w:sz w:val="16"/>
      <w:szCs w:val="16"/>
      <w:lang w:val="ru-RU"/>
    </w:rPr>
  </w:style>
  <w:style w:type="character" w:customStyle="1" w:styleId="30">
    <w:name w:val="Заголовок 3 Знак"/>
    <w:basedOn w:val="a0"/>
    <w:link w:val="3"/>
    <w:uiPriority w:val="9"/>
    <w:semiHidden/>
    <w:rPr>
      <w:rFonts w:ascii="Tahoma" w:eastAsia="Times New Roman" w:hAnsi="Tahoma" w:cs="Times New Roman"/>
      <w:sz w:val="29"/>
      <w:szCs w:val="29"/>
      <w:lang w:val="zh-CN" w:eastAsia="ru-RU"/>
    </w:rPr>
  </w:style>
  <w:style w:type="character" w:customStyle="1" w:styleId="40">
    <w:name w:val="Заголовок 4 Знак"/>
    <w:basedOn w:val="a0"/>
    <w:link w:val="4"/>
    <w:uiPriority w:val="9"/>
    <w:semiHidden/>
    <w:rPr>
      <w:rFonts w:ascii="Tahoma" w:eastAsia="Times New Roman" w:hAnsi="Tahoma" w:cs="Times New Roman"/>
      <w:b/>
      <w:bCs/>
      <w:sz w:val="24"/>
      <w:szCs w:val="24"/>
      <w:lang w:val="zh-CN" w:eastAsia="ru-RU"/>
    </w:rPr>
  </w:style>
  <w:style w:type="character" w:customStyle="1" w:styleId="50">
    <w:name w:val="Заголовок 5 Знак"/>
    <w:basedOn w:val="a0"/>
    <w:link w:val="5"/>
    <w:uiPriority w:val="9"/>
    <w:semiHidden/>
    <w:rPr>
      <w:rFonts w:ascii="Tahoma" w:eastAsia="Times New Roman" w:hAnsi="Tahoma" w:cs="Times New Roman"/>
      <w:b/>
      <w:bCs/>
      <w:sz w:val="24"/>
      <w:szCs w:val="24"/>
      <w:lang w:val="zh-CN" w:eastAsia="ru-RU"/>
    </w:rPr>
  </w:style>
  <w:style w:type="character" w:customStyle="1" w:styleId="60">
    <w:name w:val="Заголовок 6 Знак"/>
    <w:basedOn w:val="a0"/>
    <w:link w:val="6"/>
    <w:uiPriority w:val="9"/>
    <w:semiHidden/>
    <w:rPr>
      <w:rFonts w:ascii="Tahoma" w:eastAsia="Times New Roman" w:hAnsi="Tahoma" w:cs="Times New Roman"/>
      <w:b/>
      <w:bCs/>
      <w:sz w:val="24"/>
      <w:szCs w:val="24"/>
      <w:lang w:val="zh-CN" w:eastAsia="ru-RU"/>
    </w:rPr>
  </w:style>
  <w:style w:type="character" w:customStyle="1" w:styleId="70">
    <w:name w:val="Заголовок 7 Знак"/>
    <w:basedOn w:val="a0"/>
    <w:link w:val="7"/>
    <w:semiHidden/>
    <w:rPr>
      <w:rFonts w:ascii="Calibri" w:eastAsia="Times New Roman" w:hAnsi="Calibri" w:cs="Times New Roman"/>
      <w:sz w:val="24"/>
      <w:szCs w:val="24"/>
      <w:lang w:val="zh-CN" w:eastAsia="ru-RU"/>
    </w:rPr>
  </w:style>
  <w:style w:type="character" w:customStyle="1" w:styleId="90">
    <w:name w:val="Заголовок 9 Знак"/>
    <w:basedOn w:val="a0"/>
    <w:link w:val="9"/>
    <w:semiHidden/>
    <w:rPr>
      <w:rFonts w:ascii="Arial" w:eastAsia="Times New Roman" w:hAnsi="Arial" w:cs="Times New Roman"/>
      <w:sz w:val="20"/>
      <w:szCs w:val="20"/>
      <w:lang w:val="zh-CN" w:eastAsia="ru-RU"/>
    </w:rPr>
  </w:style>
  <w:style w:type="character" w:customStyle="1" w:styleId="10">
    <w:name w:val="Заголовок 1 Знак"/>
    <w:link w:val="1"/>
    <w:rPr>
      <w:rFonts w:ascii="Arial" w:eastAsia="Arial" w:hAnsi="Arial" w:cs="Arial"/>
      <w:sz w:val="48"/>
      <w:szCs w:val="48"/>
      <w:lang w:val="ru-RU"/>
    </w:rPr>
  </w:style>
  <w:style w:type="character" w:customStyle="1" w:styleId="20">
    <w:name w:val="Заголовок 2 Знак"/>
    <w:link w:val="2"/>
    <w:rPr>
      <w:rFonts w:ascii="Times New Roman" w:eastAsia="Times New Roman" w:hAnsi="Times New Roman" w:cs="Times New Roman"/>
      <w:b/>
      <w:bCs/>
      <w:sz w:val="28"/>
      <w:szCs w:val="28"/>
      <w:lang w:val="ru-RU"/>
    </w:rPr>
  </w:style>
  <w:style w:type="character" w:customStyle="1" w:styleId="HTML0">
    <w:name w:val="Стандартный HTML Знак"/>
    <w:basedOn w:val="a0"/>
    <w:uiPriority w:val="99"/>
    <w:rPr>
      <w:rFonts w:ascii="Consolas" w:eastAsia="Times New Roman" w:hAnsi="Consolas" w:cs="Times New Roman"/>
      <w:sz w:val="20"/>
      <w:szCs w:val="20"/>
      <w:lang w:val="ru-RU"/>
    </w:rPr>
  </w:style>
  <w:style w:type="character" w:customStyle="1" w:styleId="af4">
    <w:name w:val="Обычный отступ Знак"/>
    <w:link w:val="af3"/>
    <w:semiHidden/>
    <w:locked/>
    <w:rPr>
      <w:rFonts w:ascii="Times New Roman" w:eastAsia="Times New Roman" w:hAnsi="Times New Roman"/>
      <w:iCs/>
      <w:sz w:val="24"/>
      <w:szCs w:val="24"/>
    </w:rPr>
  </w:style>
  <w:style w:type="character" w:customStyle="1" w:styleId="afe">
    <w:name w:val="Текст сноски Знак"/>
    <w:basedOn w:val="a0"/>
    <w:semiHidden/>
    <w:rPr>
      <w:rFonts w:ascii="Times New Roman" w:eastAsia="Times New Roman" w:hAnsi="Times New Roman" w:cs="Times New Roman"/>
      <w:sz w:val="20"/>
      <w:szCs w:val="20"/>
      <w:lang w:val="ru-RU"/>
    </w:rPr>
  </w:style>
  <w:style w:type="character" w:customStyle="1" w:styleId="af">
    <w:name w:val="Верхний колонтитул Знак"/>
    <w:link w:val="ae"/>
    <w:locked/>
    <w:rPr>
      <w:rFonts w:ascii="Calibri" w:eastAsia="Calibri" w:hAnsi="Calibri" w:cs="Times New Roman"/>
      <w:sz w:val="20"/>
      <w:szCs w:val="20"/>
      <w:lang w:eastAsia="ru-RU"/>
    </w:rPr>
  </w:style>
  <w:style w:type="character" w:customStyle="1" w:styleId="16">
    <w:name w:val="Верхний колонтитул Знак1"/>
    <w:basedOn w:val="a0"/>
    <w:uiPriority w:val="99"/>
    <w:semiHidden/>
    <w:rPr>
      <w:rFonts w:ascii="Times New Roman" w:eastAsia="Times New Roman" w:hAnsi="Times New Roman" w:cs="Times New Roman"/>
      <w:lang w:val="ru-RU"/>
    </w:rPr>
  </w:style>
  <w:style w:type="character" w:customStyle="1" w:styleId="aff">
    <w:name w:val="Нижний колонтитул Знак"/>
    <w:basedOn w:val="a0"/>
    <w:rPr>
      <w:rFonts w:ascii="Times New Roman" w:eastAsia="Times New Roman" w:hAnsi="Times New Roman" w:cs="Times New Roman"/>
      <w:lang w:val="ru-RU"/>
    </w:rPr>
  </w:style>
  <w:style w:type="paragraph" w:customStyle="1" w:styleId="Style46">
    <w:name w:val="_Style 46"/>
    <w:basedOn w:val="a"/>
    <w:next w:val="afa"/>
    <w:link w:val="aff0"/>
    <w:qFormat/>
    <w:pPr>
      <w:widowControl/>
      <w:autoSpaceDE/>
      <w:autoSpaceDN/>
      <w:jc w:val="center"/>
    </w:pPr>
    <w:rPr>
      <w:b/>
      <w:bCs/>
      <w:sz w:val="32"/>
      <w:szCs w:val="24"/>
      <w:lang w:val="en-US" w:eastAsia="ru-RU"/>
    </w:rPr>
  </w:style>
  <w:style w:type="character" w:customStyle="1" w:styleId="aff0">
    <w:name w:val="Название Знак"/>
    <w:link w:val="Style46"/>
    <w:rPr>
      <w:rFonts w:ascii="Times New Roman" w:eastAsia="Times New Roman" w:hAnsi="Times New Roman" w:cs="Times New Roman"/>
      <w:b/>
      <w:bCs/>
      <w:sz w:val="32"/>
      <w:szCs w:val="24"/>
      <w:lang w:eastAsia="ru-RU"/>
    </w:rPr>
  </w:style>
  <w:style w:type="character" w:customStyle="1" w:styleId="aff1">
    <w:name w:val="Основной текст Знак"/>
    <w:locked/>
    <w:rPr>
      <w:rFonts w:ascii="Calibri" w:eastAsia="Calibri" w:hAnsi="Calibri" w:cs="Times New Roman"/>
      <w:sz w:val="20"/>
      <w:szCs w:val="20"/>
      <w:lang w:eastAsia="ru-RU"/>
    </w:rPr>
  </w:style>
  <w:style w:type="character" w:customStyle="1" w:styleId="17">
    <w:name w:val="Основной текст Знак1"/>
    <w:semiHidden/>
    <w:rPr>
      <w:rFonts w:ascii="Times New Roman" w:eastAsia="Times New Roman" w:hAnsi="Times New Roman" w:cs="Times New Roman"/>
      <w:sz w:val="24"/>
      <w:szCs w:val="24"/>
      <w:lang w:eastAsia="ru-RU"/>
    </w:rPr>
  </w:style>
  <w:style w:type="character" w:customStyle="1" w:styleId="a8">
    <w:name w:val="Основной текст с отступом Знак"/>
    <w:link w:val="a7"/>
    <w:semiHidden/>
    <w:locked/>
    <w:rPr>
      <w:sz w:val="24"/>
      <w:szCs w:val="24"/>
    </w:rPr>
  </w:style>
  <w:style w:type="character" w:customStyle="1" w:styleId="18">
    <w:name w:val="Основной текст с отступом Знак1"/>
    <w:basedOn w:val="a0"/>
    <w:uiPriority w:val="99"/>
    <w:semiHidden/>
    <w:rPr>
      <w:rFonts w:ascii="Times New Roman" w:eastAsia="Times New Roman" w:hAnsi="Times New Roman" w:cs="Times New Roman"/>
      <w:lang w:val="ru-RU"/>
    </w:rPr>
  </w:style>
  <w:style w:type="character" w:customStyle="1" w:styleId="af8">
    <w:name w:val="Подзаголовок Знак"/>
    <w:basedOn w:val="a0"/>
    <w:link w:val="af7"/>
    <w:rPr>
      <w:rFonts w:ascii="Cambria" w:eastAsia="Times New Roman" w:hAnsi="Cambria" w:cs="Times New Roman"/>
      <w:i/>
      <w:iCs/>
      <w:color w:val="4F81BD"/>
      <w:spacing w:val="15"/>
      <w:sz w:val="24"/>
      <w:szCs w:val="24"/>
      <w:lang w:val="zh-CN" w:eastAsia="ru-RU"/>
    </w:rPr>
  </w:style>
  <w:style w:type="character" w:customStyle="1" w:styleId="21">
    <w:name w:val="Основной текст Знак2"/>
    <w:basedOn w:val="a0"/>
    <w:link w:val="a4"/>
    <w:rPr>
      <w:rFonts w:ascii="Times New Roman" w:eastAsia="Times New Roman" w:hAnsi="Times New Roman" w:cs="Times New Roman"/>
      <w:sz w:val="28"/>
      <w:szCs w:val="28"/>
      <w:lang w:val="ru-RU"/>
    </w:rPr>
  </w:style>
  <w:style w:type="character" w:customStyle="1" w:styleId="a6">
    <w:name w:val="Красная строка Знак"/>
    <w:basedOn w:val="21"/>
    <w:link w:val="a5"/>
    <w:semiHidden/>
    <w:rPr>
      <w:rFonts w:ascii="Times New Roman" w:eastAsia="Times New Roman" w:hAnsi="Times New Roman" w:cs="Times New Roman"/>
      <w:sz w:val="24"/>
      <w:szCs w:val="24"/>
      <w:lang w:val="zh-CN" w:eastAsia="ru-RU"/>
    </w:rPr>
  </w:style>
  <w:style w:type="character" w:customStyle="1" w:styleId="25">
    <w:name w:val="Основной текст с отступом 2 Знак"/>
    <w:basedOn w:val="a0"/>
    <w:link w:val="24"/>
    <w:semiHidden/>
    <w:rPr>
      <w:rFonts w:ascii="Times New Roman" w:eastAsia="Times New Roman" w:hAnsi="Times New Roman" w:cs="Times New Roman"/>
      <w:sz w:val="24"/>
      <w:szCs w:val="24"/>
      <w:lang w:val="zh-CN" w:eastAsia="ru-RU"/>
    </w:rPr>
  </w:style>
  <w:style w:type="character" w:customStyle="1" w:styleId="34">
    <w:name w:val="Основной текст с отступом 3 Знак"/>
    <w:basedOn w:val="a0"/>
    <w:semiHidden/>
    <w:rPr>
      <w:rFonts w:ascii="Times New Roman" w:eastAsia="Times New Roman" w:hAnsi="Times New Roman" w:cs="Times New Roman"/>
      <w:sz w:val="16"/>
      <w:szCs w:val="16"/>
      <w:lang w:val="ru-RU"/>
    </w:rPr>
  </w:style>
  <w:style w:type="character" w:customStyle="1" w:styleId="aff2">
    <w:name w:val="Схема документа Знак"/>
    <w:basedOn w:val="a0"/>
    <w:uiPriority w:val="99"/>
    <w:semiHidden/>
    <w:rPr>
      <w:rFonts w:ascii="Segoe UI" w:eastAsia="Times New Roman" w:hAnsi="Segoe UI" w:cs="Segoe UI"/>
      <w:sz w:val="16"/>
      <w:szCs w:val="16"/>
      <w:lang w:val="ru-RU"/>
    </w:rPr>
  </w:style>
  <w:style w:type="character" w:customStyle="1" w:styleId="aff3">
    <w:name w:val="Текст Знак"/>
    <w:basedOn w:val="a0"/>
    <w:semiHidden/>
    <w:rPr>
      <w:rFonts w:ascii="Consolas" w:eastAsia="Times New Roman" w:hAnsi="Consolas" w:cs="Times New Roman"/>
      <w:sz w:val="21"/>
      <w:szCs w:val="21"/>
      <w:lang w:val="ru-RU"/>
    </w:rPr>
  </w:style>
  <w:style w:type="character" w:customStyle="1" w:styleId="aff4">
    <w:name w:val="Текст выноски Знак"/>
    <w:basedOn w:val="a0"/>
    <w:uiPriority w:val="99"/>
    <w:semiHidden/>
    <w:rPr>
      <w:rFonts w:ascii="Segoe UI" w:eastAsia="Times New Roman" w:hAnsi="Segoe UI" w:cs="Segoe UI"/>
      <w:sz w:val="18"/>
      <w:szCs w:val="18"/>
      <w:lang w:val="ru-RU"/>
    </w:rPr>
  </w:style>
  <w:style w:type="character" w:customStyle="1" w:styleId="aff5">
    <w:name w:val="Без интервала Знак"/>
    <w:link w:val="aff6"/>
    <w:locked/>
    <w:rPr>
      <w:rFonts w:ascii="Times New Roman CYR" w:eastAsia="Times New Roman" w:hAnsi="Times New Roman CYR" w:cs="Times New Roman CYR"/>
      <w:sz w:val="24"/>
      <w:szCs w:val="24"/>
      <w:lang w:val="ru-RU"/>
    </w:rPr>
  </w:style>
  <w:style w:type="paragraph" w:styleId="aff6">
    <w:name w:val="No Spacing"/>
    <w:link w:val="aff5"/>
    <w:qFormat/>
    <w:pPr>
      <w:widowControl w:val="0"/>
      <w:autoSpaceDE w:val="0"/>
      <w:autoSpaceDN w:val="0"/>
      <w:adjustRightInd w:val="0"/>
    </w:pPr>
    <w:rPr>
      <w:rFonts w:ascii="Times New Roman CYR" w:eastAsia="Times New Roman" w:hAnsi="Times New Roman CYR" w:cs="Times New Roman CYR"/>
      <w:sz w:val="24"/>
      <w:szCs w:val="24"/>
      <w:lang w:eastAsia="en-US"/>
    </w:rPr>
  </w:style>
  <w:style w:type="paragraph" w:customStyle="1" w:styleId="ConsNormal">
    <w:name w:val="ConsNormal"/>
    <w:semiHidden/>
    <w:pPr>
      <w:widowControl w:val="0"/>
      <w:overflowPunct w:val="0"/>
      <w:autoSpaceDE w:val="0"/>
      <w:autoSpaceDN w:val="0"/>
      <w:adjustRightInd w:val="0"/>
      <w:ind w:right="19772" w:firstLine="720"/>
    </w:pPr>
    <w:rPr>
      <w:rFonts w:ascii="Arial" w:eastAsia="Times New Roman" w:hAnsi="Arial" w:cs="Times New Roman"/>
    </w:rPr>
  </w:style>
  <w:style w:type="character" w:customStyle="1" w:styleId="S2">
    <w:name w:val="S_Маркированный Знак2"/>
    <w:link w:val="S"/>
    <w:semiHidden/>
    <w:locked/>
    <w:rPr>
      <w:rFonts w:ascii="Times New Roman" w:eastAsia="Times New Roman" w:hAnsi="Times New Roman"/>
      <w:sz w:val="24"/>
      <w:szCs w:val="24"/>
      <w:lang w:eastAsia="ar-SA"/>
    </w:rPr>
  </w:style>
  <w:style w:type="paragraph" w:customStyle="1" w:styleId="S">
    <w:name w:val="S_Маркированный"/>
    <w:basedOn w:val="a"/>
    <w:link w:val="S2"/>
    <w:semiHidden/>
    <w:pPr>
      <w:widowControl/>
      <w:tabs>
        <w:tab w:val="left" w:pos="1260"/>
      </w:tabs>
      <w:suppressAutoHyphens/>
      <w:autoSpaceDE/>
      <w:autoSpaceDN/>
      <w:spacing w:line="360" w:lineRule="auto"/>
      <w:ind w:firstLine="720"/>
      <w:jc w:val="both"/>
    </w:pPr>
    <w:rPr>
      <w:rFonts w:cstheme="minorBidi"/>
      <w:sz w:val="24"/>
      <w:szCs w:val="24"/>
      <w:lang w:val="en-US" w:eastAsia="ar-SA"/>
    </w:rPr>
  </w:style>
  <w:style w:type="character" w:customStyle="1" w:styleId="S20">
    <w:name w:val="S_Заголовок 2 Знак"/>
    <w:link w:val="S21"/>
    <w:semiHidden/>
    <w:locked/>
    <w:rPr>
      <w:rFonts w:ascii="Times New Roman" w:eastAsia="Times New Roman" w:hAnsi="Times New Roman"/>
      <w:b/>
      <w:i/>
      <w:sz w:val="28"/>
      <w:szCs w:val="28"/>
      <w:lang w:eastAsia="ar-SA"/>
    </w:rPr>
  </w:style>
  <w:style w:type="paragraph" w:customStyle="1" w:styleId="S21">
    <w:name w:val="S_Заголовок 2"/>
    <w:basedOn w:val="2"/>
    <w:link w:val="S20"/>
    <w:semiHidden/>
    <w:pPr>
      <w:keepNext/>
      <w:widowControl/>
      <w:suppressAutoHyphens/>
      <w:autoSpaceDE/>
      <w:autoSpaceDN/>
      <w:spacing w:before="0" w:line="240" w:lineRule="auto"/>
      <w:ind w:left="0"/>
      <w:jc w:val="both"/>
    </w:pPr>
    <w:rPr>
      <w:rFonts w:cstheme="minorBidi"/>
      <w:bCs w:val="0"/>
      <w:i/>
      <w:lang w:val="en-US" w:eastAsia="ar-SA"/>
    </w:rPr>
  </w:style>
  <w:style w:type="character" w:customStyle="1" w:styleId="S3">
    <w:name w:val="S_Заголовок 3 Знак"/>
    <w:link w:val="S30"/>
    <w:semiHidden/>
    <w:locked/>
    <w:rPr>
      <w:rFonts w:ascii="Times New Roman" w:eastAsia="Times New Roman" w:hAnsi="Times New Roman"/>
      <w:b/>
      <w:i/>
      <w:sz w:val="28"/>
      <w:szCs w:val="28"/>
      <w:lang w:eastAsia="ar-SA"/>
    </w:rPr>
  </w:style>
  <w:style w:type="paragraph" w:customStyle="1" w:styleId="S30">
    <w:name w:val="S_Заголовок 3"/>
    <w:basedOn w:val="3"/>
    <w:link w:val="S3"/>
    <w:semiHidden/>
    <w:pPr>
      <w:keepNext/>
      <w:suppressAutoHyphens/>
      <w:spacing w:after="0" w:line="240" w:lineRule="auto"/>
      <w:ind w:firstLine="720"/>
      <w:jc w:val="both"/>
    </w:pPr>
    <w:rPr>
      <w:rFonts w:ascii="Times New Roman" w:hAnsi="Times New Roman" w:cstheme="minorBidi"/>
      <w:b/>
      <w:i/>
      <w:sz w:val="28"/>
      <w:szCs w:val="28"/>
      <w:lang w:val="en-US" w:eastAsia="ar-SA"/>
    </w:rPr>
  </w:style>
  <w:style w:type="character" w:customStyle="1" w:styleId="ArNar">
    <w:name w:val="Обычный ArNar Знак"/>
    <w:link w:val="ArNar0"/>
    <w:semiHidden/>
    <w:locked/>
    <w:rPr>
      <w:rFonts w:ascii="Arial Narrow" w:hAnsi="Arial Narrow"/>
      <w:color w:val="000000"/>
    </w:rPr>
  </w:style>
  <w:style w:type="paragraph" w:customStyle="1" w:styleId="ArNar0">
    <w:name w:val="Обычный ArNar"/>
    <w:basedOn w:val="a"/>
    <w:link w:val="ArNar"/>
    <w:semiHidden/>
    <w:qFormat/>
    <w:pPr>
      <w:widowControl/>
      <w:autoSpaceDE/>
      <w:autoSpaceDN/>
      <w:ind w:firstLine="709"/>
      <w:jc w:val="both"/>
    </w:pPr>
    <w:rPr>
      <w:rFonts w:ascii="Arial Narrow" w:eastAsiaTheme="minorHAnsi" w:hAnsi="Arial Narrow" w:cstheme="minorBidi"/>
      <w:color w:val="000000"/>
      <w:lang w:val="en-US"/>
    </w:rPr>
  </w:style>
  <w:style w:type="character" w:customStyle="1" w:styleId="19">
    <w:name w:val="Основной(РПЗ) Знак1"/>
    <w:link w:val="aff7"/>
    <w:semiHidden/>
    <w:locked/>
    <w:rPr>
      <w:rFonts w:ascii="Times New Roman" w:eastAsia="Times New Roman" w:hAnsi="Times New Roman"/>
      <w:sz w:val="26"/>
      <w:szCs w:val="26"/>
    </w:rPr>
  </w:style>
  <w:style w:type="paragraph" w:customStyle="1" w:styleId="aff7">
    <w:name w:val="Основной(РПЗ)"/>
    <w:basedOn w:val="a"/>
    <w:link w:val="19"/>
    <w:semiHidden/>
    <w:qFormat/>
    <w:pPr>
      <w:adjustRightInd w:val="0"/>
      <w:ind w:firstLine="709"/>
      <w:jc w:val="both"/>
    </w:pPr>
    <w:rPr>
      <w:rFonts w:cstheme="minorBidi"/>
      <w:sz w:val="26"/>
      <w:szCs w:val="26"/>
      <w:lang w:val="en-US"/>
    </w:rPr>
  </w:style>
  <w:style w:type="character" w:customStyle="1" w:styleId="aff8">
    <w:name w:val="Колонтитул низ Знак"/>
    <w:link w:val="aff9"/>
    <w:semiHidden/>
    <w:locked/>
    <w:rPr>
      <w:rFonts w:ascii="Times New Roman" w:eastAsia="Times New Roman" w:hAnsi="Times New Roman"/>
      <w:i/>
      <w:color w:val="333333"/>
    </w:rPr>
  </w:style>
  <w:style w:type="paragraph" w:customStyle="1" w:styleId="aff9">
    <w:name w:val="Колонтитул низ"/>
    <w:basedOn w:val="ac"/>
    <w:link w:val="aff8"/>
    <w:semiHidden/>
    <w:qFormat/>
    <w:pPr>
      <w:spacing w:after="0" w:line="240" w:lineRule="auto"/>
      <w:ind w:firstLine="454"/>
      <w:jc w:val="both"/>
    </w:pPr>
    <w:rPr>
      <w:rFonts w:ascii="Times New Roman" w:eastAsia="Times New Roman" w:hAnsi="Times New Roman" w:cstheme="minorBidi"/>
      <w:i/>
      <w:color w:val="333333"/>
      <w:sz w:val="22"/>
      <w:szCs w:val="22"/>
      <w:lang w:val="en-US" w:eastAsia="en-US"/>
    </w:rPr>
  </w:style>
  <w:style w:type="character" w:customStyle="1" w:styleId="26">
    <w:name w:val="Заголовок (Уровень 2) Знак"/>
    <w:link w:val="27"/>
    <w:semiHidden/>
    <w:locked/>
    <w:rPr>
      <w:rFonts w:ascii="Times New Roman" w:eastAsia="Times New Roman" w:hAnsi="Times New Roman"/>
      <w:b/>
      <w:bCs/>
      <w:sz w:val="28"/>
      <w:szCs w:val="28"/>
    </w:rPr>
  </w:style>
  <w:style w:type="paragraph" w:customStyle="1" w:styleId="27">
    <w:name w:val="Заголовок (Уровень 2)"/>
    <w:basedOn w:val="a"/>
    <w:next w:val="a4"/>
    <w:link w:val="26"/>
    <w:autoRedefine/>
    <w:semiHidden/>
    <w:qFormat/>
    <w:pPr>
      <w:widowControl/>
      <w:adjustRightInd w:val="0"/>
      <w:jc w:val="center"/>
      <w:outlineLvl w:val="0"/>
    </w:pPr>
    <w:rPr>
      <w:rFonts w:cstheme="minorBidi"/>
      <w:b/>
      <w:bCs/>
      <w:sz w:val="28"/>
      <w:szCs w:val="28"/>
      <w:lang w:val="en-US"/>
    </w:rPr>
  </w:style>
  <w:style w:type="character" w:customStyle="1" w:styleId="affa">
    <w:name w:val="Обычный текст Знак"/>
    <w:link w:val="affb"/>
    <w:semiHidden/>
    <w:locked/>
    <w:rPr>
      <w:rFonts w:ascii="Times New Roman" w:eastAsia="Times New Roman" w:hAnsi="Times New Roman"/>
      <w:sz w:val="28"/>
      <w:szCs w:val="28"/>
    </w:rPr>
  </w:style>
  <w:style w:type="paragraph" w:customStyle="1" w:styleId="affb">
    <w:name w:val="Обычный текст"/>
    <w:basedOn w:val="a"/>
    <w:link w:val="affa"/>
    <w:semiHidden/>
    <w:qFormat/>
    <w:pPr>
      <w:widowControl/>
      <w:autoSpaceDE/>
      <w:autoSpaceDN/>
      <w:ind w:firstLine="709"/>
      <w:jc w:val="both"/>
    </w:pPr>
    <w:rPr>
      <w:rFonts w:cstheme="minorBidi"/>
      <w:sz w:val="28"/>
      <w:szCs w:val="28"/>
      <w:lang w:val="en-US"/>
    </w:rPr>
  </w:style>
  <w:style w:type="character" w:customStyle="1" w:styleId="affc">
    <w:name w:val="Подчеркнутый Знак"/>
    <w:link w:val="affd"/>
    <w:semiHidden/>
    <w:locked/>
    <w:rPr>
      <w:rFonts w:ascii="Times New Roman" w:eastAsia="Times New Roman" w:hAnsi="Times New Roman"/>
      <w:sz w:val="24"/>
      <w:szCs w:val="24"/>
      <w:u w:val="single"/>
    </w:rPr>
  </w:style>
  <w:style w:type="paragraph" w:customStyle="1" w:styleId="affd">
    <w:name w:val="Подчеркнутый"/>
    <w:basedOn w:val="a"/>
    <w:link w:val="affc"/>
    <w:semiHidden/>
    <w:pPr>
      <w:widowControl/>
      <w:autoSpaceDE/>
      <w:autoSpaceDN/>
      <w:spacing w:line="360" w:lineRule="auto"/>
      <w:ind w:firstLine="709"/>
      <w:jc w:val="both"/>
    </w:pPr>
    <w:rPr>
      <w:rFonts w:cstheme="minorBidi"/>
      <w:sz w:val="24"/>
      <w:szCs w:val="24"/>
      <w:u w:val="single"/>
      <w:lang w:val="en-US"/>
    </w:rPr>
  </w:style>
  <w:style w:type="character" w:customStyle="1" w:styleId="S0">
    <w:name w:val="S_Обычный Знак"/>
    <w:link w:val="S4"/>
    <w:semiHidden/>
    <w:locked/>
    <w:rPr>
      <w:rFonts w:ascii="Times New Roman" w:eastAsia="Times New Roman" w:hAnsi="Times New Roman"/>
      <w:sz w:val="28"/>
      <w:szCs w:val="28"/>
    </w:rPr>
  </w:style>
  <w:style w:type="paragraph" w:customStyle="1" w:styleId="S4">
    <w:name w:val="S_Обычный"/>
    <w:basedOn w:val="a"/>
    <w:link w:val="S0"/>
    <w:autoRedefine/>
    <w:semiHidden/>
    <w:pPr>
      <w:widowControl/>
      <w:autoSpaceDE/>
      <w:autoSpaceDN/>
      <w:ind w:firstLine="709"/>
      <w:jc w:val="both"/>
    </w:pPr>
    <w:rPr>
      <w:rFonts w:cstheme="minorBidi"/>
      <w:sz w:val="28"/>
      <w:szCs w:val="28"/>
      <w:lang w:val="en-US"/>
    </w:rPr>
  </w:style>
  <w:style w:type="character" w:customStyle="1" w:styleId="S5">
    <w:name w:val="S_Заголовок таблицы Знак"/>
    <w:link w:val="S6"/>
    <w:semiHidden/>
    <w:locked/>
    <w:rPr>
      <w:rFonts w:ascii="Times New Roman" w:eastAsia="Times New Roman" w:hAnsi="Times New Roman"/>
      <w:sz w:val="24"/>
      <w:szCs w:val="24"/>
      <w:u w:val="single"/>
    </w:rPr>
  </w:style>
  <w:style w:type="paragraph" w:customStyle="1" w:styleId="S6">
    <w:name w:val="S_Заголовок таблицы"/>
    <w:basedOn w:val="a"/>
    <w:link w:val="S5"/>
    <w:autoRedefine/>
    <w:semiHidden/>
    <w:pPr>
      <w:widowControl/>
      <w:autoSpaceDE/>
      <w:autoSpaceDN/>
      <w:ind w:firstLine="709"/>
      <w:jc w:val="center"/>
    </w:pPr>
    <w:rPr>
      <w:rFonts w:cstheme="minorBidi"/>
      <w:sz w:val="24"/>
      <w:szCs w:val="24"/>
      <w:u w:val="single"/>
      <w:lang w:val="en-US"/>
    </w:rPr>
  </w:style>
  <w:style w:type="character" w:customStyle="1" w:styleId="S10">
    <w:name w:val="S_Таблица Знак1"/>
    <w:link w:val="S7"/>
    <w:semiHidden/>
    <w:locked/>
    <w:rPr>
      <w:rFonts w:ascii="Times New Roman" w:eastAsia="Times New Roman" w:hAnsi="Times New Roman"/>
      <w:sz w:val="24"/>
      <w:szCs w:val="24"/>
    </w:rPr>
  </w:style>
  <w:style w:type="paragraph" w:customStyle="1" w:styleId="S7">
    <w:name w:val="S_Таблица"/>
    <w:basedOn w:val="a"/>
    <w:link w:val="S10"/>
    <w:autoRedefine/>
    <w:semiHidden/>
    <w:pPr>
      <w:widowControl/>
      <w:autoSpaceDE/>
      <w:autoSpaceDN/>
      <w:jc w:val="right"/>
    </w:pPr>
    <w:rPr>
      <w:rFonts w:cstheme="minorBidi"/>
      <w:sz w:val="24"/>
      <w:szCs w:val="24"/>
      <w:lang w:val="en-US"/>
    </w:rPr>
  </w:style>
  <w:style w:type="paragraph" w:customStyle="1" w:styleId="ConsPlusTitle">
    <w:name w:val="ConsPlusTitle"/>
    <w:pPr>
      <w:autoSpaceDE w:val="0"/>
      <w:autoSpaceDN w:val="0"/>
      <w:adjustRightInd w:val="0"/>
    </w:pPr>
    <w:rPr>
      <w:rFonts w:ascii="Times New Roman" w:eastAsia="Times New Roman" w:hAnsi="Times New Roman" w:cs="Times New Roman"/>
      <w:b/>
      <w:bCs/>
      <w:sz w:val="28"/>
      <w:szCs w:val="28"/>
    </w:rPr>
  </w:style>
  <w:style w:type="paragraph" w:customStyle="1" w:styleId="ConsNonformat">
    <w:name w:val="ConsNonformat"/>
    <w:semiHidden/>
    <w:pPr>
      <w:widowControl w:val="0"/>
      <w:overflowPunct w:val="0"/>
      <w:autoSpaceDE w:val="0"/>
      <w:autoSpaceDN w:val="0"/>
      <w:adjustRightInd w:val="0"/>
      <w:ind w:right="19772"/>
    </w:pPr>
    <w:rPr>
      <w:rFonts w:ascii="Courier New" w:eastAsia="Times New Roman" w:hAnsi="Courier New" w:cs="Times New Roman"/>
    </w:rPr>
  </w:style>
  <w:style w:type="paragraph" w:customStyle="1" w:styleId="ConsCell">
    <w:name w:val="ConsCell"/>
    <w:semiHidden/>
    <w:pPr>
      <w:widowControl w:val="0"/>
      <w:autoSpaceDE w:val="0"/>
      <w:autoSpaceDN w:val="0"/>
      <w:adjustRightInd w:val="0"/>
    </w:pPr>
    <w:rPr>
      <w:rFonts w:ascii="Arial" w:eastAsia="Times New Roman" w:hAnsi="Arial" w:cs="Arial"/>
    </w:rPr>
  </w:style>
  <w:style w:type="character" w:customStyle="1" w:styleId="HTML1">
    <w:name w:val="Стандартный HTML Знак1"/>
    <w:link w:val="HTML"/>
    <w:uiPriority w:val="99"/>
    <w:semiHidden/>
    <w:locked/>
    <w:rPr>
      <w:rFonts w:ascii="Courier New" w:eastAsia="Times New Roman" w:hAnsi="Courier New" w:cs="Times New Roman"/>
      <w:sz w:val="20"/>
      <w:szCs w:val="20"/>
      <w:lang w:val="zh-CN" w:eastAsia="zh-CN"/>
    </w:rPr>
  </w:style>
  <w:style w:type="character" w:customStyle="1" w:styleId="14">
    <w:name w:val="Текст сноски Знак1"/>
    <w:link w:val="ad"/>
    <w:semiHidden/>
    <w:locked/>
    <w:rPr>
      <w:rFonts w:ascii="Times New Roman" w:eastAsia="Times New Roman" w:hAnsi="Times New Roman" w:cs="Times New Roman"/>
      <w:sz w:val="20"/>
      <w:szCs w:val="20"/>
      <w:lang w:val="zh-CN" w:eastAsia="zh-CN"/>
    </w:rPr>
  </w:style>
  <w:style w:type="character" w:customStyle="1" w:styleId="13">
    <w:name w:val="Нижний колонтитул Знак1"/>
    <w:link w:val="ac"/>
    <w:uiPriority w:val="99"/>
    <w:semiHidden/>
    <w:locked/>
    <w:rPr>
      <w:rFonts w:ascii="Calibri" w:eastAsia="Calibri" w:hAnsi="Calibri" w:cs="Times New Roman"/>
      <w:sz w:val="20"/>
      <w:szCs w:val="20"/>
      <w:lang w:val="zh-CN" w:eastAsia="ru-RU"/>
    </w:rPr>
  </w:style>
  <w:style w:type="character" w:customStyle="1" w:styleId="310">
    <w:name w:val="Основной текст с отступом 3 Знак1"/>
    <w:link w:val="33"/>
    <w:semiHidden/>
    <w:locked/>
    <w:rPr>
      <w:rFonts w:ascii="Calibri" w:eastAsia="Calibri" w:hAnsi="Calibri" w:cs="Times New Roman"/>
      <w:sz w:val="16"/>
      <w:szCs w:val="16"/>
      <w:lang w:val="zh-CN" w:eastAsia="zh-CN"/>
    </w:rPr>
  </w:style>
  <w:style w:type="character" w:customStyle="1" w:styleId="12">
    <w:name w:val="Схема документа Знак1"/>
    <w:link w:val="a9"/>
    <w:uiPriority w:val="99"/>
    <w:semiHidden/>
    <w:locked/>
    <w:rPr>
      <w:rFonts w:ascii="Tahoma" w:eastAsia="Times New Roman" w:hAnsi="Tahoma" w:cs="Times New Roman"/>
      <w:sz w:val="24"/>
      <w:szCs w:val="24"/>
      <w:shd w:val="clear" w:color="auto" w:fill="000080"/>
      <w:lang w:val="zh-CN" w:eastAsia="zh-CN"/>
    </w:rPr>
  </w:style>
  <w:style w:type="character" w:customStyle="1" w:styleId="15">
    <w:name w:val="Текст Знак1"/>
    <w:link w:val="af5"/>
    <w:semiHidden/>
    <w:locked/>
    <w:rPr>
      <w:rFonts w:ascii="Courier New" w:eastAsia="Times New Roman" w:hAnsi="Courier New" w:cs="Times New Roman"/>
      <w:sz w:val="20"/>
      <w:szCs w:val="20"/>
      <w:lang w:val="zh-CN" w:eastAsia="zh-CN"/>
    </w:rPr>
  </w:style>
  <w:style w:type="character" w:customStyle="1" w:styleId="11">
    <w:name w:val="Текст выноски Знак1"/>
    <w:link w:val="a3"/>
    <w:uiPriority w:val="99"/>
    <w:semiHidden/>
    <w:locked/>
    <w:rPr>
      <w:rFonts w:ascii="Tahoma" w:eastAsia="Times New Roman" w:hAnsi="Tahoma" w:cs="Times New Roman"/>
      <w:sz w:val="16"/>
      <w:szCs w:val="16"/>
      <w:lang w:val="zh-CN" w:eastAsia="zh-CN"/>
    </w:rPr>
  </w:style>
  <w:style w:type="character" w:customStyle="1" w:styleId="affe">
    <w:name w:val="Гипертекстовая ссылка"/>
    <w:uiPriority w:val="99"/>
    <w:rPr>
      <w:b/>
      <w:bCs/>
      <w:color w:val="008000"/>
    </w:rPr>
  </w:style>
  <w:style w:type="character" w:customStyle="1" w:styleId="WW-Absatz-Standardschriftart111111111">
    <w:name w:val="WW-Absatz-Standardschriftart111111111"/>
  </w:style>
  <w:style w:type="character" w:customStyle="1" w:styleId="71">
    <w:name w:val="Знак Знак7"/>
    <w:locked/>
    <w:rPr>
      <w:rFonts w:ascii="Tahoma" w:hAnsi="Tahoma" w:cs="Tahoma" w:hint="default"/>
      <w:color w:val="2E3432"/>
      <w:kern w:val="36"/>
      <w:sz w:val="38"/>
      <w:szCs w:val="38"/>
      <w:lang w:eastAsia="ru-RU" w:bidi="ar-SA"/>
    </w:rPr>
  </w:style>
  <w:style w:type="character" w:customStyle="1" w:styleId="61">
    <w:name w:val="Знак Знак6"/>
    <w:locked/>
    <w:rPr>
      <w:rFonts w:ascii="Tahoma" w:hAnsi="Tahoma" w:cs="Tahoma" w:hint="default"/>
      <w:sz w:val="34"/>
      <w:szCs w:val="34"/>
      <w:lang w:eastAsia="ru-RU" w:bidi="ar-SA"/>
    </w:rPr>
  </w:style>
  <w:style w:type="character" w:customStyle="1" w:styleId="51">
    <w:name w:val="Знак Знак5"/>
    <w:locked/>
    <w:rPr>
      <w:rFonts w:ascii="Tahoma" w:hAnsi="Tahoma" w:cs="Tahoma" w:hint="default"/>
      <w:sz w:val="29"/>
      <w:szCs w:val="29"/>
      <w:lang w:eastAsia="ru-RU" w:bidi="ar-SA"/>
    </w:rPr>
  </w:style>
  <w:style w:type="character" w:customStyle="1" w:styleId="41">
    <w:name w:val="Знак Знак4"/>
    <w:locked/>
    <w:rPr>
      <w:rFonts w:ascii="Tahoma" w:hAnsi="Tahoma" w:cs="Tahoma" w:hint="default"/>
      <w:b/>
      <w:bCs/>
      <w:sz w:val="24"/>
      <w:szCs w:val="24"/>
      <w:lang w:eastAsia="ru-RU" w:bidi="ar-SA"/>
    </w:rPr>
  </w:style>
  <w:style w:type="character" w:customStyle="1" w:styleId="35">
    <w:name w:val="Знак Знак3"/>
    <w:locked/>
    <w:rPr>
      <w:rFonts w:ascii="Tahoma" w:hAnsi="Tahoma" w:cs="Tahoma" w:hint="default"/>
      <w:b/>
      <w:bCs/>
      <w:sz w:val="24"/>
      <w:szCs w:val="24"/>
      <w:lang w:eastAsia="ru-RU" w:bidi="ar-SA"/>
    </w:rPr>
  </w:style>
  <w:style w:type="character" w:customStyle="1" w:styleId="28">
    <w:name w:val="Знак Знак2"/>
    <w:locked/>
    <w:rPr>
      <w:rFonts w:ascii="Tahoma" w:hAnsi="Tahoma" w:cs="Tahoma" w:hint="default"/>
      <w:b/>
      <w:bCs/>
      <w:sz w:val="24"/>
      <w:szCs w:val="24"/>
      <w:lang w:eastAsia="ru-RU" w:bidi="ar-SA"/>
    </w:rPr>
  </w:style>
  <w:style w:type="character" w:customStyle="1" w:styleId="apple-converted-space">
    <w:name w:val="apple-converted-space"/>
  </w:style>
  <w:style w:type="character" w:customStyle="1" w:styleId="S8">
    <w:name w:val="S_Маркированный Знак Знак"/>
    <w:rPr>
      <w:sz w:val="28"/>
      <w:szCs w:val="28"/>
      <w:lang w:val="ru-RU" w:eastAsia="ru-RU" w:bidi="ar-SA"/>
    </w:rPr>
  </w:style>
  <w:style w:type="character" w:customStyle="1" w:styleId="S11">
    <w:name w:val="S_Маркированный Знак1"/>
    <w:rPr>
      <w:sz w:val="24"/>
      <w:szCs w:val="24"/>
    </w:rPr>
  </w:style>
  <w:style w:type="character" w:customStyle="1" w:styleId="apple-style-span">
    <w:name w:val="apple-style-span"/>
    <w:basedOn w:val="a0"/>
  </w:style>
  <w:style w:type="character" w:customStyle="1" w:styleId="udar">
    <w:name w:val="udar"/>
    <w:basedOn w:val="a0"/>
  </w:style>
  <w:style w:type="character" w:customStyle="1" w:styleId="af2">
    <w:name w:val="Обычный (веб) Знак"/>
    <w:link w:val="af1"/>
    <w:uiPriority w:val="99"/>
    <w:locked/>
    <w:rPr>
      <w:rFonts w:ascii="Times New Roman" w:eastAsia="Times New Roman" w:hAnsi="Times New Roman" w:cs="Times New Roman"/>
      <w:sz w:val="24"/>
      <w:szCs w:val="24"/>
      <w:lang w:val="ru-RU" w:eastAsia="ru-RU"/>
    </w:rPr>
  </w:style>
  <w:style w:type="table" w:customStyle="1" w:styleId="1a">
    <w:name w:val="Сетка таблицы1"/>
    <w:basedOn w:val="a1"/>
    <w:uiPriority w:val="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Заголовок Знак"/>
    <w:basedOn w:val="a0"/>
    <w:link w:val="afa"/>
    <w:rPr>
      <w:rFonts w:asciiTheme="majorHAnsi" w:eastAsiaTheme="majorEastAsia" w:hAnsiTheme="majorHAnsi" w:cstheme="majorBidi"/>
      <w:spacing w:val="-10"/>
      <w:kern w:val="28"/>
      <w:sz w:val="56"/>
      <w:szCs w:val="56"/>
      <w:lang w:val="ru-RU"/>
    </w:rPr>
  </w:style>
  <w:style w:type="character" w:customStyle="1" w:styleId="highlightsearch4">
    <w:name w:val="highlightsearch4"/>
  </w:style>
  <w:style w:type="character" w:customStyle="1" w:styleId="1b">
    <w:name w:val="Сильное выделение1"/>
    <w:uiPriority w:val="21"/>
    <w:qFormat/>
    <w:rPr>
      <w:b/>
      <w:bCs/>
      <w:i/>
      <w:iCs/>
      <w:color w:val="4F81BD"/>
    </w:rPr>
  </w:style>
  <w:style w:type="paragraph" w:customStyle="1" w:styleId="rtejustify">
    <w:name w:val="rtejustify"/>
    <w:basedOn w:val="a"/>
    <w:pPr>
      <w:widowControl/>
      <w:autoSpaceDE/>
      <w:autoSpaceDN/>
      <w:spacing w:before="100" w:beforeAutospacing="1" w:after="100" w:afterAutospacing="1"/>
    </w:pPr>
    <w:rPr>
      <w:sz w:val="24"/>
      <w:szCs w:val="24"/>
      <w:lang w:eastAsia="ru-RU"/>
    </w:rPr>
  </w:style>
  <w:style w:type="paragraph" w:customStyle="1" w:styleId="29">
    <w:name w:val="Обычный (веб)2"/>
    <w:basedOn w:val="a"/>
    <w:pPr>
      <w:widowControl/>
      <w:autoSpaceDE/>
      <w:autoSpaceDN/>
      <w:spacing w:after="210"/>
    </w:pPr>
    <w:rPr>
      <w:sz w:val="24"/>
      <w:szCs w:val="24"/>
      <w:lang w:eastAsia="ru-RU"/>
    </w:rPr>
  </w:style>
  <w:style w:type="paragraph" w:customStyle="1" w:styleId="headertexttopleveltextcentertext">
    <w:name w:val="headertext topleveltext centertext"/>
    <w:basedOn w:val="a"/>
    <w:pPr>
      <w:widowControl/>
      <w:autoSpaceDE/>
      <w:autoSpaceDN/>
      <w:spacing w:before="100" w:beforeAutospacing="1" w:after="100" w:afterAutospacing="1"/>
      <w:ind w:firstLine="709"/>
      <w:jc w:val="both"/>
    </w:pPr>
    <w:rPr>
      <w:sz w:val="24"/>
      <w:szCs w:val="24"/>
      <w:lang w:eastAsia="ru-RU"/>
    </w:rPr>
  </w:style>
  <w:style w:type="paragraph" w:customStyle="1" w:styleId="afff">
    <w:name w:val="Комментарий"/>
    <w:basedOn w:val="a"/>
    <w:next w:val="a"/>
    <w:uiPriority w:val="99"/>
    <w:pPr>
      <w:adjustRightInd w:val="0"/>
      <w:spacing w:before="75"/>
      <w:ind w:left="170"/>
      <w:jc w:val="both"/>
    </w:pPr>
    <w:rPr>
      <w:rFonts w:ascii="Times New Roman CYR" w:hAnsi="Times New Roman CYR" w:cs="Times New Roman CYR"/>
      <w:color w:val="353842"/>
      <w:sz w:val="24"/>
      <w:szCs w:val="24"/>
      <w:lang w:eastAsia="ru-RU"/>
    </w:rPr>
  </w:style>
  <w:style w:type="character" w:customStyle="1" w:styleId="1c">
    <w:name w:val="Гиперссылка1"/>
    <w:rPr>
      <w:rFonts w:cs="Times New Roman"/>
    </w:rPr>
  </w:style>
  <w:style w:type="paragraph" w:customStyle="1" w:styleId="e623268c383f13bbs1">
    <w:name w:val="e623268c383f13bbs1"/>
    <w:basedOn w:val="a"/>
    <w:pPr>
      <w:widowControl/>
      <w:autoSpaceDE/>
      <w:autoSpaceDN/>
      <w:spacing w:before="100" w:beforeAutospacing="1" w:after="100" w:afterAutospacing="1"/>
    </w:pPr>
    <w:rPr>
      <w:sz w:val="24"/>
      <w:szCs w:val="24"/>
      <w:lang w:eastAsia="ru-RU"/>
    </w:rPr>
  </w:style>
  <w:style w:type="character" w:customStyle="1" w:styleId="s100">
    <w:name w:val="s_10"/>
    <w:basedOn w:val="a0"/>
  </w:style>
  <w:style w:type="paragraph" w:customStyle="1" w:styleId="ConsPlusNonformat">
    <w:name w:val="ConsPlusNonformat"/>
    <w:uiPriority w:val="99"/>
    <w:pPr>
      <w:autoSpaceDE w:val="0"/>
      <w:autoSpaceDN w:val="0"/>
      <w:adjustRightInd w:val="0"/>
    </w:pPr>
    <w:rPr>
      <w:rFonts w:ascii="Courier New" w:eastAsia="Times New Roman" w:hAnsi="Courier New" w:cs="Courier New"/>
    </w:rPr>
  </w:style>
  <w:style w:type="paragraph" w:customStyle="1" w:styleId="1d">
    <w:name w:val="Текст1"/>
    <w:basedOn w:val="a"/>
    <w:pPr>
      <w:widowControl/>
      <w:autoSpaceDE/>
      <w:autoSpaceDN/>
    </w:pPr>
    <w:rPr>
      <w:rFonts w:ascii="Courier New" w:hAnsi="Courier New"/>
      <w:sz w:val="20"/>
      <w:szCs w:val="20"/>
      <w:lang w:eastAsia="ru-RU"/>
    </w:rPr>
  </w:style>
  <w:style w:type="character" w:customStyle="1" w:styleId="afd">
    <w:name w:val="Абзац списка Знак"/>
    <w:link w:val="afc"/>
    <w:locked/>
    <w:rPr>
      <w:rFonts w:ascii="Times New Roman" w:eastAsia="Times New Roman" w:hAnsi="Times New Roman" w:cs="Times New Roman"/>
      <w:lang w:val="ru-RU"/>
    </w:rPr>
  </w:style>
  <w:style w:type="character" w:customStyle="1" w:styleId="62">
    <w:name w:val="Основной текст (6)_"/>
    <w:link w:val="63"/>
    <w:locked/>
    <w:rsid w:val="00FF75F6"/>
    <w:rPr>
      <w:rFonts w:ascii="Times New Roman" w:eastAsia="Times New Roman" w:hAnsi="Times New Roman" w:cs="Times New Roman"/>
      <w:b/>
      <w:bCs/>
      <w:sz w:val="28"/>
      <w:szCs w:val="28"/>
      <w:shd w:val="clear" w:color="auto" w:fill="FFFFFF"/>
    </w:rPr>
  </w:style>
  <w:style w:type="paragraph" w:customStyle="1" w:styleId="63">
    <w:name w:val="Основной текст (6)"/>
    <w:basedOn w:val="a"/>
    <w:link w:val="62"/>
    <w:rsid w:val="00FF75F6"/>
    <w:pPr>
      <w:shd w:val="clear" w:color="auto" w:fill="FFFFFF"/>
      <w:autoSpaceDE/>
      <w:autoSpaceDN/>
      <w:spacing w:before="420" w:line="0" w:lineRule="atLeast"/>
    </w:pPr>
    <w:rPr>
      <w:b/>
      <w:bCs/>
      <w:sz w:val="28"/>
      <w:szCs w:val="28"/>
      <w:lang w:eastAsia="ru-RU"/>
    </w:rPr>
  </w:style>
  <w:style w:type="character" w:customStyle="1" w:styleId="2a">
    <w:name w:val="Заголовок №2_"/>
    <w:link w:val="2b"/>
    <w:locked/>
    <w:rsid w:val="00FF75F6"/>
    <w:rPr>
      <w:rFonts w:ascii="Times New Roman" w:eastAsia="Times New Roman" w:hAnsi="Times New Roman" w:cs="Times New Roman"/>
      <w:b/>
      <w:bCs/>
      <w:sz w:val="28"/>
      <w:szCs w:val="28"/>
      <w:shd w:val="clear" w:color="auto" w:fill="FFFFFF"/>
    </w:rPr>
  </w:style>
  <w:style w:type="paragraph" w:customStyle="1" w:styleId="2b">
    <w:name w:val="Заголовок №2"/>
    <w:basedOn w:val="a"/>
    <w:link w:val="2a"/>
    <w:rsid w:val="00FF75F6"/>
    <w:pPr>
      <w:shd w:val="clear" w:color="auto" w:fill="FFFFFF"/>
      <w:autoSpaceDE/>
      <w:autoSpaceDN/>
      <w:spacing w:before="600" w:line="322" w:lineRule="exact"/>
      <w:ind w:hanging="1880"/>
      <w:jc w:val="center"/>
      <w:outlineLvl w:val="1"/>
    </w:pPr>
    <w:rPr>
      <w:b/>
      <w:bCs/>
      <w:sz w:val="28"/>
      <w:szCs w:val="28"/>
      <w:lang w:eastAsia="ru-RU"/>
    </w:rPr>
  </w:style>
  <w:style w:type="character" w:customStyle="1" w:styleId="2c">
    <w:name w:val="Основной текст (2)_"/>
    <w:link w:val="2d"/>
    <w:rsid w:val="00FF75F6"/>
    <w:rPr>
      <w:rFonts w:ascii="Times New Roman" w:eastAsia="Times New Roman" w:hAnsi="Times New Roman" w:cs="Times New Roman"/>
      <w:sz w:val="28"/>
      <w:szCs w:val="28"/>
      <w:shd w:val="clear" w:color="auto" w:fill="FFFFFF"/>
    </w:rPr>
  </w:style>
  <w:style w:type="paragraph" w:customStyle="1" w:styleId="2d">
    <w:name w:val="Основной текст (2)"/>
    <w:basedOn w:val="a"/>
    <w:link w:val="2c"/>
    <w:rsid w:val="00FF75F6"/>
    <w:pPr>
      <w:shd w:val="clear" w:color="auto" w:fill="FFFFFF"/>
      <w:autoSpaceDE/>
      <w:autoSpaceDN/>
      <w:spacing w:after="240" w:line="0" w:lineRule="atLeast"/>
      <w:ind w:hanging="1180"/>
      <w:jc w:val="center"/>
    </w:pPr>
    <w:rPr>
      <w:sz w:val="28"/>
      <w:szCs w:val="28"/>
      <w:lang w:eastAsia="ru-RU"/>
    </w:rPr>
  </w:style>
  <w:style w:type="character" w:customStyle="1" w:styleId="ConsPlusNormal0">
    <w:name w:val="ConsPlusNormal Знак"/>
    <w:locked/>
    <w:rsid w:val="006A556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11798FF-43B9-49DB-B06C-4223F9D555E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ravo-search.minjust.ru/bigs/showDocument.html?id=BBA0BFB1-06C7-4E50-A8D3-FE1045784BF1" TargetMode="External"/><Relationship Id="rId4" Type="http://schemas.openxmlformats.org/officeDocument/2006/relationships/settings" Target="settings.xml"/><Relationship Id="rId9"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D2BB2-2744-4EFC-8F5D-90B38D6D5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14749</Words>
  <Characters>84071</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evdokimova_ga</dc:creator>
  <cp:lastModifiedBy>evdokimova_ga</cp:lastModifiedBy>
  <cp:revision>2</cp:revision>
  <cp:lastPrinted>2024-09-02T08:57:00Z</cp:lastPrinted>
  <dcterms:created xsi:type="dcterms:W3CDTF">2026-05-13T08:48:00Z</dcterms:created>
  <dcterms:modified xsi:type="dcterms:W3CDTF">2026-05-13T08:48:00Z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2024-02-16T00:00:00Z</vt:filetime>
  </property>
  <property fmtid="{D5CDD505-2E9C-101B-9397-08002B2CF9AE}" pid="3" name="Creator">
    <vt:lpwstr>Brother Scanner System : ADS-2700W</vt:lpwstr>
  </property>
  <property fmtid="{D5CDD505-2E9C-101B-9397-08002B2CF9AE}" pid="4" name="LastSaved">
    <vt:filetime>2024-02-16T00:00:00Z</vt:filetime>
  </property>
  <property fmtid="{D5CDD505-2E9C-101B-9397-08002B2CF9AE}" pid="5" name="KSOProductBuildVer">
    <vt:lpwstr>1033-12.2.0.23196</vt:lpwstr>
  </property>
  <property fmtid="{D5CDD505-2E9C-101B-9397-08002B2CF9AE}" pid="6" name="ICV">
    <vt:lpwstr>B96C95A08F3A4B7892A888B1F2F833B1_12</vt:lpwstr>
  </property>
</Properties>
</file>