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</w:t>
      </w:r>
      <w:r w:rsidR="00C0103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D3B10">
        <w:rPr>
          <w:b/>
          <w:sz w:val="24"/>
          <w:szCs w:val="24"/>
        </w:rPr>
        <w:t>2</w:t>
      </w:r>
      <w:r w:rsidR="00C01034">
        <w:rPr>
          <w:b/>
          <w:sz w:val="24"/>
          <w:szCs w:val="24"/>
        </w:rPr>
        <w:t>8</w:t>
      </w:r>
      <w:r w:rsidR="00430149">
        <w:rPr>
          <w:b/>
          <w:sz w:val="24"/>
          <w:szCs w:val="24"/>
        </w:rPr>
        <w:t xml:space="preserve"> </w:t>
      </w:r>
      <w:r w:rsidR="00C01034">
        <w:rPr>
          <w:b/>
          <w:sz w:val="24"/>
          <w:szCs w:val="24"/>
        </w:rPr>
        <w:t>ма</w:t>
      </w:r>
      <w:bookmarkStart w:id="0" w:name="_GoBack"/>
      <w:bookmarkEnd w:id="0"/>
      <w:r w:rsidR="00F70144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C01034" w:rsidRDefault="00C01034" w:rsidP="00C01034">
      <w:pPr>
        <w:jc w:val="center"/>
        <w:rPr>
          <w:b/>
        </w:rPr>
      </w:pPr>
      <w:r>
        <w:rPr>
          <w:b/>
        </w:rPr>
        <w:t>АДМИНИСТРАЦИЯ ОРЛОВСКОГО СЕЛЬСОВЕТА</w:t>
      </w:r>
    </w:p>
    <w:p w:rsidR="00C01034" w:rsidRDefault="00C01034" w:rsidP="00C01034">
      <w:pPr>
        <w:jc w:val="center"/>
        <w:rPr>
          <w:b/>
        </w:rPr>
      </w:pPr>
      <w:r>
        <w:rPr>
          <w:b/>
        </w:rPr>
        <w:t xml:space="preserve"> КЫШТОВСКОГО РАЙОНА НОВОСИБИРСКОЙ ОБЛАСТИ</w:t>
      </w:r>
    </w:p>
    <w:p w:rsidR="00C01034" w:rsidRDefault="00C01034" w:rsidP="00C01034">
      <w:pPr>
        <w:jc w:val="center"/>
        <w:rPr>
          <w:b/>
        </w:rPr>
      </w:pPr>
      <w:r>
        <w:rPr>
          <w:b/>
        </w:rPr>
        <w:t>ПОСТАНОВЛЕНИЕ</w:t>
      </w:r>
    </w:p>
    <w:p w:rsidR="00C01034" w:rsidRDefault="00C01034" w:rsidP="00C01034">
      <w:pPr>
        <w:jc w:val="both"/>
      </w:pPr>
      <w:r>
        <w:t>От «26» мая 2025 года                             д. Орловка                                  № 19</w:t>
      </w:r>
    </w:p>
    <w:p w:rsidR="00C01034" w:rsidRDefault="00C01034" w:rsidP="00C01034">
      <w:pPr>
        <w:suppressAutoHyphens/>
        <w:ind w:right="74"/>
        <w:jc w:val="both"/>
        <w:rPr>
          <w:b/>
          <w:sz w:val="28"/>
          <w:szCs w:val="28"/>
        </w:rPr>
      </w:pPr>
      <w:r>
        <w:rPr>
          <w:b/>
        </w:rPr>
        <w:t>Об определении размера земельных долей, выраженных в гектарах или балло-гектарах, в виде простой правильной дроби</w:t>
      </w:r>
    </w:p>
    <w:p w:rsidR="00C01034" w:rsidRPr="00C01034" w:rsidRDefault="00C01034" w:rsidP="00C01034">
      <w:pPr>
        <w:pStyle w:val="1"/>
        <w:shd w:val="clear" w:color="auto" w:fill="FFFFFF"/>
        <w:tabs>
          <w:tab w:val="left" w:pos="708"/>
        </w:tabs>
        <w:spacing w:before="0" w:after="161"/>
        <w:ind w:left="0"/>
        <w:jc w:val="both"/>
        <w:rPr>
          <w:rFonts w:ascii="Times New Roman" w:hAnsi="Times New Roman"/>
          <w:sz w:val="24"/>
          <w:szCs w:val="24"/>
        </w:rPr>
      </w:pPr>
      <w:r w:rsidRPr="00C01034">
        <w:rPr>
          <w:rFonts w:ascii="Times New Roman" w:hAnsi="Times New Roman"/>
          <w:sz w:val="24"/>
          <w:szCs w:val="24"/>
          <w:shd w:val="clear" w:color="auto" w:fill="FFFFFF"/>
        </w:rPr>
        <w:t>В целях определения размера земельных долей</w:t>
      </w:r>
      <w:r w:rsidRPr="00C01034">
        <w:rPr>
          <w:rFonts w:ascii="Times New Roman" w:hAnsi="Times New Roman"/>
          <w:bCs/>
          <w:sz w:val="24"/>
          <w:szCs w:val="24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</w:t>
      </w:r>
      <w:r w:rsidRPr="00C01034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администрация Орловского сельсовета Кыштовского района Новосибирской области</w:t>
      </w:r>
    </w:p>
    <w:p w:rsidR="00C01034" w:rsidRDefault="00C01034" w:rsidP="00C01034">
      <w:pPr>
        <w:pStyle w:val="210"/>
        <w:spacing w:before="5" w:line="274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01034" w:rsidRDefault="00C01034" w:rsidP="00C01034">
      <w:pPr>
        <w:widowControl/>
        <w:numPr>
          <w:ilvl w:val="0"/>
          <w:numId w:val="19"/>
        </w:numPr>
        <w:autoSpaceDE/>
        <w:autoSpaceDN/>
        <w:spacing w:line="3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shd w:val="clear" w:color="auto" w:fill="FFFFFF"/>
        </w:rPr>
        <w:t xml:space="preserve">Определить размеры земельных долей в праве общей долевой собственности на </w:t>
      </w:r>
      <w:r>
        <w:rPr>
          <w:bCs/>
          <w:shd w:val="clear" w:color="auto" w:fill="FFFFFF"/>
        </w:rPr>
        <w:t xml:space="preserve">земельный участок </w:t>
      </w:r>
      <w:r>
        <w:rPr>
          <w:shd w:val="clear" w:color="auto" w:fill="FFFFFF"/>
        </w:rPr>
        <w:t xml:space="preserve">с кадастровым номером </w:t>
      </w:r>
      <w:r>
        <w:t xml:space="preserve">54:16:020101:6, </w:t>
      </w:r>
      <w:r>
        <w:rPr>
          <w:rFonts w:eastAsia="Calibri"/>
        </w:rPr>
        <w:t xml:space="preserve">площадью </w:t>
      </w:r>
      <w:r>
        <w:t>3617006</w:t>
      </w:r>
      <w:r>
        <w:rPr>
          <w:rFonts w:eastAsia="Calibri"/>
        </w:rPr>
        <w:t xml:space="preserve"> кв.м., местоположение: местоположение установлено относительно ориентира, расположенного в границах участка. Почтовый адрес ориентира: обл. Новосибирская, р-н Кыштовский, муниципальное образование Орловский сельсовет, </w:t>
      </w:r>
      <w:r>
        <w:t>в границах бывшего к-за "Большевик"</w:t>
      </w:r>
      <w:r>
        <w:rPr>
          <w:rFonts w:eastAsia="Calibri"/>
        </w:rPr>
        <w:t xml:space="preserve">: </w:t>
      </w:r>
    </w:p>
    <w:p w:rsidR="00C01034" w:rsidRDefault="00C01034" w:rsidP="00C01034">
      <w:pPr>
        <w:adjustRightInd w:val="0"/>
        <w:jc w:val="both"/>
        <w:rPr>
          <w:szCs w:val="28"/>
        </w:rPr>
      </w:pPr>
      <w:r>
        <w:t xml:space="preserve">2.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информационно-коммуникационной сети Интернет.  </w:t>
      </w:r>
    </w:p>
    <w:p w:rsidR="00C01034" w:rsidRDefault="00C01034" w:rsidP="00C01034">
      <w:pPr>
        <w:adjustRightInd w:val="0"/>
        <w:jc w:val="both"/>
      </w:pPr>
      <w:r>
        <w:t>3. По истечении 30 дней с даты опубликования настоящего постановления</w:t>
      </w:r>
      <w:r>
        <w:rPr>
          <w:shd w:val="clear" w:color="auto" w:fill="FFFFFF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                                  </w:t>
      </w:r>
      <w:hyperlink r:id="rId8" w:tgtFrame="contents" w:history="1">
        <w:r>
          <w:rPr>
            <w:rStyle w:val="cmd"/>
            <w:shd w:val="clear" w:color="auto" w:fill="FFFFFF"/>
          </w:rPr>
          <w:t>от 13.07.2015 № 218-ФЗ</w:t>
        </w:r>
      </w:hyperlink>
      <w:r>
        <w:rPr>
          <w:shd w:val="clear" w:color="auto" w:fill="FFFFFF"/>
        </w:rPr>
        <w:t> «О государственной регистрации недвижимости».</w:t>
      </w:r>
    </w:p>
    <w:p w:rsidR="00C01034" w:rsidRDefault="00C01034" w:rsidP="00C01034">
      <w:pPr>
        <w:adjustRightInd w:val="0"/>
        <w:jc w:val="both"/>
        <w:rPr>
          <w:sz w:val="24"/>
          <w:szCs w:val="24"/>
        </w:rPr>
      </w:pPr>
      <w:r>
        <w:t>4. 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C01034" w:rsidRDefault="00C01034" w:rsidP="00C01034">
      <w:pPr>
        <w:jc w:val="both"/>
      </w:pPr>
      <w:r>
        <w:t xml:space="preserve">Глава Орловского сельсовета </w:t>
      </w:r>
    </w:p>
    <w:p w:rsidR="00C01034" w:rsidRDefault="00C01034" w:rsidP="00C01034">
      <w:r>
        <w:t>Кыштовского района Новосибирской области                          С.С. Криворотов</w:t>
      </w:r>
    </w:p>
    <w:p w:rsidR="00C01034" w:rsidRDefault="00C01034" w:rsidP="00C01034">
      <w:pPr>
        <w:ind w:left="4536" w:right="424"/>
        <w:contextualSpacing/>
        <w:jc w:val="right"/>
        <w:rPr>
          <w:sz w:val="24"/>
          <w:szCs w:val="24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61"/>
        <w:gridCol w:w="3687"/>
        <w:gridCol w:w="1134"/>
        <w:gridCol w:w="1417"/>
      </w:tblGrid>
      <w:tr w:rsidR="00C01034" w:rsidTr="00C01034">
        <w:trPr>
          <w:trHeight w:val="14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государственной регистрации права (номер, дата записи)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C01034" w:rsidTr="00C01034"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сельсовет</w:t>
            </w:r>
          </w:p>
          <w:p w:rsidR="00C01034" w:rsidRDefault="00C0103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Кыштовского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54:16:020101:6-54/129/2022-4 </w:t>
            </w:r>
          </w:p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608/3618</w:t>
            </w:r>
          </w:p>
        </w:tc>
      </w:tr>
      <w:tr w:rsidR="00C01034" w:rsidTr="00C01034">
        <w:trPr>
          <w:trHeight w:val="5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сельсовет</w:t>
            </w:r>
          </w:p>
          <w:p w:rsidR="00C01034" w:rsidRDefault="00C0103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Кыштовского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54:16:020101:6-54/006/2020-3</w:t>
            </w:r>
          </w:p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13.03.2020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112/3618</w:t>
            </w:r>
          </w:p>
        </w:tc>
      </w:tr>
      <w:tr w:rsidR="00C01034" w:rsidTr="00C01034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сельсовет</w:t>
            </w:r>
          </w:p>
          <w:p w:rsidR="00C01034" w:rsidRDefault="00C0103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Кыштовского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54:16:020101:6-54/006/2020-2</w:t>
            </w:r>
          </w:p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13.03.2020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160/3618</w:t>
            </w:r>
          </w:p>
        </w:tc>
      </w:tr>
      <w:tr w:rsidR="00C01034" w:rsidTr="00C01034">
        <w:trPr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сельсовет</w:t>
            </w:r>
          </w:p>
          <w:p w:rsidR="00C01034" w:rsidRDefault="00C0103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Кыштовского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54:16:020101:6-54/006/2017-1 </w:t>
            </w:r>
            <w:r>
              <w:rPr>
                <w:sz w:val="24"/>
                <w:szCs w:val="24"/>
              </w:rPr>
              <w:lastRenderedPageBreak/>
              <w:t>10.08.2017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496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496/3618</w:t>
            </w:r>
          </w:p>
        </w:tc>
      </w:tr>
      <w:tr w:rsidR="00C01034" w:rsidTr="00C01034">
        <w:trPr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сельсовет</w:t>
            </w:r>
          </w:p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Кыштовского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54-54/006-54/006/030/2015-340/1  от 13.05.2015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464/3618</w:t>
            </w:r>
          </w:p>
        </w:tc>
      </w:tr>
      <w:tr w:rsidR="00C01034" w:rsidTr="00C01034">
        <w:trPr>
          <w:trHeight w:val="2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сельсовет</w:t>
            </w:r>
          </w:p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Кыштовского района Новосибирской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54-54-06/030/2014-654 </w:t>
            </w:r>
          </w:p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25.09.2014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34" w:rsidRDefault="00C0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560/3618</w:t>
            </w:r>
          </w:p>
        </w:tc>
      </w:tr>
    </w:tbl>
    <w:p w:rsidR="00C01034" w:rsidRDefault="00C01034" w:rsidP="00C01034">
      <w:pPr>
        <w:rPr>
          <w:color w:val="000000"/>
          <w:sz w:val="28"/>
          <w:szCs w:val="28"/>
        </w:rPr>
      </w:pPr>
    </w:p>
    <w:p w:rsidR="00A53518" w:rsidRPr="00A53518" w:rsidRDefault="00A53518" w:rsidP="00A74BD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</w:t>
      </w:r>
      <w:r w:rsidR="00C0103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C01034">
        <w:rPr>
          <w:b/>
          <w:sz w:val="24"/>
          <w:szCs w:val="24"/>
        </w:rPr>
        <w:t>28</w:t>
      </w:r>
      <w:r w:rsidR="00430149">
        <w:rPr>
          <w:b/>
          <w:sz w:val="24"/>
          <w:szCs w:val="24"/>
        </w:rPr>
        <w:t xml:space="preserve"> </w:t>
      </w:r>
      <w:r w:rsidR="00C01034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3D6F1C">
      <w:headerReference w:type="default" r:id="rId9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92" w:rsidRDefault="004E3792">
      <w:r>
        <w:separator/>
      </w:r>
    </w:p>
  </w:endnote>
  <w:endnote w:type="continuationSeparator" w:id="0">
    <w:p w:rsidR="004E3792" w:rsidRDefault="004E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92" w:rsidRDefault="004E3792">
      <w:r>
        <w:separator/>
      </w:r>
    </w:p>
  </w:footnote>
  <w:footnote w:type="continuationSeparator" w:id="0">
    <w:p w:rsidR="004E3792" w:rsidRDefault="004E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034">
      <w:rPr>
        <w:noProof/>
      </w:rPr>
      <w:t>1</w:t>
    </w:r>
    <w:r>
      <w:fldChar w:fldCharType="end"/>
    </w:r>
  </w:p>
  <w:p w:rsidR="000975DD" w:rsidRDefault="004E379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851E77"/>
    <w:multiLevelType w:val="multilevel"/>
    <w:tmpl w:val="D97C18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2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0"/>
  </w:num>
  <w:num w:numId="17">
    <w:abstractNumId w:val="13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334C3"/>
    <w:rsid w:val="00150FC4"/>
    <w:rsid w:val="00154B61"/>
    <w:rsid w:val="00165C4B"/>
    <w:rsid w:val="001B7AD8"/>
    <w:rsid w:val="002303B5"/>
    <w:rsid w:val="00284B01"/>
    <w:rsid w:val="0032194C"/>
    <w:rsid w:val="00345C19"/>
    <w:rsid w:val="0036537C"/>
    <w:rsid w:val="003D6F1C"/>
    <w:rsid w:val="00430149"/>
    <w:rsid w:val="004717AA"/>
    <w:rsid w:val="00475909"/>
    <w:rsid w:val="004D0A60"/>
    <w:rsid w:val="004D3B10"/>
    <w:rsid w:val="004D3C50"/>
    <w:rsid w:val="004D4B4D"/>
    <w:rsid w:val="004E3792"/>
    <w:rsid w:val="005310F7"/>
    <w:rsid w:val="00563AFD"/>
    <w:rsid w:val="00591082"/>
    <w:rsid w:val="00604855"/>
    <w:rsid w:val="00611635"/>
    <w:rsid w:val="00616A15"/>
    <w:rsid w:val="00617DBE"/>
    <w:rsid w:val="00687AEB"/>
    <w:rsid w:val="006A13C0"/>
    <w:rsid w:val="006B01C2"/>
    <w:rsid w:val="0074168C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36BA2"/>
    <w:rsid w:val="00970DC1"/>
    <w:rsid w:val="009A62D1"/>
    <w:rsid w:val="009B1A3A"/>
    <w:rsid w:val="009D569F"/>
    <w:rsid w:val="009D76C0"/>
    <w:rsid w:val="009E7637"/>
    <w:rsid w:val="00A02BF4"/>
    <w:rsid w:val="00A53518"/>
    <w:rsid w:val="00A74BD7"/>
    <w:rsid w:val="00A92DEF"/>
    <w:rsid w:val="00A949FD"/>
    <w:rsid w:val="00A9737C"/>
    <w:rsid w:val="00AA02A1"/>
    <w:rsid w:val="00AD1A5F"/>
    <w:rsid w:val="00B3573E"/>
    <w:rsid w:val="00B51761"/>
    <w:rsid w:val="00BB0481"/>
    <w:rsid w:val="00C01034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367B7"/>
    <w:rsid w:val="00F57819"/>
    <w:rsid w:val="00F70144"/>
    <w:rsid w:val="00F955E6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3F10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link w:val="ConsPlusTitle1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ocked/>
    <w:rsid w:val="0032194C"/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32194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C01034"/>
    <w:pPr>
      <w:ind w:left="222"/>
      <w:outlineLvl w:val="2"/>
    </w:pPr>
    <w:rPr>
      <w:b/>
      <w:bCs/>
      <w:sz w:val="24"/>
      <w:szCs w:val="24"/>
      <w:lang w:eastAsia="ru-RU" w:bidi="ru-RU"/>
    </w:rPr>
  </w:style>
  <w:style w:type="character" w:customStyle="1" w:styleId="cmd">
    <w:name w:val="cmd"/>
    <w:rsid w:val="00C0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9217&amp;backlink=1&amp;&amp;nd=102376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AEA4-ADD5-4AD3-81FF-3B2FAE42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2025-04-25T06:55:00Z</cp:lastPrinted>
  <dcterms:created xsi:type="dcterms:W3CDTF">2025-05-28T09:51:00Z</dcterms:created>
  <dcterms:modified xsi:type="dcterms:W3CDTF">2025-05-28T09:51:00Z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