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19D43" w14:textId="77777777" w:rsidR="00CE22C1" w:rsidRPr="00FB6CF8" w:rsidRDefault="00CE22C1" w:rsidP="00CE22C1">
      <w:pPr>
        <w:jc w:val="right"/>
        <w:rPr>
          <w:sz w:val="24"/>
          <w:szCs w:val="24"/>
        </w:rPr>
      </w:pPr>
      <w:r w:rsidRPr="00FB6CF8">
        <w:rPr>
          <w:color w:val="000000"/>
        </w:rPr>
        <w:t>ПРИЛОЖЕНИЕ № </w:t>
      </w:r>
      <w:r>
        <w:rPr>
          <w:color w:val="000000"/>
        </w:rPr>
        <w:t>3</w:t>
      </w:r>
    </w:p>
    <w:p w14:paraId="422AC0F9" w14:textId="77777777" w:rsidR="00CE22C1" w:rsidRPr="00FB6CF8" w:rsidRDefault="00CE22C1" w:rsidP="00CE22C1">
      <w:pPr>
        <w:jc w:val="right"/>
        <w:rPr>
          <w:sz w:val="24"/>
          <w:szCs w:val="24"/>
        </w:rPr>
      </w:pPr>
      <w:r w:rsidRPr="00FB6CF8">
        <w:rPr>
          <w:color w:val="000000"/>
        </w:rPr>
        <w:t>к письму Минэкономразвития НСО</w:t>
      </w:r>
    </w:p>
    <w:p w14:paraId="7D39DBAE" w14:textId="39D60368" w:rsidR="00CE22C1" w:rsidRDefault="006166B9" w:rsidP="00CE22C1">
      <w:pPr>
        <w:tabs>
          <w:tab w:val="left" w:pos="-114"/>
          <w:tab w:val="left" w:pos="1080"/>
        </w:tabs>
        <w:jc w:val="right"/>
      </w:pPr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19.12.2023 </w:t>
      </w:r>
      <w:r>
        <w:rPr>
          <w:color w:val="000000"/>
        </w:rPr>
        <w:t xml:space="preserve">№ </w:t>
      </w:r>
      <w:r>
        <w:rPr>
          <w:color w:val="000000"/>
          <w:u w:val="single"/>
        </w:rPr>
        <w:t>3171-11/8</w:t>
      </w:r>
      <w:bookmarkStart w:id="0" w:name="_GoBack"/>
      <w:bookmarkEnd w:id="0"/>
    </w:p>
    <w:p w14:paraId="2FADB080" w14:textId="77777777" w:rsidR="00CE22C1" w:rsidRDefault="00CE22C1" w:rsidP="00CE22C1">
      <w:pPr>
        <w:tabs>
          <w:tab w:val="left" w:pos="-114"/>
          <w:tab w:val="left" w:pos="1080"/>
        </w:tabs>
        <w:jc w:val="right"/>
      </w:pPr>
    </w:p>
    <w:p w14:paraId="3558F5F1" w14:textId="77777777" w:rsidR="00CE22C1" w:rsidRPr="0004187C" w:rsidRDefault="00CE22C1" w:rsidP="00CE22C1">
      <w:pPr>
        <w:tabs>
          <w:tab w:val="left" w:pos="-114"/>
          <w:tab w:val="left" w:pos="1080"/>
        </w:tabs>
        <w:jc w:val="right"/>
      </w:pPr>
    </w:p>
    <w:p w14:paraId="30DFF76B" w14:textId="77777777" w:rsidR="00CE22C1" w:rsidRDefault="00CE22C1" w:rsidP="00CE22C1">
      <w:pPr>
        <w:tabs>
          <w:tab w:val="left" w:pos="-114"/>
          <w:tab w:val="left" w:pos="1080"/>
        </w:tabs>
        <w:jc w:val="right"/>
      </w:pPr>
    </w:p>
    <w:p w14:paraId="1B2387AF" w14:textId="57C4C667" w:rsidR="00CE22C1" w:rsidRPr="005A3400" w:rsidRDefault="004415C4" w:rsidP="00CE22C1">
      <w:pPr>
        <w:tabs>
          <w:tab w:val="left" w:pos="-114"/>
          <w:tab w:val="left" w:pos="1080"/>
        </w:tabs>
        <w:jc w:val="center"/>
        <w:rPr>
          <w:b/>
          <w:i/>
        </w:rPr>
      </w:pPr>
      <w:r>
        <w:rPr>
          <w:b/>
          <w:i/>
        </w:rPr>
        <w:t xml:space="preserve">Информация </w:t>
      </w:r>
      <w:r w:rsidR="00357626">
        <w:rPr>
          <w:b/>
          <w:i/>
        </w:rPr>
        <w:t>о нормативно-правовом обеспечении института</w:t>
      </w:r>
      <w:r w:rsidR="00CE22C1">
        <w:rPr>
          <w:b/>
          <w:i/>
        </w:rPr>
        <w:t xml:space="preserve"> оценки применения обязательных требований</w:t>
      </w:r>
      <w:r w:rsidR="00C6262D">
        <w:rPr>
          <w:rStyle w:val="a6"/>
          <w:b/>
          <w:i/>
        </w:rPr>
        <w:footnoteReference w:id="1"/>
      </w:r>
      <w:r w:rsidR="00BA0982">
        <w:rPr>
          <w:b/>
          <w:i/>
        </w:rPr>
        <w:t xml:space="preserve"> в</w:t>
      </w:r>
      <w:r w:rsidR="005A3400">
        <w:rPr>
          <w:b/>
          <w:i/>
        </w:rPr>
        <w:t xml:space="preserve"> </w:t>
      </w:r>
      <w:r w:rsidR="005A3400" w:rsidRPr="005A3400">
        <w:rPr>
          <w:b/>
          <w:bCs/>
          <w:iCs/>
        </w:rPr>
        <w:t>Кыштовском районе</w:t>
      </w:r>
    </w:p>
    <w:p w14:paraId="042722EC" w14:textId="77777777" w:rsidR="00292888" w:rsidRPr="006F1076" w:rsidRDefault="00292888" w:rsidP="00CE22C1">
      <w:pPr>
        <w:ind w:firstLine="709"/>
        <w:jc w:val="center"/>
        <w:rPr>
          <w:rFonts w:eastAsia="Calibri"/>
          <w:i/>
          <w:lang w:eastAsia="en-US"/>
        </w:rPr>
      </w:pPr>
    </w:p>
    <w:p w14:paraId="6C73648A" w14:textId="77777777" w:rsidR="007470E0" w:rsidRDefault="007470E0" w:rsidP="00CE22C1">
      <w:pPr>
        <w:ind w:firstLine="709"/>
        <w:jc w:val="center"/>
        <w:rPr>
          <w:rFonts w:eastAsia="Calibri"/>
          <w:i/>
          <w:sz w:val="22"/>
          <w:szCs w:val="22"/>
          <w:lang w:eastAsia="en-US"/>
        </w:rPr>
      </w:pPr>
    </w:p>
    <w:tbl>
      <w:tblPr>
        <w:tblW w:w="1584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559"/>
        <w:gridCol w:w="1701"/>
        <w:gridCol w:w="2127"/>
        <w:gridCol w:w="1698"/>
      </w:tblGrid>
      <w:tr w:rsidR="007470E0" w14:paraId="35DD0F46" w14:textId="77777777" w:rsidTr="007470E0">
        <w:trPr>
          <w:tblHeader/>
        </w:trPr>
        <w:tc>
          <w:tcPr>
            <w:tcW w:w="675" w:type="dxa"/>
            <w:vAlign w:val="center"/>
          </w:tcPr>
          <w:p w14:paraId="21E4F3CD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14:paraId="6769C813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14:paraId="602D817A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наличии (да/нет/</w:t>
            </w:r>
          </w:p>
          <w:p w14:paraId="4CCD19D5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rStyle w:val="a6"/>
                <w:sz w:val="24"/>
                <w:szCs w:val="24"/>
              </w:rPr>
              <w:footnoteReference w:id="2"/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364EB86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701" w:type="dxa"/>
            <w:vAlign w:val="center"/>
          </w:tcPr>
          <w:p w14:paraId="01AC6A25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</w:t>
            </w:r>
          </w:p>
          <w:p w14:paraId="4E70C7A9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МНПА/</w:t>
            </w:r>
          </w:p>
          <w:p w14:paraId="57A87D68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2127" w:type="dxa"/>
            <w:vAlign w:val="center"/>
          </w:tcPr>
          <w:p w14:paraId="75DFD58C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698" w:type="dxa"/>
            <w:vAlign w:val="center"/>
          </w:tcPr>
          <w:p w14:paraId="271042BD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7470E0" w14:paraId="1103F882" w14:textId="77777777" w:rsidTr="007470E0">
        <w:tc>
          <w:tcPr>
            <w:tcW w:w="675" w:type="dxa"/>
            <w:vAlign w:val="center"/>
          </w:tcPr>
          <w:p w14:paraId="7C9FB642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6200D45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6A9DD51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D9C50AF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0CFFE67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65F6B12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659B471C" w14:textId="77777777" w:rsidR="007470E0" w:rsidRDefault="007470E0" w:rsidP="00713536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470E0" w14:paraId="0EC57A5C" w14:textId="77777777" w:rsidTr="001F50E0">
        <w:tc>
          <w:tcPr>
            <w:tcW w:w="15840" w:type="dxa"/>
            <w:gridSpan w:val="7"/>
            <w:vAlign w:val="center"/>
          </w:tcPr>
          <w:p w14:paraId="606145F4" w14:textId="011288C8" w:rsidR="007470E0" w:rsidRPr="00357626" w:rsidRDefault="006166B9" w:rsidP="007470E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Орловский сельсовет</w:t>
            </w:r>
          </w:p>
        </w:tc>
      </w:tr>
      <w:tr w:rsidR="007470E0" w14:paraId="2C080793" w14:textId="77777777" w:rsidTr="007470E0">
        <w:tc>
          <w:tcPr>
            <w:tcW w:w="675" w:type="dxa"/>
            <w:vAlign w:val="center"/>
          </w:tcPr>
          <w:p w14:paraId="48F3D14C" w14:textId="77777777" w:rsidR="007470E0" w:rsidRPr="00357626" w:rsidRDefault="007470E0" w:rsidP="00713536">
            <w:pPr>
              <w:pStyle w:val="a7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t>1</w:t>
            </w:r>
          </w:p>
        </w:tc>
        <w:tc>
          <w:tcPr>
            <w:tcW w:w="6237" w:type="dxa"/>
          </w:tcPr>
          <w:p w14:paraId="4CB11B16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принятого Порядка установления и оценки применения обязательных требований, содержащихся в МНПА</w:t>
            </w:r>
            <w:r w:rsidRPr="00357626">
              <w:rPr>
                <w:sz w:val="24"/>
                <w:szCs w:val="24"/>
                <w:vertAlign w:val="superscript"/>
              </w:rPr>
              <w:footnoteReference w:id="3"/>
            </w:r>
            <w:r w:rsidRPr="003576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16909F6" w14:textId="43A16D9A" w:rsidR="007470E0" w:rsidRPr="00357626" w:rsidRDefault="00D21EC1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5AFFC94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9AE47" w14:textId="3392AC7F" w:rsidR="007470E0" w:rsidRPr="00357626" w:rsidRDefault="00D21EC1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 от 01.12.2022 №3</w:t>
            </w:r>
          </w:p>
        </w:tc>
        <w:tc>
          <w:tcPr>
            <w:tcW w:w="2127" w:type="dxa"/>
          </w:tcPr>
          <w:p w14:paraId="29729D02" w14:textId="73876C7F" w:rsidR="007470E0" w:rsidRDefault="00FD7FDD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8" w:history="1">
              <w:r w:rsidR="000D58C6" w:rsidRPr="005A359C">
                <w:rPr>
                  <w:rStyle w:val="aa"/>
                  <w:sz w:val="24"/>
                  <w:szCs w:val="24"/>
                </w:rPr>
                <w:t>https://orlovskij.nso.ru/page/1105</w:t>
              </w:r>
            </w:hyperlink>
          </w:p>
          <w:p w14:paraId="061FC505" w14:textId="1D8F9C79" w:rsidR="000D58C6" w:rsidRPr="0035762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0BD60199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14:paraId="17BB3443" w14:textId="77777777" w:rsidTr="007470E0">
        <w:tc>
          <w:tcPr>
            <w:tcW w:w="675" w:type="dxa"/>
            <w:vAlign w:val="center"/>
          </w:tcPr>
          <w:p w14:paraId="4B1766B2" w14:textId="77777777" w:rsidR="007470E0" w:rsidRPr="00357626" w:rsidRDefault="007470E0" w:rsidP="00713536">
            <w:pPr>
              <w:pStyle w:val="a7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t>2</w:t>
            </w:r>
          </w:p>
        </w:tc>
        <w:tc>
          <w:tcPr>
            <w:tcW w:w="6237" w:type="dxa"/>
          </w:tcPr>
          <w:p w14:paraId="5BCBA1C4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утвержденного плана оценки применения обязательных требований на очередной календарный год</w:t>
            </w:r>
            <w:r w:rsidRPr="00357626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843" w:type="dxa"/>
          </w:tcPr>
          <w:p w14:paraId="2E09B3A5" w14:textId="3DCC6A35" w:rsidR="007470E0" w:rsidRPr="00357626" w:rsidRDefault="002476B2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453D99CE" w14:textId="202195BF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822739" w14:textId="77777777" w:rsidR="007470E0" w:rsidRDefault="0081769A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</w:p>
          <w:p w14:paraId="67425E02" w14:textId="481D1E56" w:rsidR="0081769A" w:rsidRPr="00357626" w:rsidRDefault="0081769A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23.12.2023 №19-р</w:t>
            </w:r>
          </w:p>
        </w:tc>
        <w:tc>
          <w:tcPr>
            <w:tcW w:w="2127" w:type="dxa"/>
          </w:tcPr>
          <w:p w14:paraId="09CD75E8" w14:textId="4678747F" w:rsidR="007470E0" w:rsidRDefault="00FD7FDD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1D74CE" w:rsidRPr="0030318A">
                <w:rPr>
                  <w:rStyle w:val="aa"/>
                  <w:sz w:val="24"/>
                  <w:szCs w:val="24"/>
                </w:rPr>
                <w:t>https://orlovskij.nso.ru/page/1646</w:t>
              </w:r>
            </w:hyperlink>
          </w:p>
          <w:p w14:paraId="781D5B53" w14:textId="658A683A" w:rsidR="001D74CE" w:rsidRPr="00357626" w:rsidRDefault="001D74CE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19456EE0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14:paraId="504DB951" w14:textId="77777777" w:rsidTr="007470E0">
        <w:tc>
          <w:tcPr>
            <w:tcW w:w="675" w:type="dxa"/>
            <w:vAlign w:val="center"/>
          </w:tcPr>
          <w:p w14:paraId="03D09A40" w14:textId="77777777" w:rsidR="007470E0" w:rsidRPr="00357626" w:rsidRDefault="007470E0" w:rsidP="00713536">
            <w:pPr>
              <w:pStyle w:val="a7"/>
              <w:spacing w:before="0" w:beforeAutospacing="0" w:after="0" w:afterAutospacing="0"/>
              <w:jc w:val="center"/>
              <w:rPr>
                <w:rFonts w:eastAsia="+mn-ea"/>
                <w:color w:val="000000"/>
              </w:rPr>
            </w:pPr>
            <w:r w:rsidRPr="00357626">
              <w:rPr>
                <w:rFonts w:eastAsia="+mn-ea"/>
                <w:color w:val="000000"/>
              </w:rPr>
              <w:t>3</w:t>
            </w:r>
          </w:p>
        </w:tc>
        <w:tc>
          <w:tcPr>
            <w:tcW w:w="6237" w:type="dxa"/>
          </w:tcPr>
          <w:p w14:paraId="74BA4DA8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</w:t>
            </w:r>
          </w:p>
        </w:tc>
        <w:tc>
          <w:tcPr>
            <w:tcW w:w="1843" w:type="dxa"/>
          </w:tcPr>
          <w:p w14:paraId="2A422004" w14:textId="166A1EA2" w:rsidR="007470E0" w:rsidRPr="00357626" w:rsidRDefault="00FB603B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45D30834" w14:textId="0025FA1B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EE890F" w14:textId="5DAC5B77" w:rsidR="007470E0" w:rsidRPr="00357626" w:rsidRDefault="00FB603B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 от 02.10.2023 №44</w:t>
            </w:r>
          </w:p>
        </w:tc>
        <w:tc>
          <w:tcPr>
            <w:tcW w:w="2127" w:type="dxa"/>
          </w:tcPr>
          <w:p w14:paraId="2C0FAE0A" w14:textId="1FECA9AA" w:rsidR="007470E0" w:rsidRDefault="00FD7FDD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0" w:history="1">
              <w:r w:rsidR="00FB603B" w:rsidRPr="00930D34">
                <w:rPr>
                  <w:rStyle w:val="aa"/>
                  <w:sz w:val="24"/>
                  <w:szCs w:val="24"/>
                </w:rPr>
                <w:t>https://orlovskij.nso.ru/page/1290</w:t>
              </w:r>
            </w:hyperlink>
          </w:p>
          <w:p w14:paraId="190CD9F2" w14:textId="225B8525" w:rsidR="00FB603B" w:rsidRPr="00357626" w:rsidRDefault="00FB603B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1D11D60F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14:paraId="5D84DB08" w14:textId="77777777" w:rsidTr="007470E0">
        <w:tc>
          <w:tcPr>
            <w:tcW w:w="675" w:type="dxa"/>
            <w:vAlign w:val="center"/>
          </w:tcPr>
          <w:p w14:paraId="50CB3749" w14:textId="77777777" w:rsidR="007470E0" w:rsidRPr="00357626" w:rsidRDefault="007470E0" w:rsidP="00713536">
            <w:pPr>
              <w:pStyle w:val="a7"/>
              <w:spacing w:before="0" w:beforeAutospacing="0" w:after="0" w:afterAutospacing="0"/>
              <w:jc w:val="center"/>
            </w:pPr>
            <w:r w:rsidRPr="00357626">
              <w:t>4</w:t>
            </w:r>
          </w:p>
        </w:tc>
        <w:tc>
          <w:tcPr>
            <w:tcW w:w="6237" w:type="dxa"/>
          </w:tcPr>
          <w:p w14:paraId="1F14C3B6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 xml:space="preserve">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(надзора) , муниципального контроля (надзора), привлечения к административной </w:t>
            </w:r>
            <w:r w:rsidRPr="00357626">
              <w:rPr>
                <w:sz w:val="24"/>
                <w:szCs w:val="24"/>
              </w:rPr>
              <w:lastRenderedPageBreak/>
              <w:t xml:space="preserve">ответственности, предоставления лицензий и иных разрешений, с текстами действующих нормативных правовых актов </w:t>
            </w:r>
          </w:p>
        </w:tc>
        <w:tc>
          <w:tcPr>
            <w:tcW w:w="1843" w:type="dxa"/>
          </w:tcPr>
          <w:p w14:paraId="7AA4EEF0" w14:textId="3284F4B5" w:rsidR="007470E0" w:rsidRPr="0035762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59" w:type="dxa"/>
          </w:tcPr>
          <w:p w14:paraId="246F5484" w14:textId="31AC9042" w:rsidR="007470E0" w:rsidRPr="0035762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E0A1202" w14:textId="4426F8E9" w:rsidR="007470E0" w:rsidRPr="000D58C6" w:rsidRDefault="000D58C6" w:rsidP="0071353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D58C6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D36A364" w14:textId="10D02E5F" w:rsidR="007470E0" w:rsidRDefault="00FD7FDD" w:rsidP="0071353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1" w:history="1">
              <w:r w:rsidR="000D58C6" w:rsidRPr="005A359C">
                <w:rPr>
                  <w:rStyle w:val="aa"/>
                  <w:sz w:val="24"/>
                  <w:szCs w:val="24"/>
                </w:rPr>
                <w:t>https://orlovskij.nso.ru/page/449</w:t>
              </w:r>
            </w:hyperlink>
          </w:p>
          <w:p w14:paraId="4361D08F" w14:textId="505FFB40" w:rsidR="000D58C6" w:rsidRPr="00357626" w:rsidRDefault="000D58C6" w:rsidP="0071353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1A8AE521" w14:textId="396740DD" w:rsidR="007470E0" w:rsidRPr="000D58C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0D58C6">
              <w:rPr>
                <w:sz w:val="24"/>
                <w:szCs w:val="24"/>
              </w:rPr>
              <w:t>Перечень размещен на официальном сайте администраци</w:t>
            </w:r>
            <w:r w:rsidRPr="000D58C6">
              <w:rPr>
                <w:sz w:val="24"/>
                <w:szCs w:val="24"/>
              </w:rPr>
              <w:lastRenderedPageBreak/>
              <w:t>и без принятия МНПА о его утверждении</w:t>
            </w:r>
          </w:p>
        </w:tc>
      </w:tr>
      <w:tr w:rsidR="007470E0" w14:paraId="20ACA64E" w14:textId="77777777" w:rsidTr="007470E0">
        <w:tc>
          <w:tcPr>
            <w:tcW w:w="675" w:type="dxa"/>
            <w:vAlign w:val="center"/>
          </w:tcPr>
          <w:p w14:paraId="4CD3BD03" w14:textId="77777777" w:rsidR="007470E0" w:rsidRPr="00357626" w:rsidRDefault="007470E0" w:rsidP="00713536">
            <w:pPr>
              <w:pStyle w:val="a7"/>
              <w:spacing w:before="0" w:beforeAutospacing="0" w:after="0" w:afterAutospacing="0"/>
              <w:jc w:val="center"/>
            </w:pPr>
            <w:r w:rsidRPr="00357626">
              <w:lastRenderedPageBreak/>
              <w:t>5</w:t>
            </w:r>
          </w:p>
        </w:tc>
        <w:tc>
          <w:tcPr>
            <w:tcW w:w="6237" w:type="dxa"/>
          </w:tcPr>
          <w:p w14:paraId="720706A3" w14:textId="77777777" w:rsidR="007470E0" w:rsidRPr="00357626" w:rsidRDefault="007470E0" w:rsidP="007470E0">
            <w:pPr>
              <w:pStyle w:val="a7"/>
              <w:spacing w:before="0" w:beforeAutospacing="0" w:after="0" w:afterAutospacing="0"/>
              <w:jc w:val="both"/>
            </w:pPr>
            <w:r w:rsidRPr="00357626">
              <w:t>Наличие МНПА, содержащих обязательные требования, с установленным сроком действия</w:t>
            </w:r>
            <w:r w:rsidRPr="00357626">
              <w:rPr>
                <w:rStyle w:val="a6"/>
              </w:rPr>
              <w:footnoteReference w:id="5"/>
            </w:r>
            <w:r w:rsidRPr="00357626">
              <w:t xml:space="preserve"> </w:t>
            </w:r>
          </w:p>
        </w:tc>
        <w:tc>
          <w:tcPr>
            <w:tcW w:w="1843" w:type="dxa"/>
          </w:tcPr>
          <w:p w14:paraId="1296804C" w14:textId="24D4C6A4" w:rsidR="007470E0" w:rsidRPr="0035762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2C4986F" w14:textId="11D538E1" w:rsidR="007470E0" w:rsidRPr="00357626" w:rsidRDefault="000D58C6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B18B656" w14:textId="3BF3C52A" w:rsidR="007470E0" w:rsidRPr="000D58C6" w:rsidRDefault="000D58C6" w:rsidP="0071353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0D58C6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E17DD2E" w14:textId="11DFA34B" w:rsidR="007470E0" w:rsidRPr="00357626" w:rsidRDefault="000D58C6" w:rsidP="00713536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14:paraId="348D02AE" w14:textId="77777777" w:rsidR="007470E0" w:rsidRPr="00357626" w:rsidRDefault="007470E0" w:rsidP="00713536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7470E0" w14:paraId="5A79B191" w14:textId="77777777" w:rsidTr="007470E0">
        <w:tc>
          <w:tcPr>
            <w:tcW w:w="675" w:type="dxa"/>
            <w:vAlign w:val="center"/>
          </w:tcPr>
          <w:p w14:paraId="1A74B0B1" w14:textId="77777777" w:rsidR="007470E0" w:rsidRPr="00357626" w:rsidRDefault="007470E0" w:rsidP="007470E0">
            <w:pPr>
              <w:pStyle w:val="a7"/>
              <w:spacing w:before="0" w:after="0"/>
              <w:jc w:val="center"/>
            </w:pPr>
            <w:r w:rsidRPr="00357626">
              <w:t>6</w:t>
            </w:r>
          </w:p>
        </w:tc>
        <w:tc>
          <w:tcPr>
            <w:tcW w:w="6237" w:type="dxa"/>
          </w:tcPr>
          <w:p w14:paraId="09AB2C2E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57626">
              <w:rPr>
                <w:sz w:val="24"/>
                <w:szCs w:val="24"/>
              </w:rPr>
              <w:t>Наличие МНПА, содержащих обязательные требования с установленным отлагательным сроком вступления в силу</w:t>
            </w:r>
            <w:r w:rsidRPr="00357626">
              <w:rPr>
                <w:rStyle w:val="a6"/>
                <w:sz w:val="24"/>
                <w:szCs w:val="24"/>
              </w:rPr>
              <w:footnoteReference w:id="6"/>
            </w:r>
            <w:r w:rsidRPr="003576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6CA84D5" w14:textId="4B882F37" w:rsidR="007470E0" w:rsidRPr="00357626" w:rsidRDefault="000D58C6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25681A0" w14:textId="428828F2" w:rsidR="007470E0" w:rsidRPr="00357626" w:rsidRDefault="000D58C6" w:rsidP="00092C2C">
            <w:pPr>
              <w:tabs>
                <w:tab w:val="left" w:pos="-114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BB78AF9" w14:textId="7C97AF31" w:rsidR="007470E0" w:rsidRPr="00357626" w:rsidRDefault="000D58C6" w:rsidP="007470E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B5B66F8" w14:textId="6228DE7D" w:rsidR="007470E0" w:rsidRPr="00357626" w:rsidRDefault="000D58C6" w:rsidP="007470E0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14:paraId="7C8A2350" w14:textId="77777777" w:rsidR="007470E0" w:rsidRPr="00357626" w:rsidRDefault="007470E0" w:rsidP="007470E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37B9669" w14:textId="77777777" w:rsidR="008E3A4E" w:rsidRDefault="008E3A4E" w:rsidP="00292888"/>
    <w:sectPr w:rsidR="008E3A4E" w:rsidSect="00292888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4EA0B" w14:textId="77777777" w:rsidR="00FD7FDD" w:rsidRDefault="00FD7FDD" w:rsidP="00CE22C1">
      <w:r>
        <w:separator/>
      </w:r>
    </w:p>
  </w:endnote>
  <w:endnote w:type="continuationSeparator" w:id="0">
    <w:p w14:paraId="6D0A654F" w14:textId="77777777" w:rsidR="00FD7FDD" w:rsidRDefault="00FD7FDD" w:rsidP="00C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39BC4" w14:textId="77777777" w:rsidR="00FD7FDD" w:rsidRDefault="00FD7FDD" w:rsidP="00CE22C1">
      <w:r>
        <w:separator/>
      </w:r>
    </w:p>
  </w:footnote>
  <w:footnote w:type="continuationSeparator" w:id="0">
    <w:p w14:paraId="7BF1EB0C" w14:textId="77777777" w:rsidR="00FD7FDD" w:rsidRDefault="00FD7FDD" w:rsidP="00CE22C1">
      <w:r>
        <w:continuationSeparator/>
      </w:r>
    </w:p>
  </w:footnote>
  <w:footnote w:id="1">
    <w:p w14:paraId="445A54F4" w14:textId="77777777" w:rsidR="00C6262D" w:rsidRDefault="00C6262D" w:rsidP="007470E0">
      <w:pPr>
        <w:pStyle w:val="a4"/>
        <w:jc w:val="both"/>
      </w:pPr>
      <w:r w:rsidRPr="00C6262D">
        <w:rPr>
          <w:rStyle w:val="a6"/>
        </w:rPr>
        <w:footnoteRef/>
      </w:r>
      <w:r>
        <w:t>Муниципальные районы предоставляют информацию в разрезе сельских (городских) поселений.</w:t>
      </w:r>
      <w:r w:rsidR="00EA3F71">
        <w:t xml:space="preserve"> </w:t>
      </w:r>
    </w:p>
  </w:footnote>
  <w:footnote w:id="2">
    <w:p w14:paraId="5879E423" w14:textId="77777777"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>
        <w:t>В случае отсутствия указывается 0.</w:t>
      </w:r>
    </w:p>
  </w:footnote>
  <w:footnote w:id="3">
    <w:p w14:paraId="57320834" w14:textId="77777777"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 w:rsidRPr="0004187C">
        <w:t>В соответствии с требованиями части 6.1</w:t>
      </w:r>
      <w:r>
        <w:t xml:space="preserve"> статьи 7 Федерального закона № </w:t>
      </w:r>
      <w:r w:rsidRPr="0004187C">
        <w:t xml:space="preserve">131-ФЗ </w:t>
      </w:r>
      <w:r>
        <w:t xml:space="preserve">(ред. от 29.05.2023) «Об общих принципах организации местного самоуправления в Российской Федерации» </w:t>
      </w:r>
      <w:r w:rsidRPr="0004187C">
        <w:t>муниципальными нормативными правовыми актами должен быть определен порядок установления и оценки применения содержащихся в муниципальных нормативных правовых актах обязательных требований. Полномочиями по определению указанного Порядка наделены все муниципальные образования в Российской Федерации.</w:t>
      </w:r>
      <w:r>
        <w:t xml:space="preserve"> Примерный порядок установления и оценки применения обязательных требований направлен письмом Минэкономразвития НСО от 05.04.2022 № 714-11/8.</w:t>
      </w:r>
    </w:p>
  </w:footnote>
  <w:footnote w:id="4">
    <w:p w14:paraId="3571858A" w14:textId="77777777"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>
        <w:t xml:space="preserve"> О</w:t>
      </w:r>
      <w:r w:rsidRPr="0004187C">
        <w:t>существляется уполн</w:t>
      </w:r>
      <w:r>
        <w:t>омоченным структурным подразделением местной администрации</w:t>
      </w:r>
      <w:r w:rsidRPr="0004187C">
        <w:t xml:space="preserve"> ежегодно до 25 декабря текущего года.</w:t>
      </w:r>
    </w:p>
  </w:footnote>
  <w:footnote w:id="5">
    <w:p w14:paraId="5F1CC005" w14:textId="77777777" w:rsidR="007470E0" w:rsidRDefault="007470E0" w:rsidP="007470E0">
      <w:pPr>
        <w:pStyle w:val="a4"/>
        <w:jc w:val="both"/>
      </w:pPr>
      <w:r>
        <w:rPr>
          <w:rStyle w:val="a6"/>
        </w:rPr>
        <w:footnoteRef/>
      </w:r>
      <w: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14:paraId="6CFF6531" w14:textId="77777777" w:rsidR="007470E0" w:rsidRDefault="007470E0" w:rsidP="007470E0">
      <w:pPr>
        <w:pStyle w:val="a4"/>
        <w:jc w:val="both"/>
      </w:pPr>
      <w:r>
        <w:t>По результатам оценки применения срок действия обязательных требований может продлеваться на срок не более 6 лет.</w:t>
      </w:r>
    </w:p>
  </w:footnote>
  <w:footnote w:id="6">
    <w:p w14:paraId="1CD9FFCA" w14:textId="77777777" w:rsidR="007470E0" w:rsidRDefault="007470E0" w:rsidP="00EE3AD0">
      <w:pPr>
        <w:pStyle w:val="a4"/>
        <w:jc w:val="both"/>
      </w:pPr>
      <w:r>
        <w:rPr>
          <w:rStyle w:val="a6"/>
        </w:rPr>
        <w:footnoteRef/>
      </w:r>
      <w: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325"/>
    <w:multiLevelType w:val="hybridMultilevel"/>
    <w:tmpl w:val="9F483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C1"/>
    <w:rsid w:val="00092C2C"/>
    <w:rsid w:val="000B4379"/>
    <w:rsid w:val="000D58C6"/>
    <w:rsid w:val="000E3CEB"/>
    <w:rsid w:val="000E5EA6"/>
    <w:rsid w:val="000F091F"/>
    <w:rsid w:val="001D74CE"/>
    <w:rsid w:val="002476B2"/>
    <w:rsid w:val="00292888"/>
    <w:rsid w:val="002C2656"/>
    <w:rsid w:val="00357626"/>
    <w:rsid w:val="00397A0D"/>
    <w:rsid w:val="004415C4"/>
    <w:rsid w:val="00562E30"/>
    <w:rsid w:val="005874D0"/>
    <w:rsid w:val="005A3400"/>
    <w:rsid w:val="005A5482"/>
    <w:rsid w:val="006166B9"/>
    <w:rsid w:val="006505C5"/>
    <w:rsid w:val="006F1076"/>
    <w:rsid w:val="007470E0"/>
    <w:rsid w:val="00763937"/>
    <w:rsid w:val="007B5989"/>
    <w:rsid w:val="0081769A"/>
    <w:rsid w:val="008E3A4E"/>
    <w:rsid w:val="009D7DCA"/>
    <w:rsid w:val="00A37B74"/>
    <w:rsid w:val="00AD0FDB"/>
    <w:rsid w:val="00AE48E5"/>
    <w:rsid w:val="00BA0982"/>
    <w:rsid w:val="00C270B5"/>
    <w:rsid w:val="00C51B77"/>
    <w:rsid w:val="00C6262D"/>
    <w:rsid w:val="00C97DB9"/>
    <w:rsid w:val="00CA19BE"/>
    <w:rsid w:val="00CE22C1"/>
    <w:rsid w:val="00D21EC1"/>
    <w:rsid w:val="00DC7CB0"/>
    <w:rsid w:val="00DF6650"/>
    <w:rsid w:val="00E93462"/>
    <w:rsid w:val="00EA3F71"/>
    <w:rsid w:val="00EE3AD0"/>
    <w:rsid w:val="00F30423"/>
    <w:rsid w:val="00F87718"/>
    <w:rsid w:val="00FA3868"/>
    <w:rsid w:val="00FB603B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54DE"/>
  <w15:chartTrackingRefBased/>
  <w15:docId w15:val="{DEA34E19-9194-4B2B-8D32-97190765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C1"/>
    <w:pPr>
      <w:ind w:left="720"/>
      <w:contextualSpacing/>
    </w:pPr>
  </w:style>
  <w:style w:type="paragraph" w:styleId="a4">
    <w:name w:val="footnote text"/>
    <w:basedOn w:val="a"/>
    <w:link w:val="a5"/>
    <w:rsid w:val="00CE22C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E2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E22C1"/>
    <w:rPr>
      <w:vertAlign w:val="superscript"/>
    </w:rPr>
  </w:style>
  <w:style w:type="paragraph" w:styleId="a7">
    <w:name w:val="Normal (Web)"/>
    <w:basedOn w:val="a"/>
    <w:uiPriority w:val="99"/>
    <w:unhideWhenUsed/>
    <w:rsid w:val="00CE22C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15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15C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D5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ovskij.nso.ru/page/11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lovskij.nso.ru/page/4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lovskij.nso.ru/page/1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ovskij.nso.ru/page/1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385A-97FE-42CB-824D-49156AF6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Сергеевна</dc:creator>
  <cp:keywords/>
  <dc:description/>
  <cp:lastModifiedBy>evdokimova_ga</cp:lastModifiedBy>
  <cp:revision>6</cp:revision>
  <cp:lastPrinted>2023-07-05T05:58:00Z</cp:lastPrinted>
  <dcterms:created xsi:type="dcterms:W3CDTF">2023-12-25T02:38:00Z</dcterms:created>
  <dcterms:modified xsi:type="dcterms:W3CDTF">2024-07-31T07:40:00Z</dcterms:modified>
</cp:coreProperties>
</file>