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163C5">
        <w:rPr>
          <w:b/>
          <w:sz w:val="24"/>
          <w:szCs w:val="24"/>
        </w:rPr>
        <w:t>2</w:t>
      </w:r>
      <w:r w:rsidR="0097702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CA3B46">
        <w:rPr>
          <w:b/>
          <w:sz w:val="24"/>
          <w:szCs w:val="24"/>
        </w:rPr>
        <w:t>2</w:t>
      </w:r>
      <w:r w:rsidR="00977028">
        <w:rPr>
          <w:b/>
          <w:sz w:val="24"/>
          <w:szCs w:val="24"/>
        </w:rPr>
        <w:t>1</w:t>
      </w:r>
      <w:r w:rsidR="00AC4196">
        <w:rPr>
          <w:b/>
          <w:sz w:val="24"/>
          <w:szCs w:val="24"/>
        </w:rPr>
        <w:t xml:space="preserve"> </w:t>
      </w:r>
      <w:r w:rsidR="00992D09">
        <w:rPr>
          <w:b/>
          <w:sz w:val="24"/>
          <w:szCs w:val="24"/>
        </w:rPr>
        <w:t>июн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AD1990" w:rsidRPr="00AD1990" w:rsidRDefault="00AD1990" w:rsidP="00327029">
      <w:pPr>
        <w:pStyle w:val="afa"/>
        <w:spacing w:before="0" w:beforeAutospacing="0" w:after="0" w:afterAutospacing="0"/>
        <w:jc w:val="center"/>
        <w:rPr>
          <w:b/>
          <w:bCs/>
          <w:color w:val="000000"/>
        </w:rPr>
      </w:pPr>
      <w:r w:rsidRPr="00AD1990">
        <w:rPr>
          <w:b/>
          <w:bCs/>
          <w:color w:val="000000"/>
        </w:rPr>
        <w:t>Работа органов прокуратуры</w:t>
      </w:r>
    </w:p>
    <w:p w:rsidR="00AD1990" w:rsidRPr="00AD1990" w:rsidRDefault="00AD1990" w:rsidP="00327029">
      <w:pPr>
        <w:pStyle w:val="afa"/>
        <w:spacing w:before="0" w:beforeAutospacing="0" w:after="0" w:afterAutospacing="0"/>
        <w:jc w:val="center"/>
        <w:rPr>
          <w:rStyle w:val="a8"/>
        </w:rPr>
      </w:pPr>
    </w:p>
    <w:p w:rsidR="00977028" w:rsidRPr="00977028" w:rsidRDefault="00977028" w:rsidP="00977028">
      <w:pPr>
        <w:ind w:left="-567" w:firstLine="540"/>
        <w:jc w:val="both"/>
        <w:rPr>
          <w:sz w:val="24"/>
          <w:szCs w:val="24"/>
        </w:rPr>
      </w:pPr>
      <w:r w:rsidRPr="00977028">
        <w:rPr>
          <w:sz w:val="24"/>
          <w:szCs w:val="24"/>
        </w:rPr>
        <w:t>Прокуратурой Кыштовского района проведена проверка соблюдения органами местного самоуправления обязанности по обеспечению АДПИ жилых помещений социально-незащищенной категории граждан.</w:t>
      </w:r>
    </w:p>
    <w:p w:rsidR="00977028" w:rsidRPr="00977028" w:rsidRDefault="00977028" w:rsidP="00977028">
      <w:pPr>
        <w:ind w:left="-567" w:firstLine="540"/>
        <w:jc w:val="both"/>
        <w:rPr>
          <w:sz w:val="24"/>
          <w:szCs w:val="24"/>
        </w:rPr>
      </w:pPr>
      <w:r w:rsidRPr="00977028">
        <w:rPr>
          <w:sz w:val="24"/>
          <w:szCs w:val="24"/>
        </w:rPr>
        <w:t xml:space="preserve">В ходе проверки установлено, что на территории </w:t>
      </w:r>
      <w:proofErr w:type="spellStart"/>
      <w:r w:rsidRPr="00977028">
        <w:rPr>
          <w:sz w:val="24"/>
          <w:szCs w:val="24"/>
        </w:rPr>
        <w:t>Колбасинского</w:t>
      </w:r>
      <w:proofErr w:type="spellEnd"/>
      <w:r w:rsidRPr="00977028">
        <w:rPr>
          <w:sz w:val="24"/>
          <w:szCs w:val="24"/>
        </w:rPr>
        <w:t xml:space="preserve"> и </w:t>
      </w:r>
      <w:proofErr w:type="spellStart"/>
      <w:r w:rsidRPr="00977028">
        <w:rPr>
          <w:sz w:val="24"/>
          <w:szCs w:val="24"/>
        </w:rPr>
        <w:t>Малокрасноярского</w:t>
      </w:r>
      <w:proofErr w:type="spellEnd"/>
      <w:r w:rsidRPr="00977028">
        <w:rPr>
          <w:sz w:val="24"/>
          <w:szCs w:val="24"/>
        </w:rPr>
        <w:t xml:space="preserve"> сельсоветов Кыштовского района Новосибирской области проживает 21 семья, социально-незащищенной категории граждан, жи</w:t>
      </w:r>
      <w:bookmarkStart w:id="0" w:name="_GoBack"/>
      <w:bookmarkEnd w:id="0"/>
      <w:r w:rsidRPr="00977028">
        <w:rPr>
          <w:sz w:val="24"/>
          <w:szCs w:val="24"/>
        </w:rPr>
        <w:t xml:space="preserve">лые помещения которых подлежат обеспечению (оборудованию) автономными дымовыми пожарными </w:t>
      </w:r>
      <w:proofErr w:type="spellStart"/>
      <w:r w:rsidRPr="00977028">
        <w:rPr>
          <w:sz w:val="24"/>
          <w:szCs w:val="24"/>
        </w:rPr>
        <w:t>извещателями</w:t>
      </w:r>
      <w:proofErr w:type="spellEnd"/>
      <w:r w:rsidRPr="00977028">
        <w:rPr>
          <w:sz w:val="24"/>
          <w:szCs w:val="24"/>
        </w:rPr>
        <w:t>.</w:t>
      </w:r>
    </w:p>
    <w:p w:rsidR="00977028" w:rsidRPr="00977028" w:rsidRDefault="00977028" w:rsidP="00977028">
      <w:pPr>
        <w:ind w:left="-567" w:firstLine="540"/>
        <w:jc w:val="both"/>
        <w:rPr>
          <w:sz w:val="24"/>
          <w:szCs w:val="24"/>
        </w:rPr>
      </w:pPr>
      <w:r w:rsidRPr="00977028">
        <w:rPr>
          <w:sz w:val="24"/>
          <w:szCs w:val="24"/>
        </w:rPr>
        <w:t xml:space="preserve">По результатам проверки прокурором Кыштовского района 02.05.2023 внесены представления, которые рассмотрены, нарушения устранены, 21 семья обеспечена автономными дымовыми пожарными </w:t>
      </w:r>
      <w:proofErr w:type="spellStart"/>
      <w:r w:rsidRPr="00977028">
        <w:rPr>
          <w:sz w:val="24"/>
          <w:szCs w:val="24"/>
        </w:rPr>
        <w:t>извещателями</w:t>
      </w:r>
      <w:proofErr w:type="spellEnd"/>
      <w:r w:rsidRPr="00977028">
        <w:rPr>
          <w:sz w:val="24"/>
          <w:szCs w:val="24"/>
        </w:rPr>
        <w:t>.</w:t>
      </w:r>
    </w:p>
    <w:p w:rsidR="00977028" w:rsidRPr="00977028" w:rsidRDefault="00977028" w:rsidP="00977028">
      <w:pPr>
        <w:spacing w:line="240" w:lineRule="exact"/>
        <w:ind w:left="-567"/>
        <w:jc w:val="both"/>
        <w:rPr>
          <w:sz w:val="24"/>
          <w:szCs w:val="24"/>
        </w:rPr>
      </w:pPr>
      <w:r w:rsidRPr="00977028">
        <w:rPr>
          <w:sz w:val="24"/>
          <w:szCs w:val="24"/>
        </w:rPr>
        <w:t>Помощник прокурора Кыштовского района</w:t>
      </w:r>
    </w:p>
    <w:p w:rsidR="00977028" w:rsidRPr="00977028" w:rsidRDefault="00977028" w:rsidP="00977028">
      <w:pPr>
        <w:spacing w:line="240" w:lineRule="exact"/>
        <w:ind w:left="-567"/>
        <w:jc w:val="both"/>
        <w:rPr>
          <w:sz w:val="24"/>
          <w:szCs w:val="24"/>
        </w:rPr>
      </w:pPr>
      <w:r w:rsidRPr="00977028">
        <w:rPr>
          <w:sz w:val="24"/>
          <w:szCs w:val="24"/>
        </w:rPr>
        <w:t xml:space="preserve">юрист 3 класса                                                                                      М.В. </w:t>
      </w:r>
      <w:proofErr w:type="spellStart"/>
      <w:r w:rsidRPr="00977028">
        <w:rPr>
          <w:sz w:val="24"/>
          <w:szCs w:val="24"/>
        </w:rPr>
        <w:t>Михайлюта</w:t>
      </w:r>
      <w:proofErr w:type="spellEnd"/>
    </w:p>
    <w:p w:rsidR="00AD1990" w:rsidRDefault="00AD1990" w:rsidP="00977028">
      <w:pPr>
        <w:jc w:val="center"/>
        <w:rPr>
          <w:color w:val="142A35"/>
          <w:sz w:val="24"/>
          <w:szCs w:val="24"/>
          <w:shd w:val="clear" w:color="auto" w:fill="FFFFFF"/>
        </w:rPr>
      </w:pPr>
    </w:p>
    <w:p w:rsidR="00977028" w:rsidRPr="00AD1990" w:rsidRDefault="00977028" w:rsidP="00977028">
      <w:pPr>
        <w:jc w:val="center"/>
        <w:rPr>
          <w:b/>
          <w:color w:val="142A35"/>
          <w:sz w:val="24"/>
          <w:szCs w:val="24"/>
          <w:shd w:val="clear" w:color="auto" w:fill="FFFFFF"/>
        </w:rPr>
      </w:pPr>
      <w:r w:rsidRPr="00AD1990">
        <w:rPr>
          <w:b/>
          <w:color w:val="142A35"/>
          <w:sz w:val="24"/>
          <w:szCs w:val="24"/>
          <w:shd w:val="clear" w:color="auto" w:fill="FFFFFF"/>
        </w:rPr>
        <w:t>Ответственность за ложный донос</w:t>
      </w:r>
    </w:p>
    <w:p w:rsidR="00977028" w:rsidRPr="00977028" w:rsidRDefault="00977028" w:rsidP="00977028">
      <w:pPr>
        <w:rPr>
          <w:color w:val="142A35"/>
          <w:sz w:val="24"/>
          <w:szCs w:val="24"/>
          <w:shd w:val="clear" w:color="auto" w:fill="FFFFFF"/>
        </w:rPr>
      </w:pPr>
    </w:p>
    <w:p w:rsidR="00977028" w:rsidRPr="00977028" w:rsidRDefault="00977028" w:rsidP="00977028">
      <w:pPr>
        <w:ind w:firstLine="709"/>
        <w:jc w:val="both"/>
        <w:rPr>
          <w:color w:val="142A35"/>
          <w:sz w:val="24"/>
          <w:szCs w:val="24"/>
          <w:shd w:val="clear" w:color="auto" w:fill="FFFFFF"/>
        </w:rPr>
      </w:pPr>
      <w:r w:rsidRPr="00977028">
        <w:rPr>
          <w:color w:val="142A35"/>
          <w:sz w:val="24"/>
          <w:szCs w:val="24"/>
          <w:shd w:val="clear" w:color="auto" w:fill="FFFFFF"/>
        </w:rPr>
        <w:t>В правоохранительные органы Кыштовского района Новосибирской области поступают обращения граждан с заявлениями о совершённых преступлениях и иных происшествиях. Однако не во всех случаях доводы граждан находят своё подтверждение в ходе проведённых проверок. </w:t>
      </w:r>
    </w:p>
    <w:p w:rsidR="00977028" w:rsidRPr="00977028" w:rsidRDefault="00977028" w:rsidP="00977028">
      <w:pPr>
        <w:ind w:firstLine="709"/>
        <w:jc w:val="both"/>
        <w:rPr>
          <w:color w:val="142A35"/>
          <w:sz w:val="24"/>
          <w:szCs w:val="24"/>
          <w:shd w:val="clear" w:color="auto" w:fill="FFFFFF"/>
        </w:rPr>
      </w:pPr>
      <w:r w:rsidRPr="00977028">
        <w:rPr>
          <w:color w:val="142A35"/>
          <w:sz w:val="24"/>
          <w:szCs w:val="24"/>
          <w:shd w:val="clear" w:color="auto" w:fill="FFFFFF"/>
        </w:rPr>
        <w:t>Частью 2 ст. 306 УК РФ предусмотрена уголовная ответственность за ложный донос, если он соединен с обвинением лица в совершении тяжкого или особо тяжкого преступления. По ч. 3 ст. 306 УК РФ предусмотрено уголовное наказание за ложный донос, соединенный с искусственным созданием доказательств обвинения. Он характеризуется тем, что виновный либо представляет фальшивые доказательства обвинения, либо фальсифицирует их. </w:t>
      </w:r>
    </w:p>
    <w:p w:rsidR="00977028" w:rsidRPr="00977028" w:rsidRDefault="00977028" w:rsidP="00977028">
      <w:pPr>
        <w:ind w:firstLine="709"/>
        <w:jc w:val="both"/>
        <w:rPr>
          <w:color w:val="142A35"/>
          <w:sz w:val="24"/>
          <w:szCs w:val="24"/>
          <w:shd w:val="clear" w:color="auto" w:fill="FFFFFF"/>
        </w:rPr>
      </w:pPr>
      <w:r w:rsidRPr="00977028">
        <w:rPr>
          <w:color w:val="142A35"/>
          <w:sz w:val="24"/>
          <w:szCs w:val="24"/>
          <w:shd w:val="clear" w:color="auto" w:fill="FFFFFF"/>
        </w:rPr>
        <w:t xml:space="preserve"> Ложный донос относится к числу преступлений с формальным составом, считается оконченным с момента поступления в указанные органы ложного сообщения о совершении преступления. Данное преступление совершается только с прямым умыслом. Добросовестное заблуждение относительно сообщаемых сведений исключает уголовную ответственность. </w:t>
      </w:r>
    </w:p>
    <w:p w:rsidR="00977028" w:rsidRPr="00977028" w:rsidRDefault="00977028" w:rsidP="00977028">
      <w:pPr>
        <w:ind w:firstLine="709"/>
        <w:jc w:val="both"/>
        <w:rPr>
          <w:color w:val="142A35"/>
          <w:sz w:val="24"/>
          <w:szCs w:val="24"/>
          <w:shd w:val="clear" w:color="auto" w:fill="FFFFFF"/>
        </w:rPr>
      </w:pPr>
      <w:r w:rsidRPr="00977028">
        <w:rPr>
          <w:color w:val="142A35"/>
          <w:sz w:val="24"/>
          <w:szCs w:val="24"/>
          <w:shd w:val="clear" w:color="auto" w:fill="FFFFFF"/>
        </w:rPr>
        <w:t>В истекший период 2023 года, правоохранительными органами уголовные дела по ст. 306 УК РФ не возбуждались. Данный вопрос находится на контроле в прокуратуре Кыштовского района.</w:t>
      </w:r>
    </w:p>
    <w:p w:rsidR="00977028" w:rsidRPr="00977028" w:rsidRDefault="00977028" w:rsidP="00977028">
      <w:pPr>
        <w:ind w:firstLine="709"/>
        <w:jc w:val="both"/>
        <w:rPr>
          <w:color w:val="142A35"/>
          <w:sz w:val="24"/>
          <w:szCs w:val="24"/>
          <w:shd w:val="clear" w:color="auto" w:fill="FFFFFF"/>
        </w:rPr>
      </w:pPr>
    </w:p>
    <w:p w:rsidR="00977028" w:rsidRPr="00977028" w:rsidRDefault="00977028" w:rsidP="00977028">
      <w:pPr>
        <w:ind w:firstLine="709"/>
        <w:jc w:val="both"/>
        <w:rPr>
          <w:sz w:val="24"/>
          <w:szCs w:val="24"/>
        </w:rPr>
      </w:pPr>
      <w:r w:rsidRPr="00977028">
        <w:rPr>
          <w:color w:val="142A35"/>
          <w:sz w:val="24"/>
          <w:szCs w:val="24"/>
          <w:shd w:val="clear" w:color="auto" w:fill="FFFFFF"/>
        </w:rPr>
        <w:t>С.Д. Панафидин</w:t>
      </w:r>
    </w:p>
    <w:p w:rsidR="00977028" w:rsidRPr="00977028" w:rsidRDefault="00977028" w:rsidP="00977028">
      <w:pPr>
        <w:spacing w:line="240" w:lineRule="exact"/>
        <w:ind w:left="-567"/>
        <w:jc w:val="both"/>
        <w:rPr>
          <w:sz w:val="24"/>
          <w:szCs w:val="24"/>
        </w:rPr>
      </w:pPr>
    </w:p>
    <w:p w:rsidR="00977028" w:rsidRPr="009E198E" w:rsidRDefault="00977028" w:rsidP="00977028">
      <w:pPr>
        <w:spacing w:line="240" w:lineRule="exact"/>
        <w:ind w:left="-567"/>
        <w:jc w:val="both"/>
      </w:pPr>
    </w:p>
    <w:p w:rsidR="00642525" w:rsidRDefault="00D9294E" w:rsidP="00CA3B46">
      <w:pPr>
        <w:spacing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163C5">
        <w:rPr>
          <w:b/>
          <w:sz w:val="24"/>
          <w:szCs w:val="24"/>
        </w:rPr>
        <w:t>2</w:t>
      </w:r>
      <w:r w:rsidR="0097702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, </w:t>
      </w:r>
      <w:r w:rsidR="00CA3B46">
        <w:rPr>
          <w:b/>
          <w:sz w:val="24"/>
          <w:szCs w:val="24"/>
        </w:rPr>
        <w:t>2</w:t>
      </w:r>
      <w:r w:rsidR="00977028">
        <w:rPr>
          <w:b/>
          <w:sz w:val="24"/>
          <w:szCs w:val="24"/>
        </w:rPr>
        <w:t>1</w:t>
      </w:r>
      <w:r w:rsidR="00AC4196">
        <w:rPr>
          <w:b/>
          <w:sz w:val="24"/>
          <w:szCs w:val="24"/>
        </w:rPr>
        <w:t xml:space="preserve"> </w:t>
      </w:r>
      <w:r w:rsidR="00992D09">
        <w:rPr>
          <w:b/>
          <w:sz w:val="24"/>
          <w:szCs w:val="24"/>
        </w:rPr>
        <w:t>июн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642525" w:rsidSect="00977028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3F" w:rsidRDefault="008F6D3F">
      <w:r>
        <w:separator/>
      </w:r>
    </w:p>
  </w:endnote>
  <w:endnote w:type="continuationSeparator" w:id="0">
    <w:p w:rsidR="008F6D3F" w:rsidRDefault="008F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3F" w:rsidRDefault="008F6D3F">
      <w:r>
        <w:separator/>
      </w:r>
    </w:p>
  </w:footnote>
  <w:footnote w:type="continuationSeparator" w:id="0">
    <w:p w:rsidR="008F6D3F" w:rsidRDefault="008F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29B"/>
    <w:multiLevelType w:val="hybridMultilevel"/>
    <w:tmpl w:val="3A7CF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2" w15:restartNumberingAfterBreak="0">
    <w:nsid w:val="029960D9"/>
    <w:multiLevelType w:val="hybridMultilevel"/>
    <w:tmpl w:val="869ED8E2"/>
    <w:lvl w:ilvl="0" w:tplc="CB54F5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4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8" w15:restartNumberingAfterBreak="0">
    <w:nsid w:val="16BC52B9"/>
    <w:multiLevelType w:val="multilevel"/>
    <w:tmpl w:val="B94E54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9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2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7" w15:restartNumberingAfterBreak="0">
    <w:nsid w:val="3B1D7EE1"/>
    <w:multiLevelType w:val="multilevel"/>
    <w:tmpl w:val="3B1D7E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2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3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D4448BA"/>
    <w:multiLevelType w:val="multilevel"/>
    <w:tmpl w:val="623C3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5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7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28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9675A"/>
    <w:multiLevelType w:val="singleLevel"/>
    <w:tmpl w:val="73A967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6"/>
  </w:num>
  <w:num w:numId="4">
    <w:abstractNumId w:val="2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4"/>
  </w:num>
  <w:num w:numId="11">
    <w:abstractNumId w:val="27"/>
  </w:num>
  <w:num w:numId="12">
    <w:abstractNumId w:val="1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5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24"/>
  </w:num>
  <w:num w:numId="21">
    <w:abstractNumId w:val="8"/>
  </w:num>
  <w:num w:numId="22">
    <w:abstractNumId w:val="31"/>
  </w:num>
  <w:num w:numId="23">
    <w:abstractNumId w:val="2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2"/>
  </w:num>
  <w:num w:numId="27">
    <w:abstractNumId w:val="14"/>
  </w:num>
  <w:num w:numId="28">
    <w:abstractNumId w:val="29"/>
  </w:num>
  <w:num w:numId="29">
    <w:abstractNumId w:val="19"/>
  </w:num>
  <w:num w:numId="30">
    <w:abstractNumId w:val="5"/>
  </w:num>
  <w:num w:numId="31">
    <w:abstractNumId w:val="15"/>
  </w:num>
  <w:num w:numId="32">
    <w:abstractNumId w:val="20"/>
  </w:num>
  <w:num w:numId="33">
    <w:abstractNumId w:val="30"/>
  </w:num>
  <w:num w:numId="34">
    <w:abstractNumId w:val="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E12D5"/>
    <w:rsid w:val="001F577D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72D5B"/>
    <w:rsid w:val="00376C0F"/>
    <w:rsid w:val="0037789E"/>
    <w:rsid w:val="003911E3"/>
    <w:rsid w:val="0039718E"/>
    <w:rsid w:val="00397F6F"/>
    <w:rsid w:val="003C4D62"/>
    <w:rsid w:val="003D0B68"/>
    <w:rsid w:val="003D11F4"/>
    <w:rsid w:val="003D58A9"/>
    <w:rsid w:val="003F3315"/>
    <w:rsid w:val="00406DE6"/>
    <w:rsid w:val="004163C5"/>
    <w:rsid w:val="00445CE0"/>
    <w:rsid w:val="00446A63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1D1"/>
    <w:rsid w:val="005A6D10"/>
    <w:rsid w:val="005B09B8"/>
    <w:rsid w:val="005D239F"/>
    <w:rsid w:val="005D36AC"/>
    <w:rsid w:val="005F6087"/>
    <w:rsid w:val="00602F7C"/>
    <w:rsid w:val="00627424"/>
    <w:rsid w:val="00642525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E467B"/>
    <w:rsid w:val="007F3608"/>
    <w:rsid w:val="007F3FC9"/>
    <w:rsid w:val="007F49B4"/>
    <w:rsid w:val="007F7BD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76625"/>
    <w:rsid w:val="00977028"/>
    <w:rsid w:val="00980BE4"/>
    <w:rsid w:val="00986D13"/>
    <w:rsid w:val="00992D09"/>
    <w:rsid w:val="00992ED6"/>
    <w:rsid w:val="00996926"/>
    <w:rsid w:val="009A54C2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1876"/>
    <w:rsid w:val="00BA63A9"/>
    <w:rsid w:val="00BB24A1"/>
    <w:rsid w:val="00BB2D1E"/>
    <w:rsid w:val="00BC1E82"/>
    <w:rsid w:val="00BD390F"/>
    <w:rsid w:val="00BD4C66"/>
    <w:rsid w:val="00BD58E5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E3159"/>
    <w:rsid w:val="00CF02D9"/>
    <w:rsid w:val="00CF460A"/>
    <w:rsid w:val="00CF4750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67219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52EDD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1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1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1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3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4</cp:revision>
  <cp:lastPrinted>2021-09-06T08:39:00Z</cp:lastPrinted>
  <dcterms:created xsi:type="dcterms:W3CDTF">2023-06-21T03:18:00Z</dcterms:created>
  <dcterms:modified xsi:type="dcterms:W3CDTF">2023-06-21T03:20:00Z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