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163C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4163C5">
        <w:rPr>
          <w:b/>
          <w:sz w:val="24"/>
          <w:szCs w:val="24"/>
        </w:rPr>
        <w:t>13</w:t>
      </w:r>
      <w:r w:rsidR="00AC4196">
        <w:rPr>
          <w:b/>
          <w:sz w:val="24"/>
          <w:szCs w:val="24"/>
        </w:rPr>
        <w:t xml:space="preserve"> </w:t>
      </w:r>
      <w:r w:rsidR="003468A5">
        <w:rPr>
          <w:b/>
          <w:sz w:val="24"/>
          <w:szCs w:val="24"/>
        </w:rPr>
        <w:t>ма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4163C5" w:rsidRPr="004163C5" w:rsidRDefault="004163C5" w:rsidP="004163C5">
      <w:pPr>
        <w:pStyle w:val="afa"/>
        <w:spacing w:before="0" w:beforeAutospacing="0" w:after="0" w:afterAutospacing="0"/>
        <w:jc w:val="center"/>
        <w:rPr>
          <w:b/>
          <w:bCs/>
        </w:rPr>
      </w:pPr>
      <w:r w:rsidRPr="004163C5">
        <w:rPr>
          <w:b/>
          <w:bCs/>
        </w:rPr>
        <w:t xml:space="preserve">АДМИНИСТРАЦИЯ ОРЛОВСКОГО СЕЛЬСОВЕТА </w:t>
      </w:r>
    </w:p>
    <w:p w:rsidR="004163C5" w:rsidRPr="004163C5" w:rsidRDefault="004163C5" w:rsidP="004163C5">
      <w:pPr>
        <w:pStyle w:val="afa"/>
        <w:spacing w:before="0" w:beforeAutospacing="0" w:after="0" w:afterAutospacing="0"/>
        <w:jc w:val="center"/>
        <w:rPr>
          <w:b/>
          <w:bCs/>
        </w:rPr>
      </w:pPr>
      <w:r w:rsidRPr="004163C5">
        <w:rPr>
          <w:b/>
          <w:bCs/>
        </w:rPr>
        <w:t xml:space="preserve">КЫШТОВСКОГО РАЙОНА НОВОСИБИРСКОЙ ОБЛАСТИ </w:t>
      </w:r>
    </w:p>
    <w:p w:rsidR="004163C5" w:rsidRPr="004163C5" w:rsidRDefault="004163C5" w:rsidP="004163C5">
      <w:pPr>
        <w:pStyle w:val="afa"/>
        <w:spacing w:before="0" w:beforeAutospacing="0" w:after="0" w:afterAutospacing="0"/>
        <w:jc w:val="center"/>
        <w:rPr>
          <w:b/>
          <w:bCs/>
        </w:rPr>
      </w:pPr>
      <w:r w:rsidRPr="004163C5">
        <w:rPr>
          <w:b/>
          <w:bCs/>
        </w:rPr>
        <w:t xml:space="preserve">ПОСТАНОВЛЕНИЕ </w:t>
      </w:r>
    </w:p>
    <w:p w:rsidR="004163C5" w:rsidRPr="004163C5" w:rsidRDefault="004163C5" w:rsidP="004163C5">
      <w:pPr>
        <w:pStyle w:val="afa"/>
        <w:spacing w:before="0" w:beforeAutospacing="0" w:after="0" w:afterAutospacing="0"/>
        <w:jc w:val="both"/>
        <w:rPr>
          <w:bCs/>
        </w:rPr>
      </w:pPr>
      <w:r w:rsidRPr="004163C5">
        <w:rPr>
          <w:bCs/>
        </w:rPr>
        <w:t>От 12.05.2023г.                                                                                      №24</w:t>
      </w:r>
    </w:p>
    <w:p w:rsidR="004163C5" w:rsidRPr="004163C5" w:rsidRDefault="004163C5" w:rsidP="004163C5">
      <w:pPr>
        <w:pStyle w:val="afa"/>
        <w:spacing w:before="0" w:beforeAutospacing="0" w:after="0" w:afterAutospacing="0"/>
        <w:jc w:val="center"/>
      </w:pPr>
      <w:r w:rsidRPr="004163C5">
        <w:rPr>
          <w:bCs/>
        </w:rPr>
        <w:t>Об утверждении Положения об организации и осуществлении первичного воинского учета на территории Орловского сельсовета Кыштовского района Новосибирской области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both"/>
        <w:rPr>
          <w:b/>
        </w:rPr>
      </w:pPr>
      <w:r w:rsidRPr="004163C5">
        <w:t xml:space="preserve"> В соответствии с постановлением Правительства Российской Федерации от 27 ноября 2006г. </w:t>
      </w:r>
      <w:hyperlink r:id="rId7" w:tgtFrame="_blank" w:history="1">
        <w:r w:rsidRPr="004163C5">
          <w:rPr>
            <w:rStyle w:val="hyperlink"/>
            <w:rFonts w:eastAsia="Cambria"/>
          </w:rPr>
          <w:t>№ 719</w:t>
        </w:r>
      </w:hyperlink>
      <w:r w:rsidRPr="004163C5">
        <w:t xml:space="preserve"> "Об утверждении Положения о воинском учете", </w:t>
      </w:r>
      <w:r w:rsidRPr="004163C5">
        <w:rPr>
          <w:color w:val="000000"/>
        </w:rPr>
        <w:t xml:space="preserve">Методическими рекомендациями по осуществлению первичного воинского учета в органах местного самоуправления, утвержденных начальником Генерального штаба Вооруженных Сил </w:t>
      </w:r>
      <w:r w:rsidRPr="004163C5">
        <w:t>Российской Федерации -</w:t>
      </w:r>
      <w:r w:rsidRPr="004163C5">
        <w:rPr>
          <w:shd w:val="clear" w:color="auto" w:fill="FFFFFF"/>
        </w:rPr>
        <w:t xml:space="preserve"> первым заместителем Министра обороны</w:t>
      </w:r>
      <w:r w:rsidRPr="004163C5">
        <w:t xml:space="preserve"> </w:t>
      </w:r>
      <w:r w:rsidRPr="004163C5">
        <w:rPr>
          <w:rStyle w:val="a5"/>
          <w:i w:val="0"/>
          <w:iCs w:val="0"/>
          <w:shd w:val="clear" w:color="auto" w:fill="FFFFFF"/>
        </w:rPr>
        <w:t>Российской</w:t>
      </w:r>
      <w:r w:rsidRPr="004163C5">
        <w:rPr>
          <w:shd w:val="clear" w:color="auto" w:fill="FFFFFF"/>
        </w:rPr>
        <w:t> </w:t>
      </w:r>
      <w:r w:rsidRPr="004163C5">
        <w:rPr>
          <w:rStyle w:val="a5"/>
          <w:i w:val="0"/>
          <w:iCs w:val="0"/>
          <w:shd w:val="clear" w:color="auto" w:fill="FFFFFF"/>
        </w:rPr>
        <w:t>Федерации</w:t>
      </w:r>
      <w:r w:rsidRPr="004163C5">
        <w:t xml:space="preserve"> 11.07.2017 года, Уставом сельского поселения Орловского сельсовета Кыштовского муниципального района Новосибирской области, администрация Орловского сельсовета Кыштовского района Новосибирской области, </w:t>
      </w:r>
      <w:r w:rsidRPr="004163C5">
        <w:rPr>
          <w:b/>
        </w:rPr>
        <w:t>ПОСТАНОВЛЯЕТ: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both"/>
      </w:pPr>
      <w:r w:rsidRPr="004163C5">
        <w:t>1. Утвердить Положение об организации и осуществлении первичного воинского учета на территории Орловского сельсовета Кыштовского района Новосибирской области (приложение № 1).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both"/>
      </w:pPr>
      <w:r w:rsidRPr="004163C5">
        <w:t>2. Утвердить функциональные обязанности инспектора по первичному воинскому учету (приложение № 2).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both"/>
      </w:pPr>
      <w:r w:rsidRPr="004163C5">
        <w:t>3. Опубликовать настоящее постановление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</w:t>
      </w:r>
    </w:p>
    <w:p w:rsidR="004163C5" w:rsidRPr="004163C5" w:rsidRDefault="004163C5" w:rsidP="004163C5">
      <w:pPr>
        <w:pStyle w:val="afa"/>
        <w:spacing w:before="0" w:beforeAutospacing="0" w:after="0" w:afterAutospacing="0"/>
        <w:jc w:val="both"/>
      </w:pPr>
      <w:r w:rsidRPr="004163C5">
        <w:t>Глава Орловского сельсовета                  С.С. Криворотов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right"/>
      </w:pPr>
      <w:r w:rsidRPr="004163C5">
        <w:t xml:space="preserve"> Приложение № 1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center"/>
      </w:pPr>
      <w:r w:rsidRPr="004163C5">
        <w:rPr>
          <w:b/>
          <w:bCs/>
        </w:rPr>
        <w:t>ПОЛОЖЕНИЕ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center"/>
        <w:rPr>
          <w:b/>
          <w:bCs/>
        </w:rPr>
      </w:pPr>
      <w:r w:rsidRPr="004163C5">
        <w:rPr>
          <w:b/>
          <w:bCs/>
        </w:rPr>
        <w:t xml:space="preserve">об организации и осуществлении первичного воинского учета на территории Орловского сельсовета Кыштовского района Новосибирской области  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center"/>
      </w:pPr>
      <w:r w:rsidRPr="004163C5">
        <w:rPr>
          <w:bCs/>
        </w:rPr>
        <w:t>1. Общие положения</w:t>
      </w:r>
    </w:p>
    <w:p w:rsidR="004163C5" w:rsidRPr="004163C5" w:rsidRDefault="004163C5" w:rsidP="004163C5">
      <w:pPr>
        <w:pStyle w:val="afa"/>
        <w:tabs>
          <w:tab w:val="left" w:pos="1070"/>
        </w:tabs>
        <w:spacing w:before="0" w:beforeAutospacing="0" w:after="0" w:afterAutospacing="0"/>
        <w:ind w:firstLine="648"/>
        <w:jc w:val="both"/>
      </w:pPr>
      <w:r w:rsidRPr="004163C5">
        <w:t xml:space="preserve"> </w:t>
      </w:r>
      <w:r w:rsidRPr="004163C5">
        <w:rPr>
          <w:color w:val="000000"/>
        </w:rPr>
        <w:t xml:space="preserve">Организация первичного воинского учета на территории Орловского сельсовета Кыштовского района Новосибирской области (далее - муниципальное образование) осуществляется в соответствии с Конституцией Российской Федерации, Федеральными законами от 31 мая 1996г. №61-ФЗ «Об обороне», от 26 февраля 1997г. № 31-ФЗ «О мобилизационной подготовке и мобилизации в Российской Федерации», от 28 марта 1998 №53-Ф3 «О воинской обязанности и военной службе»,   постановлением Правительства Российской Федерации от 27 ноября 2006 г.№719 «Об утверждении Положения о воинском учете», 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</w:t>
      </w:r>
      <w:r w:rsidRPr="004163C5">
        <w:t>Российской Федерации -</w:t>
      </w:r>
      <w:r w:rsidRPr="004163C5">
        <w:rPr>
          <w:shd w:val="clear" w:color="auto" w:fill="FFFFFF"/>
        </w:rPr>
        <w:t xml:space="preserve"> первым заместителем Министра обороны</w:t>
      </w:r>
      <w:r w:rsidRPr="004163C5">
        <w:t xml:space="preserve"> </w:t>
      </w:r>
      <w:r w:rsidRPr="004163C5">
        <w:rPr>
          <w:rStyle w:val="a5"/>
          <w:i w:val="0"/>
          <w:iCs w:val="0"/>
          <w:shd w:val="clear" w:color="auto" w:fill="FFFFFF"/>
        </w:rPr>
        <w:t>Российской</w:t>
      </w:r>
      <w:r w:rsidRPr="004163C5">
        <w:rPr>
          <w:shd w:val="clear" w:color="auto" w:fill="FFFFFF"/>
        </w:rPr>
        <w:t> </w:t>
      </w:r>
      <w:r w:rsidRPr="004163C5">
        <w:rPr>
          <w:rStyle w:val="a5"/>
          <w:i w:val="0"/>
          <w:iCs w:val="0"/>
          <w:shd w:val="clear" w:color="auto" w:fill="FFFFFF"/>
        </w:rPr>
        <w:t>Федерации</w:t>
      </w:r>
      <w:r w:rsidRPr="004163C5">
        <w:t xml:space="preserve"> 11.07.2017 года,</w:t>
      </w:r>
      <w:r w:rsidRPr="004163C5">
        <w:rPr>
          <w:color w:val="000000"/>
        </w:rPr>
        <w:t xml:space="preserve"> Уставом сельского поселения Орловского сельсовета Кыштовского муниципального района Новосибирской области, иными нормативными правовыми актами органов местного самоуправления муниципального образования.</w:t>
      </w:r>
      <w:r w:rsidRPr="004163C5">
        <w:t xml:space="preserve"> 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left="1998"/>
        <w:jc w:val="both"/>
      </w:pP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center"/>
      </w:pPr>
      <w:r w:rsidRPr="004163C5">
        <w:rPr>
          <w:bCs/>
        </w:rPr>
        <w:t xml:space="preserve">2. Организация и осуществление первичного воинского учета на территории </w:t>
      </w:r>
      <w:r w:rsidRPr="004163C5">
        <w:t>муниципального образования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both"/>
      </w:pPr>
      <w:r w:rsidRPr="004163C5">
        <w:t>2.1. Полномочия по организации и осуществлению первичного воинского учета на территории муниципального образования возлагаются на инспектора по первичному воинскому учету (работника ВУС) распоряжением администрации Орловского сельсовета Кыштовского района Новосибирской области.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both"/>
      </w:pPr>
      <w:r w:rsidRPr="004163C5">
        <w:lastRenderedPageBreak/>
        <w:t>2.2. Инспектор по первичному воинскому учету находится в непосредственном подчинении Главы муниципального образования.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both"/>
      </w:pPr>
      <w:r w:rsidRPr="004163C5">
        <w:t>2.3. В случае отсутствия инспектора первичного воинского учета на рабочем месте по уважительным причинам (отпуск, временная нетрудоспособность, командировка) его обязанности возлагаются на назначенное Главой муниципального образования должностное лицо администрации муниципального образования.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right"/>
      </w:pPr>
      <w:r w:rsidRPr="004163C5">
        <w:t>Приложение № 2</w:t>
      </w:r>
    </w:p>
    <w:p w:rsidR="004163C5" w:rsidRPr="004163C5" w:rsidRDefault="004163C5" w:rsidP="004163C5">
      <w:pPr>
        <w:pStyle w:val="afa"/>
        <w:spacing w:before="0" w:beforeAutospacing="0" w:after="0" w:afterAutospacing="0"/>
        <w:jc w:val="center"/>
        <w:rPr>
          <w:b/>
          <w:bCs/>
        </w:rPr>
      </w:pPr>
      <w:r w:rsidRPr="004163C5">
        <w:rPr>
          <w:b/>
          <w:bCs/>
        </w:rPr>
        <w:t xml:space="preserve">Функциональные обязанности </w:t>
      </w:r>
    </w:p>
    <w:p w:rsidR="004163C5" w:rsidRPr="004163C5" w:rsidRDefault="004163C5" w:rsidP="004163C5">
      <w:pPr>
        <w:pStyle w:val="afa"/>
        <w:spacing w:before="0" w:beforeAutospacing="0" w:after="0" w:afterAutospacing="0"/>
        <w:jc w:val="center"/>
      </w:pPr>
      <w:r w:rsidRPr="004163C5">
        <w:rPr>
          <w:b/>
          <w:bCs/>
        </w:rPr>
        <w:t xml:space="preserve">инспектора по первичному воинскому учету  </w:t>
      </w:r>
    </w:p>
    <w:p w:rsidR="004163C5" w:rsidRPr="004163C5" w:rsidRDefault="004163C5" w:rsidP="004163C5">
      <w:pPr>
        <w:pStyle w:val="afa"/>
        <w:spacing w:before="0" w:beforeAutospacing="0" w:after="0" w:afterAutospacing="0"/>
        <w:ind w:firstLine="648"/>
        <w:jc w:val="both"/>
      </w:pPr>
      <w:r w:rsidRPr="004163C5">
        <w:t xml:space="preserve"> 1. Для осуществления первичного воинского учета инспектор: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rPr>
          <w:color w:val="22272F"/>
        </w:rPr>
        <w:t>1.1</w:t>
      </w:r>
      <w:r w:rsidRPr="004163C5"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и подлежащих постановке на воинский учет;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г) ведет и хранит документы первичного воинского учета в машинописном и электронном видах в </w:t>
      </w:r>
      <w:r w:rsidRPr="004163C5">
        <w:rPr>
          <w:rFonts w:eastAsia="Cambria"/>
        </w:rPr>
        <w:t>порядке</w:t>
      </w:r>
      <w:r w:rsidRPr="004163C5">
        <w:t> и по </w:t>
      </w:r>
      <w:r w:rsidRPr="004163C5">
        <w:rPr>
          <w:rFonts w:eastAsia="Cambria"/>
        </w:rPr>
        <w:t>формам</w:t>
      </w:r>
      <w:r w:rsidRPr="004163C5">
        <w:t>, которые определяются Министерством обороны Российской Федерации.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 </w:t>
      </w:r>
      <w:r w:rsidRPr="004163C5">
        <w:rPr>
          <w:rFonts w:eastAsia="Cambria"/>
        </w:rPr>
        <w:t>форме</w:t>
      </w:r>
      <w:r w:rsidRPr="004163C5">
        <w:t>, определяемой Министерством обороны Российской Федерации;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r w:rsidRPr="004163C5">
        <w:rPr>
          <w:rFonts w:eastAsia="Cambria"/>
        </w:rPr>
        <w:t>законодательством</w:t>
      </w:r>
      <w:r w:rsidRPr="004163C5">
        <w:t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1.3. В целях организации и обеспечения постановки граждан на воинский учет: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 xml:space="preserve"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</w:t>
      </w:r>
      <w:r w:rsidRPr="004163C5">
        <w:lastRenderedPageBreak/>
        <w:t>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г) делает отметки о постановке граждан на воинский учет в карточках регистрации или домовых книгах.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1.4. В целях организации и обеспечения снятия граждан с воинского учета: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4163C5" w:rsidRPr="004163C5" w:rsidRDefault="004163C5" w:rsidP="004163C5">
      <w:pPr>
        <w:pStyle w:val="s10"/>
        <w:spacing w:before="0" w:beforeAutospacing="0" w:after="0" w:afterAutospacing="0"/>
        <w:ind w:firstLine="567"/>
        <w:jc w:val="both"/>
      </w:pPr>
      <w:r w:rsidRPr="004163C5"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3C4D62" w:rsidRPr="004163C5" w:rsidRDefault="004163C5" w:rsidP="003C4D62">
      <w:pPr>
        <w:rPr>
          <w:sz w:val="24"/>
          <w:szCs w:val="24"/>
        </w:rPr>
      </w:pPr>
      <w:r>
        <w:rPr>
          <w:sz w:val="24"/>
          <w:szCs w:val="24"/>
        </w:rPr>
        <w:t>Глава Орловского се</w:t>
      </w:r>
      <w:r w:rsidR="003C4D62" w:rsidRPr="004163C5">
        <w:rPr>
          <w:sz w:val="24"/>
          <w:szCs w:val="24"/>
        </w:rPr>
        <w:t>льсовета</w:t>
      </w:r>
    </w:p>
    <w:p w:rsidR="003C4D62" w:rsidRPr="004163C5" w:rsidRDefault="003C4D62" w:rsidP="003C4D62">
      <w:pPr>
        <w:jc w:val="both"/>
        <w:rPr>
          <w:sz w:val="24"/>
          <w:szCs w:val="24"/>
        </w:rPr>
      </w:pPr>
      <w:r w:rsidRPr="004163C5">
        <w:rPr>
          <w:sz w:val="24"/>
          <w:szCs w:val="24"/>
        </w:rPr>
        <w:t xml:space="preserve">Кыштовского района Новосибирской области                          С.С. Криворотов </w:t>
      </w: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163C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, </w:t>
      </w:r>
      <w:r w:rsidR="004163C5">
        <w:rPr>
          <w:b/>
          <w:sz w:val="24"/>
          <w:szCs w:val="24"/>
        </w:rPr>
        <w:t>13</w:t>
      </w:r>
      <w:bookmarkStart w:id="0" w:name="_GoBack"/>
      <w:bookmarkEnd w:id="0"/>
      <w:r w:rsidR="00AC4196">
        <w:rPr>
          <w:b/>
          <w:sz w:val="24"/>
          <w:szCs w:val="24"/>
        </w:rPr>
        <w:t xml:space="preserve"> </w:t>
      </w:r>
      <w:r w:rsidR="003468A5">
        <w:rPr>
          <w:b/>
          <w:sz w:val="24"/>
          <w:szCs w:val="24"/>
        </w:rPr>
        <w:t>ма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642525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3E" w:rsidRDefault="00FF453E">
      <w:r>
        <w:separator/>
      </w:r>
    </w:p>
  </w:endnote>
  <w:endnote w:type="continuationSeparator" w:id="0">
    <w:p w:rsidR="00FF453E" w:rsidRDefault="00FF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3E" w:rsidRDefault="00FF453E">
      <w:r>
        <w:separator/>
      </w:r>
    </w:p>
  </w:footnote>
  <w:footnote w:type="continuationSeparator" w:id="0">
    <w:p w:rsidR="00FF453E" w:rsidRDefault="00FF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3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2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13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00853"/>
    <w:rsid w:val="00A3633E"/>
    <w:rsid w:val="00A500F0"/>
    <w:rsid w:val="00A50A2F"/>
    <w:rsid w:val="00A52171"/>
    <w:rsid w:val="00A678FC"/>
    <w:rsid w:val="00A9092C"/>
    <w:rsid w:val="00A91EF5"/>
    <w:rsid w:val="00AB4093"/>
    <w:rsid w:val="00AC4196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1F9F"/>
    <w:rsid w:val="00E936DB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A2C7F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3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hyperlink">
    <w:name w:val="hyperlink"/>
    <w:basedOn w:val="a0"/>
    <w:rsid w:val="0041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6AD9A75-EB5D-4909-AC8F-640C9EB1E3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2023-05-29T05:22:00Z</dcterms:created>
  <dcterms:modified xsi:type="dcterms:W3CDTF">2023-05-29T05:22:00Z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