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589B">
        <w:rPr>
          <w:b/>
          <w:sz w:val="24"/>
          <w:szCs w:val="24"/>
        </w:rPr>
        <w:t>1</w:t>
      </w:r>
      <w:r w:rsidR="00337FB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37FB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3911E3" w:rsidRDefault="003911E3" w:rsidP="00327029">
      <w:pPr>
        <w:pStyle w:val="af9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8058C7" w:rsidRPr="00E91F9F" w:rsidRDefault="008058C7" w:rsidP="008058C7">
      <w:pPr>
        <w:jc w:val="center"/>
        <w:rPr>
          <w:b/>
          <w:bCs/>
          <w:spacing w:val="-1"/>
          <w:sz w:val="24"/>
          <w:szCs w:val="24"/>
        </w:rPr>
      </w:pPr>
      <w:r w:rsidRPr="00E91F9F">
        <w:rPr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8058C7" w:rsidRPr="00E91F9F" w:rsidRDefault="008058C7" w:rsidP="008058C7">
      <w:pPr>
        <w:shd w:val="clear" w:color="auto" w:fill="FFFFFF"/>
        <w:jc w:val="center"/>
        <w:rPr>
          <w:sz w:val="24"/>
          <w:szCs w:val="24"/>
        </w:rPr>
      </w:pPr>
      <w:r w:rsidRPr="00E91F9F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8058C7" w:rsidRPr="00E91F9F" w:rsidRDefault="008058C7" w:rsidP="008058C7">
      <w:pPr>
        <w:shd w:val="clear" w:color="auto" w:fill="FFFFFF"/>
        <w:jc w:val="center"/>
        <w:rPr>
          <w:sz w:val="24"/>
          <w:szCs w:val="24"/>
        </w:rPr>
      </w:pPr>
      <w:r w:rsidRPr="00E91F9F">
        <w:rPr>
          <w:sz w:val="24"/>
          <w:szCs w:val="24"/>
        </w:rPr>
        <w:t>шестого созыва</w:t>
      </w:r>
    </w:p>
    <w:p w:rsidR="008058C7" w:rsidRPr="00E91F9F" w:rsidRDefault="008058C7" w:rsidP="008058C7">
      <w:pPr>
        <w:shd w:val="clear" w:color="auto" w:fill="FFFFFF"/>
        <w:jc w:val="center"/>
        <w:rPr>
          <w:sz w:val="24"/>
          <w:szCs w:val="24"/>
        </w:rPr>
      </w:pPr>
      <w:r w:rsidRPr="00E91F9F">
        <w:rPr>
          <w:b/>
          <w:bCs/>
          <w:spacing w:val="-4"/>
          <w:w w:val="128"/>
          <w:sz w:val="24"/>
          <w:szCs w:val="24"/>
        </w:rPr>
        <w:t>РЕШЕНИЕ</w:t>
      </w:r>
    </w:p>
    <w:p w:rsidR="008058C7" w:rsidRPr="00E91F9F" w:rsidRDefault="008058C7" w:rsidP="008058C7">
      <w:pPr>
        <w:shd w:val="clear" w:color="auto" w:fill="FFFFFF"/>
        <w:jc w:val="center"/>
        <w:rPr>
          <w:sz w:val="24"/>
          <w:szCs w:val="24"/>
        </w:rPr>
      </w:pPr>
      <w:r w:rsidRPr="00E91F9F">
        <w:rPr>
          <w:sz w:val="24"/>
          <w:szCs w:val="24"/>
        </w:rPr>
        <w:t xml:space="preserve"> Тридцать второй сессии</w:t>
      </w:r>
    </w:p>
    <w:p w:rsidR="008058C7" w:rsidRPr="00E91F9F" w:rsidRDefault="008058C7" w:rsidP="008058C7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E91F9F">
        <w:rPr>
          <w:sz w:val="24"/>
          <w:szCs w:val="24"/>
        </w:rPr>
        <w:t>02.03.2023 г.</w:t>
      </w:r>
      <w:r w:rsidRPr="00E91F9F">
        <w:rPr>
          <w:sz w:val="24"/>
          <w:szCs w:val="24"/>
        </w:rPr>
        <w:tab/>
        <w:t xml:space="preserve">       д. Орловка</w:t>
      </w:r>
      <w:r w:rsidRPr="00E91F9F">
        <w:rPr>
          <w:sz w:val="24"/>
          <w:szCs w:val="24"/>
        </w:rPr>
        <w:tab/>
      </w:r>
      <w:r w:rsidRPr="00E91F9F">
        <w:rPr>
          <w:iCs/>
          <w:spacing w:val="-22"/>
          <w:sz w:val="24"/>
          <w:szCs w:val="24"/>
        </w:rPr>
        <w:t>№ 1</w:t>
      </w:r>
    </w:p>
    <w:p w:rsidR="008058C7" w:rsidRPr="00E91F9F" w:rsidRDefault="008058C7" w:rsidP="008058C7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E91F9F">
        <w:rPr>
          <w:b/>
          <w:sz w:val="24"/>
          <w:szCs w:val="24"/>
        </w:rPr>
        <w:t>О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8058C7" w:rsidRPr="00E91F9F" w:rsidRDefault="008058C7" w:rsidP="008058C7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E91F9F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</w:t>
      </w:r>
      <w:proofErr w:type="spellStart"/>
      <w:r w:rsidRPr="00E91F9F">
        <w:rPr>
          <w:color w:val="000000"/>
          <w:spacing w:val="-1"/>
          <w:sz w:val="24"/>
          <w:szCs w:val="24"/>
        </w:rPr>
        <w:t>Кыштовского</w:t>
      </w:r>
      <w:proofErr w:type="spellEnd"/>
      <w:r w:rsidRPr="00E91F9F">
        <w:rPr>
          <w:color w:val="000000"/>
          <w:spacing w:val="-1"/>
          <w:sz w:val="24"/>
          <w:szCs w:val="24"/>
        </w:rPr>
        <w:t xml:space="preserve"> района Новосибирской области </w:t>
      </w:r>
      <w:r w:rsidRPr="00E91F9F">
        <w:rPr>
          <w:b/>
          <w:color w:val="000000"/>
          <w:spacing w:val="-1"/>
          <w:sz w:val="24"/>
          <w:szCs w:val="24"/>
        </w:rPr>
        <w:t>РЕШИЛ:</w:t>
      </w:r>
    </w:p>
    <w:p w:rsidR="008058C7" w:rsidRPr="00E91F9F" w:rsidRDefault="008058C7" w:rsidP="008058C7">
      <w:pPr>
        <w:ind w:firstLine="710"/>
        <w:jc w:val="both"/>
        <w:rPr>
          <w:sz w:val="24"/>
          <w:szCs w:val="24"/>
        </w:rPr>
      </w:pPr>
      <w:r w:rsidRPr="00E91F9F">
        <w:rPr>
          <w:color w:val="000000"/>
          <w:spacing w:val="-21"/>
          <w:sz w:val="24"/>
          <w:szCs w:val="24"/>
        </w:rPr>
        <w:t>1.</w:t>
      </w:r>
      <w:r w:rsidRPr="00E91F9F">
        <w:rPr>
          <w:color w:val="000000"/>
          <w:sz w:val="24"/>
          <w:szCs w:val="24"/>
        </w:rPr>
        <w:t xml:space="preserve"> </w:t>
      </w:r>
      <w:r w:rsidRPr="00E91F9F">
        <w:rPr>
          <w:sz w:val="24"/>
          <w:szCs w:val="24"/>
        </w:rPr>
        <w:t xml:space="preserve">Внести в Устав сельского поселения Орловского сельсовета </w:t>
      </w:r>
      <w:proofErr w:type="spellStart"/>
      <w:r w:rsidRPr="00E91F9F">
        <w:rPr>
          <w:sz w:val="24"/>
          <w:szCs w:val="24"/>
        </w:rPr>
        <w:t>Кыштовского</w:t>
      </w:r>
      <w:proofErr w:type="spellEnd"/>
      <w:r w:rsidRPr="00E91F9F">
        <w:rPr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8058C7" w:rsidRPr="00E91F9F" w:rsidRDefault="008058C7" w:rsidP="008058C7">
      <w:pPr>
        <w:ind w:firstLine="710"/>
        <w:jc w:val="both"/>
        <w:rPr>
          <w:b/>
          <w:sz w:val="24"/>
          <w:szCs w:val="24"/>
        </w:rPr>
      </w:pPr>
      <w:r w:rsidRPr="00E91F9F">
        <w:rPr>
          <w:b/>
          <w:sz w:val="24"/>
          <w:szCs w:val="24"/>
        </w:rPr>
        <w:t>1.1 Статья 22. Основные гарантии деятельности депутата Совета депутатов, Главы муниципального образования</w:t>
      </w:r>
    </w:p>
    <w:p w:rsidR="008058C7" w:rsidRPr="00E91F9F" w:rsidRDefault="008058C7" w:rsidP="008058C7">
      <w:pPr>
        <w:ind w:firstLine="710"/>
        <w:jc w:val="both"/>
        <w:rPr>
          <w:sz w:val="24"/>
          <w:szCs w:val="24"/>
        </w:rPr>
      </w:pPr>
      <w:r w:rsidRPr="00E91F9F">
        <w:rPr>
          <w:sz w:val="24"/>
          <w:szCs w:val="24"/>
        </w:rPr>
        <w:t>1.1.1 дополнить часть 3 пунктом 4 следующего содержания:</w:t>
      </w:r>
    </w:p>
    <w:p w:rsidR="008058C7" w:rsidRPr="00E91F9F" w:rsidRDefault="008058C7" w:rsidP="008058C7">
      <w:pPr>
        <w:ind w:firstLine="710"/>
        <w:jc w:val="both"/>
        <w:rPr>
          <w:sz w:val="24"/>
          <w:szCs w:val="24"/>
        </w:rPr>
      </w:pPr>
      <w:r w:rsidRPr="00E91F9F">
        <w:rPr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8058C7" w:rsidRPr="00E91F9F" w:rsidRDefault="008058C7" w:rsidP="008058C7">
      <w:pPr>
        <w:ind w:firstLine="710"/>
        <w:jc w:val="both"/>
        <w:rPr>
          <w:sz w:val="24"/>
          <w:szCs w:val="24"/>
        </w:rPr>
      </w:pPr>
      <w:r w:rsidRPr="00E91F9F">
        <w:rPr>
          <w:sz w:val="24"/>
          <w:szCs w:val="24"/>
        </w:rPr>
        <w:t>1.1.2. дополнить частью 4.1 следующего содержания:</w:t>
      </w:r>
    </w:p>
    <w:p w:rsidR="008058C7" w:rsidRPr="00E91F9F" w:rsidRDefault="008058C7" w:rsidP="008058C7">
      <w:pPr>
        <w:tabs>
          <w:tab w:val="left" w:pos="1177"/>
        </w:tabs>
        <w:ind w:firstLine="710"/>
        <w:jc w:val="both"/>
        <w:rPr>
          <w:sz w:val="24"/>
          <w:szCs w:val="24"/>
        </w:rPr>
      </w:pPr>
      <w:r w:rsidRPr="00E91F9F">
        <w:rPr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8058C7" w:rsidRPr="00E91F9F" w:rsidRDefault="008058C7" w:rsidP="008058C7">
      <w:pPr>
        <w:ind w:firstLine="710"/>
        <w:jc w:val="both"/>
        <w:rPr>
          <w:sz w:val="24"/>
          <w:szCs w:val="24"/>
        </w:rPr>
      </w:pPr>
      <w:r w:rsidRPr="00E91F9F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Орловского сельсовета </w:t>
      </w:r>
      <w:proofErr w:type="spellStart"/>
      <w:r w:rsidRPr="00E91F9F">
        <w:rPr>
          <w:sz w:val="24"/>
          <w:szCs w:val="24"/>
        </w:rPr>
        <w:t>Кыштовского</w:t>
      </w:r>
      <w:proofErr w:type="spellEnd"/>
      <w:r w:rsidRPr="00E91F9F">
        <w:rPr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058C7" w:rsidRPr="00E91F9F" w:rsidRDefault="008058C7" w:rsidP="008058C7">
      <w:pPr>
        <w:autoSpaceDE w:val="0"/>
        <w:autoSpaceDN w:val="0"/>
        <w:adjustRightInd w:val="0"/>
        <w:ind w:firstLine="710"/>
        <w:jc w:val="both"/>
        <w:rPr>
          <w:i/>
          <w:sz w:val="24"/>
          <w:szCs w:val="24"/>
        </w:rPr>
      </w:pPr>
      <w:r w:rsidRPr="00E91F9F">
        <w:rPr>
          <w:sz w:val="24"/>
          <w:szCs w:val="24"/>
        </w:rPr>
        <w:t xml:space="preserve">3. Главе Орловского сельсовета </w:t>
      </w:r>
      <w:proofErr w:type="spellStart"/>
      <w:r w:rsidRPr="00E91F9F">
        <w:rPr>
          <w:sz w:val="24"/>
          <w:szCs w:val="24"/>
        </w:rPr>
        <w:t>Кыштовского</w:t>
      </w:r>
      <w:proofErr w:type="spellEnd"/>
      <w:r w:rsidRPr="00E91F9F">
        <w:rPr>
          <w:sz w:val="24"/>
          <w:szCs w:val="24"/>
        </w:rPr>
        <w:t xml:space="preserve">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058C7" w:rsidRPr="00E91F9F" w:rsidRDefault="008058C7" w:rsidP="00805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F9F">
        <w:rPr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Орловского сельсовета </w:t>
      </w:r>
      <w:proofErr w:type="spellStart"/>
      <w:r w:rsidRPr="00E91F9F">
        <w:rPr>
          <w:sz w:val="24"/>
          <w:szCs w:val="24"/>
        </w:rPr>
        <w:t>Кыштовского</w:t>
      </w:r>
      <w:proofErr w:type="spellEnd"/>
      <w:r w:rsidRPr="00E91F9F">
        <w:rPr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058C7" w:rsidRPr="00E91F9F" w:rsidRDefault="008058C7" w:rsidP="008058C7">
      <w:pPr>
        <w:ind w:firstLine="709"/>
        <w:jc w:val="both"/>
        <w:rPr>
          <w:sz w:val="24"/>
          <w:szCs w:val="24"/>
        </w:rPr>
      </w:pPr>
      <w:r w:rsidRPr="00E91F9F">
        <w:rPr>
          <w:sz w:val="24"/>
          <w:szCs w:val="24"/>
        </w:rPr>
        <w:t>5. Настоящее решение вступает в силу после государственной регистрации и опубликования в «Орловском Вестнике».</w:t>
      </w:r>
    </w:p>
    <w:p w:rsidR="008058C7" w:rsidRPr="00E91F9F" w:rsidRDefault="008058C7" w:rsidP="008058C7">
      <w:pPr>
        <w:ind w:firstLine="709"/>
        <w:jc w:val="both"/>
        <w:rPr>
          <w:sz w:val="24"/>
          <w:szCs w:val="24"/>
        </w:rPr>
      </w:pPr>
      <w:r w:rsidRPr="00E91F9F">
        <w:rPr>
          <w:sz w:val="24"/>
          <w:szCs w:val="24"/>
        </w:rPr>
        <w:lastRenderedPageBreak/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8058C7" w:rsidRPr="00E91F9F" w:rsidRDefault="008058C7" w:rsidP="008058C7">
      <w:pPr>
        <w:ind w:firstLine="709"/>
        <w:jc w:val="both"/>
        <w:rPr>
          <w:sz w:val="24"/>
          <w:szCs w:val="24"/>
        </w:rPr>
      </w:pPr>
      <w:r w:rsidRPr="00E91F9F">
        <w:rPr>
          <w:sz w:val="24"/>
          <w:szCs w:val="24"/>
        </w:rPr>
        <w:t>Глава Орловского сельсовета</w:t>
      </w:r>
    </w:p>
    <w:p w:rsidR="008058C7" w:rsidRPr="00E91F9F" w:rsidRDefault="008058C7" w:rsidP="008058C7">
      <w:pPr>
        <w:ind w:firstLine="709"/>
        <w:jc w:val="both"/>
        <w:rPr>
          <w:sz w:val="24"/>
          <w:szCs w:val="24"/>
          <w:vertAlign w:val="superscript"/>
        </w:rPr>
      </w:pPr>
      <w:proofErr w:type="spellStart"/>
      <w:r w:rsidRPr="00E91F9F">
        <w:rPr>
          <w:sz w:val="24"/>
          <w:szCs w:val="24"/>
        </w:rPr>
        <w:t>Кыштовского</w:t>
      </w:r>
      <w:proofErr w:type="spellEnd"/>
      <w:r w:rsidRPr="00E91F9F">
        <w:rPr>
          <w:sz w:val="24"/>
          <w:szCs w:val="24"/>
        </w:rPr>
        <w:t xml:space="preserve"> района Новосибирской области Криворотов С.С.</w:t>
      </w:r>
      <w:r w:rsidRPr="00E91F9F">
        <w:rPr>
          <w:sz w:val="24"/>
          <w:szCs w:val="24"/>
          <w:vertAlign w:val="superscript"/>
        </w:rPr>
        <w:t xml:space="preserve">             </w:t>
      </w:r>
    </w:p>
    <w:p w:rsidR="008058C7" w:rsidRPr="00E91F9F" w:rsidRDefault="008058C7" w:rsidP="008058C7">
      <w:pPr>
        <w:ind w:firstLine="709"/>
        <w:jc w:val="both"/>
        <w:rPr>
          <w:sz w:val="24"/>
          <w:szCs w:val="24"/>
        </w:rPr>
      </w:pPr>
      <w:r w:rsidRPr="00E91F9F">
        <w:rPr>
          <w:sz w:val="24"/>
          <w:szCs w:val="24"/>
        </w:rPr>
        <w:t>Председатель Совета депутатов Орловского сельсовета</w:t>
      </w:r>
    </w:p>
    <w:p w:rsidR="008058C7" w:rsidRPr="00E91F9F" w:rsidRDefault="008058C7" w:rsidP="008058C7">
      <w:pPr>
        <w:ind w:firstLine="709"/>
        <w:jc w:val="both"/>
        <w:rPr>
          <w:sz w:val="24"/>
          <w:szCs w:val="24"/>
        </w:rPr>
      </w:pPr>
      <w:proofErr w:type="spellStart"/>
      <w:r w:rsidRPr="00E91F9F">
        <w:rPr>
          <w:sz w:val="24"/>
          <w:szCs w:val="24"/>
        </w:rPr>
        <w:t>Кыштовского</w:t>
      </w:r>
      <w:proofErr w:type="spellEnd"/>
      <w:r w:rsidRPr="00E91F9F">
        <w:rPr>
          <w:sz w:val="24"/>
          <w:szCs w:val="24"/>
        </w:rPr>
        <w:t xml:space="preserve"> района Новосибирской области </w:t>
      </w:r>
      <w:bookmarkStart w:id="0" w:name="_GoBack"/>
      <w:bookmarkEnd w:id="0"/>
      <w:r w:rsidRPr="00E91F9F">
        <w:rPr>
          <w:sz w:val="24"/>
          <w:szCs w:val="24"/>
        </w:rPr>
        <w:t>Зыбина Т.В.</w:t>
      </w:r>
    </w:p>
    <w:p w:rsidR="008058C7" w:rsidRPr="00E91F9F" w:rsidRDefault="00C6627D" w:rsidP="00E91F9F">
      <w:pPr>
        <w:pStyle w:val="af9"/>
        <w:spacing w:before="0" w:beforeAutospacing="0" w:after="0" w:afterAutospacing="0"/>
        <w:jc w:val="both"/>
        <w:rPr>
          <w:rStyle w:val="a8"/>
          <w:b w:val="0"/>
        </w:rPr>
      </w:pPr>
      <w:r w:rsidRPr="00E91F9F">
        <w:rPr>
          <w:rStyle w:val="a8"/>
          <w:b w:val="0"/>
        </w:rPr>
        <w:t xml:space="preserve">Решение «О внесении изменений в Устав сельского поселения Орловского сельсовета </w:t>
      </w:r>
      <w:proofErr w:type="spellStart"/>
      <w:r w:rsidRPr="00E91F9F">
        <w:rPr>
          <w:rStyle w:val="a8"/>
          <w:b w:val="0"/>
        </w:rPr>
        <w:t>Кыштовского</w:t>
      </w:r>
      <w:proofErr w:type="spellEnd"/>
      <w:r w:rsidRPr="00E91F9F">
        <w:rPr>
          <w:rStyle w:val="a8"/>
          <w:b w:val="0"/>
        </w:rPr>
        <w:t xml:space="preserve"> муниципального района Новосибирской области» </w:t>
      </w:r>
      <w:r w:rsidR="00E91F9F" w:rsidRPr="00E91F9F">
        <w:rPr>
          <w:rStyle w:val="a8"/>
          <w:b w:val="0"/>
        </w:rPr>
        <w:t>включено в государственный реестр уставов муниципальный образований Новосибирской области.</w:t>
      </w:r>
    </w:p>
    <w:p w:rsidR="00E91F9F" w:rsidRPr="00E91F9F" w:rsidRDefault="00E91F9F" w:rsidP="00E91F9F">
      <w:pPr>
        <w:pStyle w:val="af9"/>
        <w:spacing w:before="0" w:beforeAutospacing="0" w:after="0" w:afterAutospacing="0"/>
        <w:jc w:val="both"/>
        <w:rPr>
          <w:rStyle w:val="a8"/>
          <w:b w:val="0"/>
        </w:rPr>
      </w:pPr>
      <w:r w:rsidRPr="00E91F9F">
        <w:rPr>
          <w:rStyle w:val="a8"/>
          <w:b w:val="0"/>
        </w:rPr>
        <w:t>Дата государственной регистрации МПА – 17.03.2023.</w:t>
      </w:r>
    </w:p>
    <w:p w:rsidR="00E91F9F" w:rsidRPr="00E91F9F" w:rsidRDefault="00E91F9F" w:rsidP="00E91F9F">
      <w:pPr>
        <w:pStyle w:val="af9"/>
        <w:spacing w:before="0" w:beforeAutospacing="0" w:after="0" w:afterAutospacing="0"/>
        <w:jc w:val="both"/>
        <w:rPr>
          <w:rStyle w:val="a8"/>
          <w:b w:val="0"/>
        </w:rPr>
      </w:pPr>
      <w:r w:rsidRPr="00E91F9F">
        <w:rPr>
          <w:rStyle w:val="a8"/>
          <w:b w:val="0"/>
        </w:rPr>
        <w:t xml:space="preserve">Государственный регистрационный номер муниципального правового акта – </w:t>
      </w:r>
      <w:r w:rsidRPr="00E91F9F">
        <w:rPr>
          <w:rStyle w:val="a8"/>
          <w:b w:val="0"/>
          <w:lang w:val="en-US"/>
        </w:rPr>
        <w:t>RU</w:t>
      </w:r>
      <w:r w:rsidRPr="00E91F9F">
        <w:rPr>
          <w:rStyle w:val="a8"/>
          <w:b w:val="0"/>
        </w:rPr>
        <w:t>545163152023001.</w:t>
      </w:r>
    </w:p>
    <w:p w:rsidR="00446A63" w:rsidRPr="00446A63" w:rsidRDefault="00446A63" w:rsidP="00446A63">
      <w:pPr>
        <w:jc w:val="center"/>
        <w:rPr>
          <w:b/>
          <w:caps/>
          <w:sz w:val="24"/>
          <w:szCs w:val="24"/>
        </w:rPr>
      </w:pPr>
      <w:r w:rsidRPr="00446A63">
        <w:rPr>
          <w:b/>
          <w:caps/>
          <w:sz w:val="24"/>
          <w:szCs w:val="24"/>
        </w:rPr>
        <w:t>АДМИНИСТРАЦИЯ Орловского сельсовета</w:t>
      </w:r>
    </w:p>
    <w:p w:rsidR="00446A63" w:rsidRPr="00446A63" w:rsidRDefault="00446A63" w:rsidP="00446A63">
      <w:pPr>
        <w:jc w:val="center"/>
        <w:rPr>
          <w:b/>
          <w:caps/>
          <w:sz w:val="24"/>
          <w:szCs w:val="24"/>
        </w:rPr>
      </w:pPr>
      <w:r w:rsidRPr="00446A63">
        <w:rPr>
          <w:b/>
          <w:caps/>
          <w:sz w:val="24"/>
          <w:szCs w:val="24"/>
        </w:rPr>
        <w:t>КЫШТОВСКОГО района Новосибирской области</w:t>
      </w:r>
    </w:p>
    <w:p w:rsidR="00446A63" w:rsidRPr="00446A63" w:rsidRDefault="00446A63" w:rsidP="00446A63">
      <w:pPr>
        <w:jc w:val="center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>ПОСТАНОВЛЕНИЕ</w:t>
      </w:r>
    </w:p>
    <w:p w:rsidR="00446A63" w:rsidRPr="00446A63" w:rsidRDefault="00446A63" w:rsidP="00446A63">
      <w:pPr>
        <w:rPr>
          <w:sz w:val="24"/>
          <w:szCs w:val="24"/>
        </w:rPr>
      </w:pPr>
      <w:r w:rsidRPr="00446A63">
        <w:rPr>
          <w:sz w:val="24"/>
          <w:szCs w:val="24"/>
        </w:rPr>
        <w:t xml:space="preserve">от 15.03.2023 г.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  <w:r w:rsidRPr="00446A63">
        <w:rPr>
          <w:sz w:val="24"/>
          <w:szCs w:val="24"/>
        </w:rPr>
        <w:t xml:space="preserve">         № 11</w:t>
      </w:r>
    </w:p>
    <w:p w:rsidR="00446A63" w:rsidRPr="00446A63" w:rsidRDefault="00446A63" w:rsidP="00446A63">
      <w:pPr>
        <w:jc w:val="center"/>
        <w:rPr>
          <w:sz w:val="24"/>
          <w:szCs w:val="24"/>
        </w:rPr>
      </w:pPr>
      <w:r w:rsidRPr="00446A63">
        <w:rPr>
          <w:bCs/>
          <w:color w:val="000000"/>
          <w:sz w:val="24"/>
          <w:szCs w:val="24"/>
        </w:rPr>
        <w:t xml:space="preserve">Об установлении срока рассрочки оплаты недвижимого имущества, находящегося в муниципальной собственности Орловского сельсовета </w:t>
      </w:r>
      <w:proofErr w:type="spellStart"/>
      <w:r w:rsidRPr="00446A63">
        <w:rPr>
          <w:bCs/>
          <w:color w:val="000000"/>
          <w:sz w:val="24"/>
          <w:szCs w:val="24"/>
        </w:rPr>
        <w:t>Кыштовского</w:t>
      </w:r>
      <w:proofErr w:type="spellEnd"/>
      <w:r w:rsidRPr="00446A63">
        <w:rPr>
          <w:bCs/>
          <w:color w:val="000000"/>
          <w:sz w:val="24"/>
          <w:szCs w:val="24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446A63" w:rsidRPr="00446A63" w:rsidRDefault="00446A63" w:rsidP="00446A63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446A63">
        <w:rPr>
          <w:sz w:val="24"/>
          <w:szCs w:val="24"/>
        </w:rPr>
        <w:t>В</w:t>
      </w:r>
      <w:r w:rsidRPr="00446A63">
        <w:rPr>
          <w:color w:val="1A1A1A"/>
          <w:sz w:val="24"/>
          <w:szCs w:val="24"/>
        </w:rPr>
        <w:t xml:space="preserve"> соответствии с Федеральным законом от 06.10.2003   г.      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46A63">
        <w:rPr>
          <w:sz w:val="24"/>
          <w:szCs w:val="24"/>
        </w:rPr>
        <w:t xml:space="preserve">, администрация 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района Новосибирской области</w:t>
      </w:r>
    </w:p>
    <w:p w:rsidR="00446A63" w:rsidRPr="00446A63" w:rsidRDefault="00446A63" w:rsidP="00446A63">
      <w:pPr>
        <w:jc w:val="both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>ПОСТАНОВЛЯЕТ:</w:t>
      </w:r>
    </w:p>
    <w:p w:rsidR="00446A63" w:rsidRPr="00446A63" w:rsidRDefault="00446A63" w:rsidP="00446A63">
      <w:pPr>
        <w:pStyle w:val="af9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446A63">
        <w:t xml:space="preserve">Установить срок рассрочки оплаты </w:t>
      </w:r>
      <w:r w:rsidRPr="00446A63">
        <w:rPr>
          <w:bCs/>
          <w:color w:val="000000"/>
        </w:rPr>
        <w:t xml:space="preserve">недвижимого имущества, находящегося в муниципальной собственности Орловского сельсовета </w:t>
      </w:r>
      <w:proofErr w:type="spellStart"/>
      <w:r w:rsidRPr="00446A63">
        <w:rPr>
          <w:bCs/>
          <w:color w:val="000000"/>
        </w:rPr>
        <w:t>Кыштовского</w:t>
      </w:r>
      <w:proofErr w:type="spellEnd"/>
      <w:r w:rsidRPr="00446A63">
        <w:rPr>
          <w:bCs/>
          <w:color w:val="00000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446A63">
        <w:rPr>
          <w:color w:val="000000"/>
        </w:rPr>
        <w:t>равный пяти годам со дня заключения договора купли-продажи</w:t>
      </w:r>
      <w:r w:rsidRPr="00446A63">
        <w:rPr>
          <w:bCs/>
          <w:color w:val="000000"/>
        </w:rPr>
        <w:t xml:space="preserve"> недвижимого имущества</w:t>
      </w:r>
      <w:r w:rsidRPr="00446A63">
        <w:rPr>
          <w:color w:val="000000"/>
        </w:rPr>
        <w:t>.</w:t>
      </w:r>
    </w:p>
    <w:p w:rsidR="00446A63" w:rsidRPr="00446A63" w:rsidRDefault="00446A63" w:rsidP="00446A63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46A63">
        <w:rPr>
          <w:rFonts w:eastAsia="Calibri"/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разместить на официальном сайте администрации </w:t>
      </w:r>
      <w:r w:rsidRPr="00446A63">
        <w:rPr>
          <w:sz w:val="24"/>
          <w:szCs w:val="24"/>
        </w:rPr>
        <w:t xml:space="preserve">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</w:t>
      </w:r>
      <w:r w:rsidRPr="00446A63">
        <w:rPr>
          <w:rFonts w:eastAsia="Calibri"/>
          <w:sz w:val="24"/>
          <w:szCs w:val="24"/>
        </w:rPr>
        <w:t>района Новосибирской области.</w:t>
      </w:r>
    </w:p>
    <w:p w:rsidR="00446A63" w:rsidRPr="00446A63" w:rsidRDefault="00446A63" w:rsidP="00446A63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46A63">
        <w:rPr>
          <w:rFonts w:eastAsia="Calibri"/>
          <w:sz w:val="24"/>
          <w:szCs w:val="24"/>
        </w:rPr>
        <w:t>Контроль за исполнением настоящего постановления оставляю за собой.</w:t>
      </w:r>
    </w:p>
    <w:p w:rsidR="00446A63" w:rsidRPr="00446A63" w:rsidRDefault="00446A63" w:rsidP="00446A63">
      <w:pPr>
        <w:jc w:val="both"/>
        <w:rPr>
          <w:sz w:val="24"/>
          <w:szCs w:val="24"/>
        </w:rPr>
      </w:pPr>
      <w:r w:rsidRPr="00446A63">
        <w:rPr>
          <w:sz w:val="24"/>
          <w:szCs w:val="24"/>
        </w:rPr>
        <w:t>Глава Орловского сельсовета С.С. Криворотов</w:t>
      </w:r>
    </w:p>
    <w:p w:rsidR="00446A63" w:rsidRPr="00446A63" w:rsidRDefault="00446A63" w:rsidP="00446A63">
      <w:pPr>
        <w:jc w:val="center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>АДМИНИСТРАЦИЯ ОРЛОВСКОГО СЕЛЬСОВЕТА</w:t>
      </w:r>
    </w:p>
    <w:p w:rsidR="00446A63" w:rsidRPr="00446A63" w:rsidRDefault="00446A63" w:rsidP="00446A63">
      <w:pPr>
        <w:jc w:val="center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>КЫШТОВСКОГО РАЙОНА НОВОСИБИРСКОЙ ОБЛАСТИ</w:t>
      </w:r>
    </w:p>
    <w:p w:rsidR="00446A63" w:rsidRPr="00446A63" w:rsidRDefault="00446A63" w:rsidP="00446A63">
      <w:pPr>
        <w:jc w:val="center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>ПОСТАНОВЛЕНИЕ</w:t>
      </w:r>
    </w:p>
    <w:p w:rsidR="00446A63" w:rsidRPr="00446A63" w:rsidRDefault="00446A63" w:rsidP="00446A63">
      <w:pPr>
        <w:jc w:val="both"/>
        <w:rPr>
          <w:sz w:val="24"/>
          <w:szCs w:val="24"/>
        </w:rPr>
      </w:pPr>
      <w:r w:rsidRPr="00446A63">
        <w:rPr>
          <w:sz w:val="24"/>
          <w:szCs w:val="24"/>
        </w:rPr>
        <w:t>От 15.03.2023г.</w:t>
      </w:r>
      <w:r w:rsidRPr="00446A63">
        <w:rPr>
          <w:sz w:val="24"/>
          <w:szCs w:val="24"/>
        </w:rPr>
        <w:tab/>
        <w:t xml:space="preserve">                                                                                              № 12</w:t>
      </w:r>
    </w:p>
    <w:p w:rsidR="00446A63" w:rsidRPr="00446A63" w:rsidRDefault="00446A63" w:rsidP="00446A63">
      <w:pPr>
        <w:pStyle w:val="1"/>
        <w:suppressAutoHyphens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446A63">
        <w:rPr>
          <w:b w:val="0"/>
          <w:sz w:val="24"/>
          <w:szCs w:val="24"/>
        </w:rPr>
        <w:t xml:space="preserve"> мероприятиях по обеспечению безопасности людей на водных объектах Орловского сельсовета </w:t>
      </w:r>
      <w:proofErr w:type="spellStart"/>
      <w:r w:rsidRPr="00446A63">
        <w:rPr>
          <w:b w:val="0"/>
          <w:sz w:val="24"/>
          <w:szCs w:val="24"/>
        </w:rPr>
        <w:t>Кыштовского</w:t>
      </w:r>
      <w:proofErr w:type="spellEnd"/>
      <w:r w:rsidRPr="00446A63">
        <w:rPr>
          <w:b w:val="0"/>
          <w:sz w:val="24"/>
          <w:szCs w:val="24"/>
        </w:rPr>
        <w:t xml:space="preserve"> района Новосибирской области, охране их жизни и здоровья.</w:t>
      </w:r>
    </w:p>
    <w:p w:rsidR="00446A63" w:rsidRPr="00446A63" w:rsidRDefault="00446A63" w:rsidP="00446A63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>В соответствии со статьей 44 Федерального закона Российской Федерации от 21.12.2021 № 414-ФЗ «Об общих принципах организации публичной власти в субъектах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постановлением Правительства Новосибирской области от 17.01.2023  № 4-п и в целях улучшения профилактической и организационной работы по обеспечению безопасности людей на водных объектах Орловского сельсовета,</w:t>
      </w:r>
      <w:r>
        <w:rPr>
          <w:sz w:val="24"/>
          <w:szCs w:val="24"/>
        </w:rPr>
        <w:t xml:space="preserve"> </w:t>
      </w:r>
      <w:r w:rsidRPr="00446A63">
        <w:rPr>
          <w:sz w:val="24"/>
          <w:szCs w:val="24"/>
        </w:rPr>
        <w:t>ПОСТАНОВЛЯЮ:</w:t>
      </w:r>
    </w:p>
    <w:p w:rsidR="00446A63" w:rsidRPr="00446A63" w:rsidRDefault="00446A63" w:rsidP="00446A63">
      <w:pPr>
        <w:ind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 xml:space="preserve">1. Утвердить: </w:t>
      </w:r>
    </w:p>
    <w:p w:rsidR="00446A63" w:rsidRPr="00446A63" w:rsidRDefault="00446A63" w:rsidP="00446A63">
      <w:pPr>
        <w:ind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 xml:space="preserve">1.1. План обеспечения безопасности людей на водных объектах в МО 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района Новосибирской области в 2023 году (приложение № 1).</w:t>
      </w:r>
    </w:p>
    <w:p w:rsidR="00446A63" w:rsidRPr="00446A63" w:rsidRDefault="00446A63" w:rsidP="00446A63">
      <w:pPr>
        <w:ind w:right="97"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lastRenderedPageBreak/>
        <w:t xml:space="preserve">1.2. Реестр </w:t>
      </w:r>
      <w:r w:rsidRPr="00446A63">
        <w:rPr>
          <w:color w:val="000000"/>
          <w:sz w:val="24"/>
          <w:szCs w:val="24"/>
        </w:rPr>
        <w:t xml:space="preserve">мест массового выезда автомобильного транспорта и выхода людей на лед на водных объектах Орловского сельсовета </w:t>
      </w:r>
      <w:proofErr w:type="spellStart"/>
      <w:r w:rsidRPr="00446A63">
        <w:rPr>
          <w:color w:val="000000"/>
          <w:sz w:val="24"/>
          <w:szCs w:val="24"/>
        </w:rPr>
        <w:t>Кыштовского</w:t>
      </w:r>
      <w:proofErr w:type="spellEnd"/>
      <w:r w:rsidRPr="00446A63">
        <w:rPr>
          <w:color w:val="000000"/>
          <w:sz w:val="24"/>
          <w:szCs w:val="24"/>
        </w:rPr>
        <w:t xml:space="preserve"> района Новосибирской области</w:t>
      </w:r>
      <w:r w:rsidRPr="00446A63">
        <w:rPr>
          <w:sz w:val="24"/>
          <w:szCs w:val="24"/>
        </w:rPr>
        <w:t xml:space="preserve"> (приложение № 2).</w:t>
      </w:r>
    </w:p>
    <w:p w:rsidR="00446A63" w:rsidRPr="00446A63" w:rsidRDefault="00446A63" w:rsidP="00446A63">
      <w:pPr>
        <w:ind w:right="97"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 xml:space="preserve">1.3. </w:t>
      </w:r>
      <w:r w:rsidRPr="00446A63">
        <w:rPr>
          <w:color w:val="000000"/>
          <w:sz w:val="24"/>
          <w:szCs w:val="24"/>
        </w:rPr>
        <w:t xml:space="preserve">Реестр пляжей и мест массового (неорганизованного) отдыха людей на водных объектах Орловского сельсовета </w:t>
      </w:r>
      <w:proofErr w:type="spellStart"/>
      <w:r w:rsidRPr="00446A63">
        <w:rPr>
          <w:color w:val="000000"/>
          <w:sz w:val="24"/>
          <w:szCs w:val="24"/>
        </w:rPr>
        <w:t>Кыштовского</w:t>
      </w:r>
      <w:proofErr w:type="spellEnd"/>
      <w:r w:rsidRPr="00446A63">
        <w:rPr>
          <w:color w:val="000000"/>
          <w:sz w:val="24"/>
          <w:szCs w:val="24"/>
        </w:rPr>
        <w:t xml:space="preserve"> района Новосибирской области (приложение № 3).</w:t>
      </w:r>
      <w:r w:rsidRPr="00446A63">
        <w:rPr>
          <w:sz w:val="24"/>
          <w:szCs w:val="24"/>
        </w:rPr>
        <w:t xml:space="preserve"> </w:t>
      </w:r>
    </w:p>
    <w:p w:rsidR="00446A63" w:rsidRPr="00446A63" w:rsidRDefault="00446A63" w:rsidP="00446A63">
      <w:pPr>
        <w:ind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>3. Контроль за исполнением данного постановления оставляю за собой.</w:t>
      </w:r>
    </w:p>
    <w:p w:rsidR="00446A63" w:rsidRPr="00446A63" w:rsidRDefault="00446A63" w:rsidP="00446A63">
      <w:pPr>
        <w:tabs>
          <w:tab w:val="left" w:pos="7365"/>
        </w:tabs>
        <w:jc w:val="center"/>
        <w:rPr>
          <w:sz w:val="24"/>
          <w:szCs w:val="24"/>
        </w:rPr>
      </w:pPr>
      <w:r w:rsidRPr="00446A63">
        <w:rPr>
          <w:sz w:val="24"/>
          <w:szCs w:val="24"/>
        </w:rPr>
        <w:t xml:space="preserve">Глава Орловского сельсовета        </w:t>
      </w:r>
      <w:r w:rsidRPr="00446A63">
        <w:rPr>
          <w:sz w:val="24"/>
          <w:szCs w:val="24"/>
        </w:rPr>
        <w:tab/>
        <w:t xml:space="preserve">         С.С. Криворотов</w:t>
      </w:r>
    </w:p>
    <w:p w:rsidR="00446A63" w:rsidRPr="00446A63" w:rsidRDefault="00446A63" w:rsidP="00446A63">
      <w:pPr>
        <w:jc w:val="center"/>
        <w:rPr>
          <w:sz w:val="24"/>
          <w:szCs w:val="24"/>
        </w:rPr>
      </w:pPr>
      <w:r w:rsidRPr="00446A63">
        <w:rPr>
          <w:sz w:val="24"/>
          <w:szCs w:val="24"/>
        </w:rPr>
        <w:t xml:space="preserve">ПЛАН </w:t>
      </w:r>
    </w:p>
    <w:p w:rsidR="00446A63" w:rsidRPr="00446A63" w:rsidRDefault="00446A63" w:rsidP="00446A63">
      <w:pPr>
        <w:jc w:val="center"/>
        <w:rPr>
          <w:sz w:val="24"/>
          <w:szCs w:val="24"/>
        </w:rPr>
      </w:pPr>
      <w:r w:rsidRPr="00446A63">
        <w:rPr>
          <w:sz w:val="24"/>
          <w:szCs w:val="24"/>
        </w:rPr>
        <w:t xml:space="preserve">обеспечения безопасности людей на водных объектах </w:t>
      </w:r>
    </w:p>
    <w:p w:rsidR="00446A63" w:rsidRPr="00446A63" w:rsidRDefault="00446A63" w:rsidP="00446A63">
      <w:pPr>
        <w:jc w:val="center"/>
        <w:rPr>
          <w:sz w:val="24"/>
          <w:szCs w:val="24"/>
        </w:rPr>
      </w:pPr>
      <w:r w:rsidRPr="00446A63">
        <w:rPr>
          <w:sz w:val="24"/>
          <w:szCs w:val="24"/>
        </w:rPr>
        <w:t xml:space="preserve">в </w:t>
      </w:r>
      <w:proofErr w:type="spellStart"/>
      <w:r w:rsidRPr="00446A63">
        <w:rPr>
          <w:sz w:val="24"/>
          <w:szCs w:val="24"/>
        </w:rPr>
        <w:t>Кыштовском</w:t>
      </w:r>
      <w:proofErr w:type="spellEnd"/>
      <w:r w:rsidRPr="00446A63">
        <w:rPr>
          <w:sz w:val="24"/>
          <w:szCs w:val="24"/>
        </w:rPr>
        <w:t xml:space="preserve"> районе в 2023 году</w:t>
      </w:r>
    </w:p>
    <w:p w:rsidR="00446A63" w:rsidRPr="00446A63" w:rsidRDefault="00446A63" w:rsidP="00446A63">
      <w:pPr>
        <w:jc w:val="center"/>
        <w:rPr>
          <w:color w:val="000000"/>
          <w:sz w:val="24"/>
          <w:szCs w:val="24"/>
        </w:rPr>
      </w:pPr>
    </w:p>
    <w:tbl>
      <w:tblPr>
        <w:tblW w:w="1028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9"/>
        <w:gridCol w:w="1780"/>
        <w:gridCol w:w="3962"/>
      </w:tblGrid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№</w:t>
            </w:r>
          </w:p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п/п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Обеспечение взаимодействия с администрацией </w:t>
            </w:r>
            <w:proofErr w:type="spellStart"/>
            <w:r w:rsidRPr="00446A63">
              <w:rPr>
                <w:sz w:val="24"/>
                <w:szCs w:val="24"/>
              </w:rPr>
              <w:t>Кыштовского</w:t>
            </w:r>
            <w:proofErr w:type="spellEnd"/>
            <w:r w:rsidRPr="00446A63">
              <w:rPr>
                <w:sz w:val="24"/>
                <w:szCs w:val="24"/>
              </w:rPr>
              <w:t xml:space="preserve"> района по вопросам разработки</w:t>
            </w:r>
          </w:p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планов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color w:val="00FF00"/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до 15 мая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color w:val="00FF00"/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Глава МО</w:t>
            </w:r>
          </w:p>
        </w:tc>
      </w:tr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Организация информирования населения о метеоусловиях, </w:t>
            </w:r>
          </w:p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о состоянии льда.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апрель,</w:t>
            </w:r>
          </w:p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color w:val="00FF00"/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Глава МО</w:t>
            </w:r>
          </w:p>
        </w:tc>
      </w:tr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Осуществление комплекса мероприятий, направленных на недопущение массового выхода людей и выезда </w:t>
            </w:r>
          </w:p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 w:rsidRPr="00446A63">
              <w:rPr>
                <w:sz w:val="24"/>
                <w:szCs w:val="24"/>
              </w:rPr>
              <w:t>обваловка</w:t>
            </w:r>
            <w:proofErr w:type="spellEnd"/>
            <w:r w:rsidRPr="00446A63">
              <w:rPr>
                <w:sz w:val="24"/>
                <w:szCs w:val="24"/>
              </w:rPr>
              <w:t xml:space="preserve"> снегом береговой полосы мест массового выезда автомобильного транспорта</w:t>
            </w:r>
          </w:p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на лед)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апрель,</w:t>
            </w:r>
          </w:p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Глава МО</w:t>
            </w:r>
          </w:p>
        </w:tc>
      </w:tr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  <w:p w:rsidR="00446A63" w:rsidRPr="00446A63" w:rsidRDefault="00446A63" w:rsidP="003009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март - май</w:t>
            </w:r>
          </w:p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color w:val="00FF00"/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Глава МО</w:t>
            </w:r>
          </w:p>
        </w:tc>
      </w:tr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Организация и осуществление контроля за принятием необходимых мер</w:t>
            </w:r>
          </w:p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по обеспечению безопасности людей в местах массового (неорганизованного) отдыха на водных объектах (организация и </w:t>
            </w:r>
            <w:r w:rsidRPr="00446A63">
              <w:rPr>
                <w:sz w:val="24"/>
                <w:szCs w:val="24"/>
              </w:rPr>
              <w:lastRenderedPageBreak/>
              <w:t>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lastRenderedPageBreak/>
              <w:t xml:space="preserve">до 1 июня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color w:val="00FF00"/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Глава МО</w:t>
            </w:r>
          </w:p>
        </w:tc>
      </w:tr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Проведение</w:t>
            </w:r>
          </w:p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 профилактических мероприятий по предупреждению гибели и травматизма людей на водных</w:t>
            </w:r>
          </w:p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объектах, охране их 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color w:val="00FF00"/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Глава МО</w:t>
            </w:r>
          </w:p>
        </w:tc>
      </w:tr>
      <w:tr w:rsidR="00446A63" w:rsidRPr="00446A63" w:rsidTr="00300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 xml:space="preserve">Обеспечение взаимодействия сил и средств с территориальной подсистемой </w:t>
            </w:r>
            <w:proofErr w:type="spellStart"/>
            <w:r w:rsidRPr="00446A63">
              <w:rPr>
                <w:sz w:val="24"/>
                <w:szCs w:val="24"/>
              </w:rPr>
              <w:t>Кыштовского</w:t>
            </w:r>
            <w:proofErr w:type="spellEnd"/>
            <w:r w:rsidRPr="00446A63">
              <w:rPr>
                <w:sz w:val="24"/>
                <w:szCs w:val="24"/>
              </w:rPr>
              <w:t xml:space="preserve"> района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в течение года</w:t>
            </w:r>
          </w:p>
          <w:p w:rsidR="00446A63" w:rsidRPr="00446A63" w:rsidRDefault="00446A63" w:rsidP="00300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3" w:rsidRPr="00446A63" w:rsidRDefault="00446A63" w:rsidP="00300983">
            <w:pPr>
              <w:rPr>
                <w:color w:val="00FF00"/>
                <w:sz w:val="24"/>
                <w:szCs w:val="24"/>
              </w:rPr>
            </w:pPr>
            <w:r w:rsidRPr="00446A63">
              <w:rPr>
                <w:sz w:val="24"/>
                <w:szCs w:val="24"/>
              </w:rPr>
              <w:t>Глава МО</w:t>
            </w:r>
          </w:p>
        </w:tc>
      </w:tr>
    </w:tbl>
    <w:p w:rsidR="00446A63" w:rsidRPr="00446A63" w:rsidRDefault="00446A63" w:rsidP="00446A63">
      <w:pPr>
        <w:jc w:val="center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 xml:space="preserve">АДМИНИСТРАЦИЯ ОРЛОВСКОГО СЕЛЬСОВЕТА </w:t>
      </w:r>
    </w:p>
    <w:p w:rsidR="00446A63" w:rsidRPr="00446A63" w:rsidRDefault="00446A63" w:rsidP="00446A63">
      <w:pPr>
        <w:jc w:val="center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 xml:space="preserve">КЫШТОВСКОГО РАЙОНА НОВОСИБИРСКОЙ ОБЛАСТИ </w:t>
      </w:r>
    </w:p>
    <w:p w:rsidR="00446A63" w:rsidRPr="00446A63" w:rsidRDefault="00446A63" w:rsidP="00446A63">
      <w:pPr>
        <w:jc w:val="center"/>
        <w:rPr>
          <w:b/>
          <w:sz w:val="24"/>
          <w:szCs w:val="24"/>
        </w:rPr>
      </w:pPr>
      <w:r w:rsidRPr="00446A63">
        <w:rPr>
          <w:b/>
          <w:sz w:val="24"/>
          <w:szCs w:val="24"/>
        </w:rPr>
        <w:t xml:space="preserve">ПОСТАНОВЛЕНИЕ </w:t>
      </w:r>
    </w:p>
    <w:p w:rsidR="00446A63" w:rsidRPr="00446A63" w:rsidRDefault="00446A63" w:rsidP="00446A63">
      <w:pPr>
        <w:jc w:val="both"/>
        <w:rPr>
          <w:sz w:val="24"/>
          <w:szCs w:val="24"/>
        </w:rPr>
      </w:pPr>
      <w:r w:rsidRPr="00446A63">
        <w:rPr>
          <w:sz w:val="24"/>
          <w:szCs w:val="24"/>
        </w:rPr>
        <w:t xml:space="preserve"> от   15.03.2023г.                                                                                          № 13</w:t>
      </w:r>
    </w:p>
    <w:p w:rsidR="00446A63" w:rsidRPr="00446A63" w:rsidRDefault="00446A63" w:rsidP="00446A63">
      <w:pPr>
        <w:jc w:val="center"/>
        <w:rPr>
          <w:sz w:val="24"/>
          <w:szCs w:val="24"/>
        </w:rPr>
      </w:pPr>
      <w:r w:rsidRPr="00446A63">
        <w:rPr>
          <w:sz w:val="24"/>
          <w:szCs w:val="24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района Новосибирской области по итогам 2022 года</w:t>
      </w:r>
    </w:p>
    <w:p w:rsidR="00446A63" w:rsidRPr="00446A63" w:rsidRDefault="00446A63" w:rsidP="00446A63">
      <w:pPr>
        <w:ind w:firstLine="720"/>
        <w:jc w:val="both"/>
        <w:rPr>
          <w:sz w:val="24"/>
          <w:szCs w:val="24"/>
        </w:rPr>
      </w:pPr>
      <w:r w:rsidRPr="00446A63">
        <w:rPr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06.10.2003г. №131-ФЗ "Об общих принципах организации местного самоуправления в Российской Федерации", Уставом 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района Новосибирской области, администрация 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района Новосибирской области</w:t>
      </w:r>
      <w:r w:rsidRPr="00446A63">
        <w:rPr>
          <w:sz w:val="24"/>
          <w:szCs w:val="24"/>
        </w:rPr>
        <w:t xml:space="preserve"> </w:t>
      </w:r>
      <w:r w:rsidRPr="00446A63">
        <w:rPr>
          <w:sz w:val="24"/>
          <w:szCs w:val="24"/>
        </w:rPr>
        <w:t>ПОСТАНОВЛЯЕТ:</w:t>
      </w:r>
    </w:p>
    <w:p w:rsidR="00446A63" w:rsidRPr="00446A63" w:rsidRDefault="00446A63" w:rsidP="00446A6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района Новосибирской области по итогам 2022 года (приложение).</w:t>
      </w:r>
    </w:p>
    <w:p w:rsidR="00446A63" w:rsidRPr="00446A63" w:rsidRDefault="00446A63" w:rsidP="00446A6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</w:t>
      </w:r>
      <w:proofErr w:type="spellStart"/>
      <w:r w:rsidRPr="00446A63">
        <w:rPr>
          <w:sz w:val="24"/>
          <w:szCs w:val="24"/>
        </w:rPr>
        <w:t>Кыштовского</w:t>
      </w:r>
      <w:proofErr w:type="spellEnd"/>
      <w:r w:rsidRPr="00446A63">
        <w:rPr>
          <w:sz w:val="24"/>
          <w:szCs w:val="24"/>
        </w:rPr>
        <w:t xml:space="preserve"> района Новосибирской области.</w:t>
      </w:r>
    </w:p>
    <w:p w:rsidR="00446A63" w:rsidRPr="00446A63" w:rsidRDefault="00446A63" w:rsidP="00446A6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46A63">
        <w:rPr>
          <w:sz w:val="24"/>
          <w:szCs w:val="24"/>
        </w:rPr>
        <w:t>Контроль за исполнением настоящего постановления возложить на специалиста 1 разряда Евдокимову Галину Андреевну.</w:t>
      </w:r>
    </w:p>
    <w:p w:rsidR="00446A63" w:rsidRPr="00446A63" w:rsidRDefault="00446A63" w:rsidP="00446A63">
      <w:pPr>
        <w:jc w:val="both"/>
        <w:rPr>
          <w:sz w:val="24"/>
          <w:szCs w:val="24"/>
        </w:rPr>
      </w:pPr>
      <w:r w:rsidRPr="00446A63">
        <w:rPr>
          <w:sz w:val="24"/>
          <w:szCs w:val="24"/>
        </w:rPr>
        <w:t>Глава Орловского сельсовета С.С. Криворотов</w:t>
      </w:r>
    </w:p>
    <w:p w:rsidR="00446A63" w:rsidRPr="00446A63" w:rsidRDefault="00446A63" w:rsidP="00446A63">
      <w:pPr>
        <w:ind w:left="5760"/>
        <w:jc w:val="right"/>
        <w:rPr>
          <w:sz w:val="24"/>
          <w:szCs w:val="24"/>
        </w:rPr>
      </w:pPr>
      <w:r w:rsidRPr="00446A63">
        <w:rPr>
          <w:sz w:val="24"/>
          <w:szCs w:val="24"/>
        </w:rPr>
        <w:t>Приложение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сельсовета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по итогам 2022 года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rPr>
          <w:color w:val="000000"/>
        </w:rPr>
        <w:t xml:space="preserve">Анализ о состоянии, проблем и перспектив развития малого и среднего предпринимательства на территории </w:t>
      </w:r>
      <w:r w:rsidRPr="00446A63">
        <w:t xml:space="preserve">Орловского сельсовета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по итогам 2022 года</w:t>
      </w:r>
      <w:r w:rsidRPr="00446A63">
        <w:rPr>
          <w:color w:val="000000"/>
        </w:rPr>
        <w:t xml:space="preserve"> 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46A63">
          <w:rPr>
            <w:color w:val="000000"/>
          </w:rPr>
          <w:t>2007 г</w:t>
        </w:r>
      </w:smartTag>
      <w:r w:rsidRPr="00446A63">
        <w:rPr>
          <w:color w:val="000000"/>
        </w:rPr>
        <w:t xml:space="preserve">. № 209-ФЗ «О развитии малого и среднего предпринимательства в Российской Федерации». 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rPr>
          <w:color w:val="000000"/>
        </w:rPr>
        <w:lastRenderedPageBreak/>
        <w:t xml:space="preserve">Структура малых предприятий на территории </w:t>
      </w:r>
      <w:r w:rsidRPr="00446A63">
        <w:t xml:space="preserve">Орловского сельсовета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</w:t>
      </w:r>
      <w:r w:rsidRPr="00446A63">
        <w:rPr>
          <w:color w:val="000000"/>
        </w:rPr>
        <w:t>по видам экономической деятельности в течение ряда лет остается практически неизменной. Сфера лесозаготовки и лесопереработки в связи с достаточно высокой оборачиваемостью капитала является наиболее предпочтительной для малого бизнеса.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rPr>
          <w:color w:val="000000"/>
        </w:rPr>
        <w:t>На территории Орлов</w:t>
      </w:r>
      <w:r w:rsidRPr="00446A63">
        <w:t xml:space="preserve">ского сельсовета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по итогам 2022 года</w:t>
      </w:r>
      <w:r w:rsidRPr="00446A63">
        <w:rPr>
          <w:color w:val="000000"/>
        </w:rPr>
        <w:t xml:space="preserve"> количество действующих малых предприятий составило 4 единицы. Из них: объекты розничной торговли –  1 ед., заготовка и переработка древесины – 2 ед., развитие животноводства и общественного питания - 1 ед. 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rPr>
          <w:color w:val="000000"/>
        </w:rPr>
        <w:t xml:space="preserve">Конкурсы на получение грантов начинающим субъектам малого и среднего предпринимательства в </w:t>
      </w:r>
      <w:r w:rsidRPr="00446A63">
        <w:t xml:space="preserve">Орловском сельсовете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по итогам 2022 года</w:t>
      </w:r>
      <w:r w:rsidRPr="00446A63">
        <w:rPr>
          <w:color w:val="000000"/>
        </w:rPr>
        <w:t xml:space="preserve"> не проводились. 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rPr>
          <w:color w:val="000000"/>
        </w:rPr>
        <w:t>В целом на территории</w:t>
      </w:r>
      <w:r w:rsidRPr="00446A63">
        <w:t xml:space="preserve"> Орловского сельсовета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по итогам 2022 года</w:t>
      </w:r>
      <w:r w:rsidRPr="00446A63">
        <w:rPr>
          <w:color w:val="000000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446A63" w:rsidRPr="00446A63" w:rsidRDefault="00446A63" w:rsidP="00446A63">
      <w:pPr>
        <w:pStyle w:val="af9"/>
        <w:spacing w:before="0" w:beforeAutospacing="0" w:after="0" w:afterAutospacing="0"/>
        <w:jc w:val="center"/>
        <w:rPr>
          <w:color w:val="000000"/>
        </w:rPr>
      </w:pPr>
      <w:r w:rsidRPr="00446A63">
        <w:rPr>
          <w:rStyle w:val="a8"/>
          <w:color w:val="000000"/>
        </w:rPr>
        <w:t>Развитие инфраструктуры поддержки субъектов малого и среднего предпринимательства.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rPr>
          <w:color w:val="000000"/>
        </w:rPr>
        <w:t xml:space="preserve">В муниципальном образовании </w:t>
      </w:r>
      <w:r w:rsidRPr="00446A63">
        <w:t xml:space="preserve">Орловского сельсовета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</w:t>
      </w:r>
      <w:r w:rsidRPr="00446A63">
        <w:rPr>
          <w:color w:val="000000"/>
        </w:rPr>
        <w:t xml:space="preserve">нет действующих объектов инфраструктуры поддержки субъектов малого и среднего предпринимательства. </w:t>
      </w:r>
    </w:p>
    <w:p w:rsidR="00446A63" w:rsidRPr="00446A63" w:rsidRDefault="00446A63" w:rsidP="00446A63">
      <w:pPr>
        <w:pStyle w:val="af9"/>
        <w:spacing w:before="0" w:beforeAutospacing="0" w:after="0" w:afterAutospacing="0"/>
        <w:jc w:val="center"/>
        <w:rPr>
          <w:color w:val="000000"/>
        </w:rPr>
      </w:pPr>
      <w:r w:rsidRPr="00446A63">
        <w:rPr>
          <w:rStyle w:val="a8"/>
          <w:color w:val="000000"/>
        </w:rPr>
        <w:t>Основные проблемы, перспективы развития малого и среднего предпринимательства, предложения по его развитию на территории Орловского муниципального образования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8"/>
        <w:jc w:val="both"/>
        <w:rPr>
          <w:color w:val="000000"/>
        </w:rPr>
      </w:pPr>
      <w:r w:rsidRPr="00446A63">
        <w:rPr>
          <w:color w:val="000000"/>
        </w:rPr>
        <w:t xml:space="preserve">На развитие предпринимательства на территории </w:t>
      </w:r>
      <w:r w:rsidRPr="00446A63">
        <w:t xml:space="preserve">Орловского сельсовета </w:t>
      </w:r>
      <w:proofErr w:type="spellStart"/>
      <w:r w:rsidRPr="00446A63">
        <w:t>Кыштовского</w:t>
      </w:r>
      <w:proofErr w:type="spellEnd"/>
      <w:r w:rsidRPr="00446A63">
        <w:t xml:space="preserve"> района Новосибирской области </w:t>
      </w:r>
      <w:r w:rsidRPr="00446A63">
        <w:rPr>
          <w:color w:val="000000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9"/>
        <w:jc w:val="both"/>
        <w:rPr>
          <w:color w:val="000000"/>
        </w:rPr>
      </w:pPr>
      <w:r w:rsidRPr="00446A63">
        <w:rPr>
          <w:color w:val="000000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9"/>
        <w:jc w:val="both"/>
        <w:rPr>
          <w:color w:val="000000"/>
        </w:rPr>
      </w:pPr>
      <w:r w:rsidRPr="00446A63">
        <w:rPr>
          <w:color w:val="000000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9"/>
        <w:jc w:val="both"/>
        <w:rPr>
          <w:color w:val="000000"/>
        </w:rPr>
      </w:pPr>
      <w:r w:rsidRPr="00446A63">
        <w:rPr>
          <w:color w:val="000000"/>
        </w:rPr>
        <w:t>- низкая доля предприятий производственной сферы, преобладание сферы торговли, сферы услуг;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9"/>
        <w:jc w:val="both"/>
        <w:rPr>
          <w:color w:val="000000"/>
        </w:rPr>
      </w:pPr>
      <w:r w:rsidRPr="00446A63">
        <w:rPr>
          <w:color w:val="000000"/>
        </w:rPr>
        <w:t>- дефицит квалифицированных кадров, недостаточный уровень профессиональной подготовки;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9"/>
        <w:jc w:val="both"/>
        <w:rPr>
          <w:color w:val="000000"/>
        </w:rPr>
      </w:pPr>
      <w:r w:rsidRPr="00446A63">
        <w:rPr>
          <w:color w:val="000000"/>
        </w:rPr>
        <w:t>- 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9"/>
        <w:jc w:val="both"/>
        <w:rPr>
          <w:color w:val="000000"/>
        </w:rPr>
      </w:pPr>
      <w:r w:rsidRPr="00446A63">
        <w:rPr>
          <w:color w:val="000000"/>
        </w:rPr>
        <w:t>- низкая предпринимательская активность молодежи.</w:t>
      </w:r>
    </w:p>
    <w:p w:rsidR="00446A63" w:rsidRPr="00446A63" w:rsidRDefault="00446A63" w:rsidP="00446A63">
      <w:pPr>
        <w:pStyle w:val="af9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46A63">
        <w:rPr>
          <w:b/>
          <w:color w:val="000000"/>
        </w:rPr>
        <w:t>Перспективы развития:</w:t>
      </w:r>
    </w:p>
    <w:p w:rsidR="00446A63" w:rsidRPr="00446A63" w:rsidRDefault="00446A63" w:rsidP="00446A63">
      <w:pPr>
        <w:shd w:val="clear" w:color="auto" w:fill="FFFFFF"/>
        <w:tabs>
          <w:tab w:val="left" w:pos="677"/>
        </w:tabs>
        <w:ind w:left="14" w:firstLine="709"/>
        <w:jc w:val="both"/>
        <w:rPr>
          <w:color w:val="000000"/>
          <w:sz w:val="24"/>
          <w:szCs w:val="24"/>
        </w:rPr>
      </w:pPr>
      <w:r w:rsidRPr="00446A63">
        <w:rPr>
          <w:color w:val="000000"/>
          <w:sz w:val="24"/>
          <w:szCs w:val="24"/>
        </w:rPr>
        <w:t xml:space="preserve">- реализация муниципальных программ, направленных на   </w:t>
      </w:r>
      <w:r w:rsidRPr="00446A63">
        <w:rPr>
          <w:sz w:val="24"/>
          <w:szCs w:val="24"/>
        </w:rPr>
        <w:t>развитие и поддержку малого и среднего предпринимательства</w:t>
      </w:r>
      <w:r w:rsidRPr="00446A63">
        <w:rPr>
          <w:color w:val="000000"/>
          <w:sz w:val="24"/>
          <w:szCs w:val="24"/>
        </w:rPr>
        <w:t>.</w:t>
      </w:r>
    </w:p>
    <w:p w:rsidR="00446A63" w:rsidRDefault="00446A63" w:rsidP="00446A63">
      <w:pPr>
        <w:jc w:val="both"/>
      </w:pP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589B">
        <w:rPr>
          <w:b/>
          <w:sz w:val="24"/>
          <w:szCs w:val="24"/>
        </w:rPr>
        <w:t>1</w:t>
      </w:r>
      <w:r w:rsidR="00337FB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337FB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50" w:rsidRDefault="00CF4750">
      <w:r>
        <w:separator/>
      </w:r>
    </w:p>
  </w:endnote>
  <w:endnote w:type="continuationSeparator" w:id="0">
    <w:p w:rsidR="00CF4750" w:rsidRDefault="00C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50" w:rsidRDefault="00CF4750">
      <w:r>
        <w:separator/>
      </w:r>
    </w:p>
  </w:footnote>
  <w:footnote w:type="continuationSeparator" w:id="0">
    <w:p w:rsidR="00CF4750" w:rsidRDefault="00CF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5144E"/>
    <w:rsid w:val="00356E90"/>
    <w:rsid w:val="00372D5B"/>
    <w:rsid w:val="00376C0F"/>
    <w:rsid w:val="0037789E"/>
    <w:rsid w:val="003911E3"/>
    <w:rsid w:val="0039718E"/>
    <w:rsid w:val="00397F6F"/>
    <w:rsid w:val="003D0B68"/>
    <w:rsid w:val="003D11F4"/>
    <w:rsid w:val="003D58A9"/>
    <w:rsid w:val="003F331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C0108"/>
    <w:rsid w:val="007E467B"/>
    <w:rsid w:val="007F3608"/>
    <w:rsid w:val="007F3FC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C1E82"/>
    <w:rsid w:val="00BD4C66"/>
    <w:rsid w:val="00BD58E5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BC5F32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semiHidden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c">
    <w:name w:val="Intense Emphasis"/>
    <w:qFormat/>
    <w:rsid w:val="00327029"/>
    <w:rPr>
      <w:b/>
      <w:bCs/>
      <w:i/>
      <w:iCs/>
      <w:color w:val="4F81BD"/>
    </w:rPr>
  </w:style>
  <w:style w:type="character" w:styleId="affd">
    <w:name w:val="Intense Reference"/>
    <w:qFormat/>
    <w:rsid w:val="00327029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2023-03-21T04:16:00Z</dcterms:created>
  <dcterms:modified xsi:type="dcterms:W3CDTF">2023-03-21T04:16:00Z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