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6"/>
          <w:szCs w:val="56"/>
        </w:rPr>
      </w:pPr>
      <w:r>
        <w:rPr>
          <w:b/>
          <w:i/>
          <w:sz w:val="56"/>
          <w:szCs w:val="56"/>
        </w:rPr>
        <w:t>ОРЛОВСКИЙ ВЕСТНИК</w:t>
      </w:r>
    </w:p>
    <w:p>
      <w:pPr>
        <w:jc w:val="both"/>
        <w:rPr>
          <w:b/>
          <w:sz w:val="24"/>
          <w:szCs w:val="24"/>
        </w:rPr>
      </w:pPr>
      <w:r>
        <w:rPr>
          <w:b/>
          <w:sz w:val="24"/>
          <w:szCs w:val="24"/>
        </w:rPr>
        <w:t xml:space="preserve">№ </w:t>
      </w:r>
      <w:r>
        <w:rPr>
          <w:rFonts w:hint="default"/>
          <w:b/>
          <w:sz w:val="24"/>
          <w:szCs w:val="24"/>
          <w:lang w:val="ru-RU"/>
        </w:rPr>
        <w:t>33</w:t>
      </w:r>
      <w:r>
        <w:rPr>
          <w:b/>
          <w:sz w:val="24"/>
          <w:szCs w:val="24"/>
          <w:lang w:val="ru-RU"/>
        </w:rPr>
        <w:t xml:space="preserve"> </w:t>
      </w:r>
      <w:r>
        <w:rPr>
          <w:rFonts w:hint="default"/>
          <w:b/>
          <w:sz w:val="24"/>
          <w:szCs w:val="24"/>
          <w:lang w:val="ru-RU"/>
        </w:rPr>
        <w:t>14</w:t>
      </w:r>
      <w:bookmarkStart w:id="0" w:name="_GoBack"/>
      <w:bookmarkEnd w:id="0"/>
      <w:r>
        <w:rPr>
          <w:rFonts w:hint="default"/>
          <w:b/>
          <w:sz w:val="24"/>
          <w:szCs w:val="24"/>
          <w:lang w:val="ru-RU"/>
        </w:rPr>
        <w:t xml:space="preserve"> сентября</w:t>
      </w:r>
      <w:r>
        <w:rPr>
          <w:b/>
          <w:sz w:val="24"/>
          <w:szCs w:val="24"/>
        </w:rPr>
        <w:t xml:space="preserve"> 20</w:t>
      </w:r>
      <w:r>
        <w:rPr>
          <w:b/>
          <w:sz w:val="24"/>
          <w:szCs w:val="24"/>
          <w:lang w:val="ru-RU"/>
        </w:rPr>
        <w:t>21</w:t>
      </w:r>
      <w:r>
        <w:rPr>
          <w:b/>
          <w:sz w:val="24"/>
          <w:szCs w:val="24"/>
        </w:rPr>
        <w:t xml:space="preserve"> года                                издается с апреля месяца 2008 года</w:t>
      </w:r>
    </w:p>
    <w:p>
      <w:pPr>
        <w:jc w:val="center"/>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pPr>
        <w:jc w:val="center"/>
        <w:rPr>
          <w:b/>
          <w:sz w:val="24"/>
          <w:szCs w:val="24"/>
          <w:u w:val="single"/>
        </w:rPr>
      </w:pPr>
      <w:r>
        <w:rPr>
          <w:b/>
          <w:sz w:val="24"/>
          <w:szCs w:val="24"/>
          <w:u w:val="single"/>
        </w:rPr>
        <w:t>Кыштовского района Новосибирской области.</w:t>
      </w:r>
    </w:p>
    <w:p>
      <w:pPr>
        <w:widowControl w:val="0"/>
        <w:autoSpaceDE w:val="0"/>
        <w:autoSpaceDN w:val="0"/>
        <w:spacing w:after="0" w:line="240" w:lineRule="auto"/>
        <w:ind w:firstLine="540"/>
        <w:jc w:val="center"/>
        <w:rPr>
          <w:rFonts w:ascii="Times New Roman" w:hAnsi="Times New Roman"/>
          <w:sz w:val="28"/>
          <w:szCs w:val="28"/>
          <w:lang w:eastAsia="ru-RU"/>
        </w:rPr>
      </w:pPr>
    </w:p>
    <w:p>
      <w:pPr>
        <w:jc w:val="center"/>
        <w:rPr>
          <w:rFonts w:ascii="Times New Roman" w:hAnsi="Times New Roman" w:cs="Times New Roman"/>
          <w:b/>
          <w:bCs/>
          <w:sz w:val="36"/>
          <w:szCs w:val="36"/>
        </w:rPr>
      </w:pPr>
      <w:r>
        <w:rPr>
          <w:rFonts w:ascii="Times New Roman" w:hAnsi="Times New Roman" w:cs="Times New Roman"/>
          <w:b/>
          <w:bCs/>
          <w:sz w:val="36"/>
          <w:szCs w:val="36"/>
        </w:rPr>
        <w:t>Управления маломерным судном в штормовых условиях.</w:t>
      </w:r>
    </w:p>
    <w:p>
      <w:pPr>
        <w:jc w:val="both"/>
        <w:rPr>
          <w:rFonts w:ascii="Times New Roman" w:hAnsi="Times New Roman" w:cs="Times New Roman"/>
          <w:sz w:val="24"/>
          <w:szCs w:val="24"/>
        </w:rPr>
      </w:pPr>
      <w:r>
        <w:rPr>
          <w:rFonts w:ascii="Times New Roman" w:hAnsi="Times New Roman" w:cs="Times New Roman"/>
          <w:sz w:val="24"/>
          <w:szCs w:val="24"/>
        </w:rPr>
        <w:t>Несмотря на то, что, на календаре первый месяц осени, любителей отдохнуть на водных объектах Новосибирской области предостаточно. ГИМС МЧС России напоминает о необходимости соблюдения правил безопасности на водных объектах. Большинство происшествий происходит из-за чьих-либо ошибок. И одна из них - нарушение правил безопасности плавания без учета погодных условий. Не стоит забывать, что погода - вещь непредсказуемая, и хороший осенний день в одночасье может обернуться штормом с сильным ветром и проливным дождем.</w:t>
      </w:r>
    </w:p>
    <w:p>
      <w:pPr>
        <w:jc w:val="both"/>
        <w:rPr>
          <w:rFonts w:ascii="Times New Roman" w:hAnsi="Times New Roman" w:cs="Times New Roman"/>
          <w:sz w:val="24"/>
          <w:szCs w:val="24"/>
        </w:rPr>
      </w:pPr>
      <w:r>
        <w:rPr>
          <w:rFonts w:ascii="Times New Roman" w:hAnsi="Times New Roman" w:cs="Times New Roman"/>
          <w:sz w:val="24"/>
          <w:szCs w:val="24"/>
        </w:rPr>
        <w:t>Поскольку шторм с его силой ветра и увеличением высоты волн всегда представляет очень серьезную угрозу для членов команды и пассажиров любого судна. Первейшей обязанностью судоводителя является изыскание возможности его избежать (отложить выход до улучшения прогноза) или своевременно укрыться в ближайшей бухте, обеспечивающей безопасность стоянки (при получении штормового предупреждения в период плавания). </w:t>
      </w:r>
      <w:r>
        <w:rPr>
          <w:rFonts w:ascii="Times New Roman" w:hAnsi="Times New Roman" w:cs="Times New Roman"/>
          <w:sz w:val="24"/>
          <w:szCs w:val="24"/>
        </w:rPr>
        <w:br w:type="textWrapping"/>
      </w:r>
      <w:r>
        <w:rPr>
          <w:rFonts w:ascii="Times New Roman" w:hAnsi="Times New Roman" w:cs="Times New Roman"/>
          <w:sz w:val="24"/>
          <w:szCs w:val="24"/>
        </w:rPr>
        <w:t>Если по каким - либо причинам этого сделать не представилось возможным (удаленность от мест укрытия, чрезвычайная необходимость выхода и т.п.), судоводитель должен подготовить маломерное судно для плавания в штормовых условиях: </w:t>
      </w:r>
    </w:p>
    <w:p>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предупредить экипаж и пассажиров, провести инструктаж пассажиров по правилам поведения и правилам пользования спасательными средствами; </w:t>
      </w:r>
      <w:r>
        <w:rPr>
          <w:rFonts w:ascii="Times New Roman" w:hAnsi="Times New Roman" w:cs="Times New Roman"/>
          <w:b/>
          <w:bCs/>
          <w:sz w:val="24"/>
          <w:szCs w:val="24"/>
        </w:rPr>
        <w:br w:type="textWrapping"/>
      </w:r>
      <w:r>
        <w:rPr>
          <w:rFonts w:ascii="Times New Roman" w:hAnsi="Times New Roman" w:cs="Times New Roman"/>
          <w:b/>
          <w:bCs/>
          <w:sz w:val="24"/>
          <w:szCs w:val="24"/>
        </w:rPr>
        <w:t>•  убедиться, что у всех одеты спасательные жилеты; </w:t>
      </w:r>
      <w:r>
        <w:rPr>
          <w:rFonts w:ascii="Times New Roman" w:hAnsi="Times New Roman" w:cs="Times New Roman"/>
          <w:b/>
          <w:bCs/>
          <w:sz w:val="24"/>
          <w:szCs w:val="24"/>
        </w:rPr>
        <w:br w:type="textWrapping"/>
      </w:r>
      <w:r>
        <w:rPr>
          <w:rFonts w:ascii="Times New Roman" w:hAnsi="Times New Roman" w:cs="Times New Roman"/>
          <w:b/>
          <w:bCs/>
          <w:sz w:val="24"/>
          <w:szCs w:val="24"/>
        </w:rPr>
        <w:t>•  задраить водонепроницаемые двери, люки и горловины, </w:t>
      </w:r>
      <w:r>
        <w:rPr>
          <w:rFonts w:ascii="Times New Roman" w:hAnsi="Times New Roman" w:cs="Times New Roman"/>
          <w:b/>
          <w:bCs/>
          <w:sz w:val="24"/>
          <w:szCs w:val="24"/>
        </w:rPr>
        <w:br w:type="textWrapping"/>
      </w:r>
      <w:r>
        <w:rPr>
          <w:rFonts w:ascii="Times New Roman" w:hAnsi="Times New Roman" w:cs="Times New Roman"/>
          <w:b/>
          <w:bCs/>
          <w:sz w:val="24"/>
          <w:szCs w:val="24"/>
        </w:rPr>
        <w:t>•  привести в готовность средства борьбы за живучесть и водоотливные средства, </w:t>
      </w:r>
      <w:r>
        <w:rPr>
          <w:rFonts w:ascii="Times New Roman" w:hAnsi="Times New Roman" w:cs="Times New Roman"/>
          <w:b/>
          <w:bCs/>
          <w:sz w:val="24"/>
          <w:szCs w:val="24"/>
        </w:rPr>
        <w:br w:type="textWrapping"/>
      </w:r>
      <w:r>
        <w:rPr>
          <w:rFonts w:ascii="Times New Roman" w:hAnsi="Times New Roman" w:cs="Times New Roman"/>
          <w:b/>
          <w:bCs/>
          <w:sz w:val="24"/>
          <w:szCs w:val="24"/>
        </w:rPr>
        <w:t>•  проверить крепление грузов и предметов, а при наличии груза на палубе - раскрепить его с возможной степенью надежности; </w:t>
      </w:r>
      <w:r>
        <w:rPr>
          <w:rFonts w:ascii="Times New Roman" w:hAnsi="Times New Roman" w:cs="Times New Roman"/>
          <w:b/>
          <w:bCs/>
          <w:sz w:val="24"/>
          <w:szCs w:val="24"/>
        </w:rPr>
        <w:br w:type="textWrapping"/>
      </w:r>
      <w:r>
        <w:rPr>
          <w:rFonts w:ascii="Times New Roman" w:hAnsi="Times New Roman" w:cs="Times New Roman"/>
          <w:b/>
          <w:bCs/>
          <w:sz w:val="24"/>
          <w:szCs w:val="24"/>
        </w:rPr>
        <w:t>•  подготовить необходимое оборудование для подачи сигналов бедствия; </w:t>
      </w:r>
      <w:r>
        <w:rPr>
          <w:rFonts w:ascii="Times New Roman" w:hAnsi="Times New Roman" w:cs="Times New Roman"/>
          <w:b/>
          <w:bCs/>
          <w:sz w:val="24"/>
          <w:szCs w:val="24"/>
        </w:rPr>
        <w:br w:type="textWrapping"/>
      </w:r>
      <w:r>
        <w:rPr>
          <w:rFonts w:ascii="Times New Roman" w:hAnsi="Times New Roman" w:cs="Times New Roman"/>
          <w:b/>
          <w:bCs/>
          <w:sz w:val="24"/>
          <w:szCs w:val="24"/>
        </w:rPr>
        <w:t>•  при наличии радиостанции - установить и поддерживать уверенную связь с берегом.</w:t>
      </w:r>
    </w:p>
    <w:p>
      <w:pPr>
        <w:jc w:val="both"/>
        <w:rPr>
          <w:rFonts w:ascii="Times New Roman" w:hAnsi="Times New Roman" w:cs="Times New Roman"/>
          <w:sz w:val="24"/>
          <w:szCs w:val="24"/>
        </w:rPr>
      </w:pPr>
      <w:r>
        <w:rPr>
          <w:rFonts w:ascii="Times New Roman" w:hAnsi="Times New Roman" w:cs="Times New Roman"/>
          <w:sz w:val="24"/>
          <w:szCs w:val="24"/>
        </w:rPr>
        <w:t>Государственные инспекторы ГИМС советуют судоводителям следить за изменениями обстановки на воде и прогнозом погоды, положить в судно компас или GPS - он в тумане укажет путь. Непременно надевайте теплую и водонепроницаемую одежду и заранее по карте ознакомьтесь с предстоящим маршрутом движения.</w:t>
      </w:r>
    </w:p>
    <w:p>
      <w:pPr>
        <w:jc w:val="both"/>
        <w:rPr>
          <w:rFonts w:ascii="Times New Roman" w:hAnsi="Times New Roman" w:cs="Times New Roman"/>
          <w:sz w:val="24"/>
          <w:szCs w:val="24"/>
        </w:rPr>
      </w:pPr>
      <w:r>
        <w:rPr>
          <w:rFonts w:ascii="Times New Roman" w:hAnsi="Times New Roman" w:cs="Times New Roman"/>
          <w:sz w:val="24"/>
          <w:szCs w:val="24"/>
        </w:rPr>
        <w:t>Уважаемые судовладельцы и судоводители, помните, что при ветре и волнах ураганной силы предсказать развитие событий невозможно: любое самое прочное судно и любой самый опытный экипаж находятся во власти стихии, а посему прежде, чем выйти в море, имеет смысл заранее изучить прогноз погоды на предстоящие  дни. </w:t>
      </w:r>
    </w:p>
    <w:p>
      <w:pPr>
        <w:jc w:val="both"/>
        <w:rPr>
          <w:rFonts w:ascii="Times New Roman" w:hAnsi="Times New Roman" w:cs="Times New Roman"/>
          <w:b/>
          <w:bCs/>
          <w:sz w:val="24"/>
          <w:szCs w:val="24"/>
        </w:rPr>
      </w:pPr>
      <w:r>
        <w:rPr>
          <w:rFonts w:ascii="Times New Roman" w:hAnsi="Times New Roman" w:cs="Times New Roman"/>
          <w:b/>
          <w:bCs/>
          <w:sz w:val="24"/>
          <w:szCs w:val="24"/>
        </w:rPr>
        <w:t>Соблюдайте правила безопасности при пользовании маломерными судами. Находясь у воды или на воде, никогда не забывайте о собственной безопасности и будьте готовы оказать помощь оказавшимся в бедственном положении.</w:t>
      </w:r>
    </w:p>
    <w:p>
      <w:pPr>
        <w:jc w:val="both"/>
        <w:rPr>
          <w:rFonts w:ascii="Times New Roman" w:hAnsi="Times New Roman" w:cs="Times New Roman"/>
          <w:b/>
          <w:bCs/>
          <w:sz w:val="24"/>
          <w:szCs w:val="24"/>
        </w:rPr>
      </w:pPr>
      <w:r>
        <w:rPr>
          <w:rFonts w:ascii="Times New Roman" w:hAnsi="Times New Roman" w:cs="Times New Roman"/>
          <w:b/>
          <w:bCs/>
          <w:sz w:val="24"/>
          <w:szCs w:val="24"/>
        </w:rPr>
        <w:t>Телефон пожарно-спасательной службы МЧС России 101. Набор номера осуществляется с мобильного, и стационарного телефонов.</w:t>
      </w:r>
      <w:r>
        <w:rPr>
          <w:rFonts w:ascii="Times New Roman" w:hAnsi="Times New Roman" w:cs="Times New Roman"/>
          <w:b/>
          <w:bCs/>
          <w:sz w:val="24"/>
          <w:szCs w:val="24"/>
          <w:lang w:eastAsia="ru-RU"/>
        </w:rPr>
        <w:t xml:space="preserve"> Номер 112 является единым номером вызова служб экстренного реагирования</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pPr>
      <w:r>
        <w:t xml:space="preserve">Купинское инспекторское отделение ФКУ «Центр ГИМС МЧС России  по  НСО»  </w:t>
      </w:r>
    </w:p>
    <w:p>
      <w:pPr>
        <w:pStyle w:val="4"/>
        <w:shd w:val="clear" w:color="auto" w:fill="FFFFFF"/>
        <w:spacing w:before="180" w:beforeAutospacing="0" w:after="0" w:afterAutospacing="0"/>
        <w:jc w:val="center"/>
        <w:rPr>
          <w:color w:val="222222"/>
          <w:sz w:val="40"/>
          <w:szCs w:val="40"/>
        </w:rPr>
      </w:pPr>
      <w:r>
        <w:rPr>
          <w:color w:val="222222"/>
          <w:sz w:val="28"/>
          <w:szCs w:val="28"/>
        </w:rPr>
        <w:t xml:space="preserve">О правильном пользовании маломерными судами на осенней охоте </w:t>
      </w:r>
      <w:r>
        <w:rPr>
          <w:color w:val="222222"/>
          <w:sz w:val="40"/>
          <w:szCs w:val="40"/>
        </w:rPr>
        <w:t xml:space="preserve">         </w:t>
      </w:r>
    </w:p>
    <w:p>
      <w:pPr>
        <w:jc w:val="both"/>
        <w:rPr>
          <w:shd w:val="clear" w:color="auto" w:fill="FFFFFF"/>
        </w:rPr>
      </w:pPr>
      <w:r>
        <w:rPr>
          <w:color w:val="222222"/>
          <w:sz w:val="28"/>
          <w:szCs w:val="28"/>
        </w:rPr>
        <w:tab/>
      </w:r>
      <w:r>
        <w:rPr>
          <w:shd w:val="clear" w:color="auto" w:fill="FFFFFF"/>
        </w:rPr>
        <w:t>На данный момент в</w:t>
      </w:r>
      <w:r>
        <w:rPr>
          <w:rStyle w:val="98"/>
          <w:shd w:val="clear" w:color="auto" w:fill="FFFFFF"/>
        </w:rPr>
        <w:t> </w:t>
      </w:r>
      <w:r>
        <w:fldChar w:fldCharType="begin"/>
      </w:r>
      <w:r>
        <w:instrText xml:space="preserve"> HYPERLINK "http://gotti-shop.ru/" </w:instrText>
      </w:r>
      <w:r>
        <w:fldChar w:fldCharType="separate"/>
      </w:r>
      <w:r>
        <w:rPr>
          <w:rStyle w:val="14"/>
          <w:color w:val="auto"/>
          <w:u w:val="none"/>
          <w:shd w:val="clear" w:color="auto" w:fill="FFFFFF"/>
        </w:rPr>
        <w:t>Новосибирск</w:t>
      </w:r>
      <w:r>
        <w:fldChar w:fldCharType="end"/>
      </w:r>
      <w:r>
        <w:rPr>
          <w:shd w:val="clear" w:color="auto" w:fill="FFFFFF"/>
        </w:rPr>
        <w:t xml:space="preserve">ой области открыт осенний охотничий сезон. Охота на уток, лысух, серого гуся, и других разрешенных к добыче птиц </w:t>
      </w:r>
    </w:p>
    <w:p>
      <w:pPr>
        <w:jc w:val="both"/>
      </w:pPr>
      <w:r>
        <w:rPr>
          <w:shd w:val="clear" w:color="auto" w:fill="FFFFFF"/>
        </w:rPr>
        <w:t>С открытием осеннего периода охоты на водоплавающую дичь охотники выходят в плавание на маломерных судах в предвкушении охоты и попутной рыбалки, зачастую пренебрегая личной безопасностью и безопасностью пассажиров, забывая в спешке документы, необходимые для допуска к управлению судами. Погода в данное время года непредсказуема, потому обязательно ознакомьтесь с прогнозом погоды на предстоящий день. Время выхода в плавание и прибытие к месту назначения необходимо рассчитывать на светлое время суток. Движение в условиях ограниченной видимости  в тумане, при сильном дожде, ночью таит множество опасностей, столкновения с камнями, затопленными деревьями и прочее. Соблюдайте элементарные меры осторожности, их несоблюдение может привести к печальным последствиям. При охоте на водоплавающую дичь многие используют надувные лодки, чтобы облегчить поимку дичи а за одно и порыбачить. Не стоит забывать о том, что осенью вода в водоемах уже значительно остыла, поэтому при пользовании надувными лодками необходимо быть предельно внимательными к окружающей обстановке. Острые предметы (обломанные ветки деревьев, металлические предметы, прутья и т.д.), способные повредить целостность не только надувной лодки, но и металлического корпуса, а как следствие – возникает вероятность оказаться в воде. Всегда берите теплую сменную одежду – это поможет быстрее согреться в случае попадания в воду. Спички храните в непромокаемой упаковке, препятствующей попаданию влаги и намоканию спичек, берите с собой сотовый телефон. Не употребляйте алкогольных напитков. Во избежание несчастных случаев на охоте или рыбалке перед выходом в плавание проверьте исправность судна и его механизмов, исправность и наличие аварийно-спасательного оборудования и инвентаря, наличие спасательных жилетов по числу пассажиров и экипажа. Спасательные жилеты должны быть обязательно надеты как на пассажиров, так и на судоводителя, а не храниться под сиденьями и в труднодоступных местах судна. Боковые стропы, молнии и фастексы должны быть затянуты, к тому же кроме обычных фиксирующих ремней в наличии обязательна дополнительная поддерживающая стропа между ног, которая предотвратит сползание жилета. Индивидуальные спасательные жилеты у каждого находящегося в лодке человека должны быть сертифицированы, соответствующего размера, укомплектованы свистком для подачи звукового сигнала и, желательно, фонариком для подачи светового, ярко-оранжевого цвета, со светоотражающими полосами. Во всех случаях следует двигаться с безопасной скоростью для данных условий и обстоятельств, при которой судоводитель может своевременно оценить обстановку и принять необходимые меры для предотвращения аварийной ситуации. Обеспечение безопасности пассажиров - прямая обязанность судоводителя. Государственные инспектора по маломерным судам Купинского инспекторского отделения настоятельно рекомендуют судоводителям маломерных судов не выходить в плавание при неблагоприятных погодных условиях, чтобы исключить неоправданный риск и не подвергать свою жизнь и жизни пассажиров опасности. Будьте благоразумны, и</w:t>
      </w:r>
      <w:r>
        <w:rPr>
          <w:rStyle w:val="98"/>
          <w:shd w:val="clear" w:color="auto" w:fill="FFFFFF"/>
        </w:rPr>
        <w:t> </w:t>
      </w:r>
      <w:r>
        <w:fldChar w:fldCharType="begin"/>
      </w:r>
      <w:r>
        <w:instrText xml:space="preserve"> HYPERLINK "http://http/xn--80aayf5a6b.xn--p1ai/" </w:instrText>
      </w:r>
      <w:r>
        <w:fldChar w:fldCharType="separate"/>
      </w:r>
      <w:r>
        <w:rPr>
          <w:rStyle w:val="14"/>
          <w:color w:val="auto"/>
          <w:u w:val="none"/>
          <w:shd w:val="clear" w:color="auto" w:fill="FFFFFF"/>
        </w:rPr>
        <w:t>отдых</w:t>
      </w:r>
      <w:r>
        <w:fldChar w:fldCharType="end"/>
      </w:r>
      <w:r>
        <w:rPr>
          <w:rStyle w:val="98"/>
          <w:shd w:val="clear" w:color="auto" w:fill="FFFFFF"/>
        </w:rPr>
        <w:t> </w:t>
      </w:r>
      <w:r>
        <w:rPr>
          <w:shd w:val="clear" w:color="auto" w:fill="FFFFFF"/>
        </w:rPr>
        <w:t>на воде будет максимально приятным, а главное - безопасным!</w:t>
      </w:r>
    </w:p>
    <w:p>
      <w:pPr>
        <w:rPr>
          <w:b/>
          <w:color w:val="2B2B2B"/>
          <w:sz w:val="28"/>
          <w:szCs w:val="28"/>
          <w:shd w:val="clear" w:color="auto" w:fill="FFFFFF"/>
        </w:rPr>
      </w:pPr>
    </w:p>
    <w:p>
      <w:pPr>
        <w:rPr>
          <w:b/>
          <w:color w:val="2B2B2B"/>
          <w:shd w:val="clear" w:color="auto" w:fill="FFFFFF"/>
        </w:rPr>
      </w:pPr>
      <w:r>
        <w:rPr>
          <w:b/>
          <w:color w:val="2B2B2B"/>
          <w:shd w:val="clear" w:color="auto" w:fill="FFFFFF"/>
        </w:rPr>
        <w:t xml:space="preserve">Уважаемые владельцы маломерных судов – рыбаки, охотники, отправляясь на рыбалку, охоту, помните, что вас ждут дома дети, жены, родственники живыми и здоровыми. </w:t>
      </w:r>
    </w:p>
    <w:p>
      <w:pPr>
        <w:rPr>
          <w:sz w:val="28"/>
          <w:szCs w:val="28"/>
        </w:rPr>
      </w:pPr>
      <w:r>
        <w:rPr>
          <w:b/>
          <w:color w:val="2B2B2B"/>
          <w:sz w:val="28"/>
          <w:szCs w:val="28"/>
          <w:shd w:val="clear" w:color="auto" w:fill="FFFFFF"/>
        </w:rPr>
        <w:t>СОБЛЮДАЙТЕ ПРАВИЛА ПОЛЬЗОВАНИЯ МАЛОМЕРНЫМИ СУДАМИ.</w:t>
      </w:r>
    </w:p>
    <w:p>
      <w:pPr>
        <w:rPr>
          <w:b/>
        </w:rPr>
      </w:pPr>
      <w:r>
        <w:rPr>
          <w:b/>
        </w:rPr>
        <w:t>При возникновении нештатной ситуации и необходимости помощи спасателей звоните по телефону пожарно-спасательной службы 101 или по единому телефону вызова экстренных служб 112</w:t>
      </w:r>
    </w:p>
    <w:p>
      <w:r>
        <w:t>Купинское инспекторское отделение Центра ГИМС ГУ МЧС России по Новосибирской области</w:t>
      </w:r>
    </w:p>
    <w:p>
      <w:pPr>
        <w:jc w:val="center"/>
        <w:outlineLvl w:val="0"/>
        <w:rPr>
          <w:rFonts w:ascii="Times New Roman" w:hAnsi="Times New Roman" w:cs="Times New Roman"/>
          <w:b/>
          <w:bCs/>
          <w:sz w:val="36"/>
          <w:szCs w:val="36"/>
        </w:rPr>
      </w:pPr>
      <w:r>
        <w:rPr>
          <w:rFonts w:ascii="Times New Roman" w:hAnsi="Times New Roman" w:cs="Times New Roman"/>
          <w:b/>
          <w:bCs/>
          <w:sz w:val="36"/>
          <w:szCs w:val="36"/>
        </w:rPr>
        <w:t xml:space="preserve">О порядке задержании маломерных судов </w:t>
      </w:r>
    </w:p>
    <w:p>
      <w:pPr>
        <w:jc w:val="both"/>
        <w:rPr>
          <w:rFonts w:ascii="Times New Roman" w:hAnsi="Times New Roman" w:cs="Times New Roman"/>
          <w:sz w:val="24"/>
          <w:szCs w:val="24"/>
        </w:rPr>
      </w:pPr>
      <w:r>
        <w:rPr>
          <w:rFonts w:ascii="Times New Roman" w:hAnsi="Times New Roman" w:cs="Times New Roman"/>
          <w:sz w:val="24"/>
          <w:szCs w:val="24"/>
        </w:rPr>
        <w:t xml:space="preserve"> На водоемах Новосибирской области наблюдается активное использование гражданами маломерных судов. Основная масса судоводителей состоит из рыбаков, которые часто в азарте рыбалки, нарушают правила пользования маломерными судами, что создает угрозу возникновения происшествий. Некоторые отдыхающие люди,  в отдельных случаях после употребления спиртных напитков, не боясь за свои жизни и жизни других, решают походить на маломерном судне по водной акватории. Такие «похождения» зачастую заканчиваются плачевно.</w:t>
      </w:r>
    </w:p>
    <w:p>
      <w:pPr>
        <w:jc w:val="both"/>
        <w:rPr>
          <w:rFonts w:ascii="Times New Roman" w:hAnsi="Times New Roman" w:cs="Times New Roman"/>
          <w:sz w:val="24"/>
          <w:szCs w:val="24"/>
        </w:rPr>
      </w:pPr>
      <w:r>
        <w:rPr>
          <w:rFonts w:ascii="Times New Roman" w:hAnsi="Times New Roman" w:cs="Times New Roman"/>
          <w:sz w:val="24"/>
          <w:szCs w:val="24"/>
        </w:rPr>
        <w:t>Госинспекторами ГИМС регулярно проводятся патрулирования водоемов Новосибирской области  во время которых выявляют и пресекают выявленные нарушения при пользовании м.судов и привлекают нарушителей к ответственности. </w:t>
      </w:r>
    </w:p>
    <w:p>
      <w:pPr>
        <w:jc w:val="both"/>
        <w:rPr>
          <w:rFonts w:ascii="Times New Roman" w:hAnsi="Times New Roman" w:cs="Times New Roman"/>
          <w:sz w:val="24"/>
          <w:szCs w:val="24"/>
        </w:rPr>
      </w:pPr>
      <w:r>
        <w:rPr>
          <w:rFonts w:ascii="Times New Roman" w:hAnsi="Times New Roman" w:cs="Times New Roman"/>
          <w:sz w:val="24"/>
          <w:szCs w:val="24"/>
        </w:rPr>
        <w:t>В случае выявления факта совершения административного правонарушения судоводитель подлежит привлечению к административной ответственности. В соответствии с Кодексом Российской Федерации об административных правонарушениях, маломерное судно может быть задержано и его эксплуатация запрещена путём перемещения и постановки судна на специализированную стоянку. </w:t>
      </w:r>
    </w:p>
    <w:p>
      <w:pPr>
        <w:jc w:val="both"/>
        <w:rPr>
          <w:rFonts w:ascii="Times New Roman" w:hAnsi="Times New Roman" w:cs="Times New Roman"/>
          <w:sz w:val="24"/>
          <w:szCs w:val="24"/>
        </w:rPr>
      </w:pPr>
      <w:r>
        <w:rPr>
          <w:rFonts w:ascii="Times New Roman" w:hAnsi="Times New Roman" w:cs="Times New Roman"/>
          <w:sz w:val="24"/>
          <w:szCs w:val="24"/>
        </w:rPr>
        <w:t xml:space="preserve">Государственные инспектора ГИМС МЧС России имеют право осматривать задерживать и помещать маломерные суда в установленном порядке на специализированные стоянки для хранения. </w:t>
      </w:r>
    </w:p>
    <w:p>
      <w:pPr>
        <w:jc w:val="both"/>
        <w:outlineLvl w:val="0"/>
        <w:rPr>
          <w:rFonts w:ascii="Times New Roman" w:hAnsi="Times New Roman" w:cs="Times New Roman"/>
          <w:sz w:val="24"/>
          <w:szCs w:val="24"/>
        </w:rPr>
      </w:pPr>
      <w:r>
        <w:rPr>
          <w:rFonts w:ascii="Times New Roman" w:hAnsi="Times New Roman" w:cs="Times New Roman"/>
          <w:b/>
          <w:bCs/>
          <w:sz w:val="24"/>
          <w:szCs w:val="24"/>
        </w:rPr>
        <w:t>Маломерные суда могут быть задержаны за следующие правонарушения</w:t>
      </w:r>
      <w:r>
        <w:rPr>
          <w:rFonts w:ascii="Times New Roman" w:hAnsi="Times New Roman" w:cs="Times New Roman"/>
          <w:sz w:val="24"/>
          <w:szCs w:val="24"/>
        </w:rPr>
        <w:t>: </w:t>
      </w:r>
    </w:p>
    <w:p>
      <w:pPr>
        <w:jc w:val="both"/>
        <w:rPr>
          <w:rFonts w:ascii="Times New Roman" w:hAnsi="Times New Roman" w:cs="Times New Roman"/>
          <w:sz w:val="24"/>
          <w:szCs w:val="24"/>
        </w:rPr>
      </w:pPr>
      <w:r>
        <w:rPr>
          <w:rFonts w:ascii="Times New Roman" w:hAnsi="Times New Roman" w:cs="Times New Roman"/>
          <w:sz w:val="24"/>
          <w:szCs w:val="24"/>
        </w:rPr>
        <w:t>части 1 ст. 11.8.1. КоАП РФ - управление маломерным судном судоводителем, не имеющим при себе документов, необходимых для допуска к управлению маломерным судном; </w:t>
      </w:r>
    </w:p>
    <w:p>
      <w:pPr>
        <w:jc w:val="both"/>
        <w:rPr>
          <w:rFonts w:ascii="Times New Roman" w:hAnsi="Times New Roman" w:cs="Times New Roman"/>
          <w:sz w:val="24"/>
          <w:szCs w:val="24"/>
        </w:rPr>
      </w:pPr>
      <w:r>
        <w:rPr>
          <w:rFonts w:ascii="Times New Roman" w:hAnsi="Times New Roman" w:cs="Times New Roman"/>
          <w:sz w:val="24"/>
          <w:szCs w:val="24"/>
        </w:rPr>
        <w:t>части 3 ст. 11.8. КоАП РФ - управление маломерным не зарегистрированным в установленном порядке, имеющим неисправности с которыми запрещена эксплуатация данного маломерного судна.</w:t>
      </w:r>
    </w:p>
    <w:p>
      <w:pPr>
        <w:jc w:val="both"/>
        <w:rPr>
          <w:rFonts w:ascii="Times New Roman" w:hAnsi="Times New Roman" w:cs="Times New Roman"/>
          <w:sz w:val="24"/>
          <w:szCs w:val="24"/>
        </w:rPr>
      </w:pPr>
      <w:r>
        <w:rPr>
          <w:rFonts w:ascii="Times New Roman" w:hAnsi="Times New Roman" w:cs="Times New Roman"/>
          <w:sz w:val="24"/>
          <w:szCs w:val="24"/>
        </w:rPr>
        <w:t>ст.11.9. КоАП  РФ - управление судном судоводителем или иным лицом, находящимися в состоянии опьянения.</w:t>
      </w:r>
    </w:p>
    <w:p>
      <w:pPr>
        <w:jc w:val="both"/>
        <w:outlineLvl w:val="0"/>
        <w:rPr>
          <w:rFonts w:ascii="Times New Roman" w:hAnsi="Times New Roman" w:cs="Times New Roman"/>
          <w:sz w:val="24"/>
          <w:szCs w:val="24"/>
        </w:rPr>
      </w:pPr>
      <w:r>
        <w:rPr>
          <w:rFonts w:ascii="Times New Roman" w:hAnsi="Times New Roman" w:cs="Times New Roman"/>
          <w:b/>
          <w:bCs/>
          <w:sz w:val="24"/>
          <w:szCs w:val="24"/>
        </w:rPr>
        <w:t>Государственная инспекция по маломерным судам напоминает.</w:t>
      </w:r>
    </w:p>
    <w:p>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 при выходе маломерных судов судоводитель должен иметь при себе удостоверение на право управления маломерным судном, судовой билет маломерного судна или его копию, заверенную в установленном порядке, документы, подтверждающие право владения, пользования или распоряжения управляемым им судном в отсутствие владельца;                                                                          </w:t>
      </w:r>
      <w:r>
        <w:rPr>
          <w:rFonts w:ascii="Times New Roman" w:hAnsi="Times New Roman" w:cs="Times New Roman"/>
          <w:sz w:val="24"/>
          <w:szCs w:val="24"/>
        </w:rPr>
        <w:tab/>
      </w:r>
      <w:r>
        <w:rPr>
          <w:rFonts w:ascii="Times New Roman" w:hAnsi="Times New Roman" w:cs="Times New Roman"/>
          <w:sz w:val="24"/>
          <w:szCs w:val="24"/>
        </w:rPr>
        <w:t xml:space="preserve">- с начала момента движения маломерного судна экипаж должен быть в спасательных жилетах, количество спасательных средств должно соответствовать записи в судовом билете при регистрации маломерного судна;                                                                                                                                                                 </w:t>
      </w:r>
      <w:r>
        <w:rPr>
          <w:rFonts w:ascii="Times New Roman" w:hAnsi="Times New Roman" w:cs="Times New Roman"/>
          <w:sz w:val="24"/>
          <w:szCs w:val="24"/>
        </w:rPr>
        <w:tab/>
      </w:r>
      <w:r>
        <w:rPr>
          <w:rFonts w:ascii="Times New Roman" w:hAnsi="Times New Roman" w:cs="Times New Roman"/>
          <w:sz w:val="24"/>
          <w:szCs w:val="24"/>
        </w:rPr>
        <w:t>- в ходе эксплуатации маломерного судна не подвергайте себя опасности, не управляйте судном в состоянии опьянения.</w:t>
      </w:r>
    </w:p>
    <w:p>
      <w:pPr>
        <w:jc w:val="both"/>
        <w:rPr>
          <w:rFonts w:ascii="Times New Roman" w:hAnsi="Times New Roman" w:cs="Times New Roman"/>
          <w:b/>
          <w:sz w:val="24"/>
          <w:szCs w:val="24"/>
        </w:rPr>
      </w:pPr>
      <w:r>
        <w:rPr>
          <w:rFonts w:ascii="Times New Roman" w:hAnsi="Times New Roman" w:cs="Times New Roman"/>
          <w:b/>
          <w:sz w:val="24"/>
          <w:szCs w:val="24"/>
        </w:rPr>
        <w:t>Помните: строгое соблюдение правил охраны жизни людей на водоемах и правильная эксплуатация маломерных судов – непременные условия безопасности на воде.</w:t>
      </w:r>
    </w:p>
    <w:p>
      <w:pPr>
        <w:jc w:val="both"/>
        <w:rPr>
          <w:rFonts w:ascii="Times New Roman" w:hAnsi="Times New Roman" w:cs="Times New Roman"/>
          <w:sz w:val="24"/>
          <w:szCs w:val="24"/>
        </w:rPr>
      </w:pPr>
      <w:r>
        <w:rPr>
          <w:rFonts w:ascii="Times New Roman" w:hAnsi="Times New Roman" w:cs="Times New Roman"/>
          <w:sz w:val="24"/>
          <w:szCs w:val="24"/>
        </w:rPr>
        <w:t>Купинское инспекторское отделение ФКУ «Центр ГИМС МЧС России  по  НСО»</w:t>
      </w:r>
    </w:p>
    <w:p>
      <w:pPr>
        <w:pStyle w:val="3"/>
        <w:shd w:val="clear" w:color="auto" w:fill="FFFFFF"/>
        <w:spacing w:line="240" w:lineRule="atLeast"/>
        <w:jc w:val="center"/>
        <w:rPr>
          <w:rFonts w:ascii="Arial" w:hAnsi="Arial" w:cs="Arial"/>
          <w:b w:val="0"/>
          <w:bCs w:val="0"/>
          <w:sz w:val="28"/>
          <w:szCs w:val="28"/>
        </w:rPr>
      </w:pPr>
      <w:r>
        <w:rPr>
          <w:rFonts w:ascii="Arial" w:hAnsi="Arial" w:cs="Arial"/>
          <w:b w:val="0"/>
          <w:bCs w:val="0"/>
          <w:sz w:val="28"/>
          <w:szCs w:val="28"/>
        </w:rPr>
        <w:t>Судоводителям на заметку.</w:t>
      </w:r>
    </w:p>
    <w:p>
      <w:pPr>
        <w:shd w:val="clear" w:color="auto" w:fill="FFFFFF"/>
        <w:spacing w:line="225" w:lineRule="atLeast"/>
        <w:rPr>
          <w:rFonts w:ascii="Arial" w:hAnsi="Arial" w:cs="Arial"/>
          <w:sz w:val="28"/>
          <w:szCs w:val="28"/>
        </w:rPr>
      </w:pPr>
      <w:r>
        <w:rPr>
          <w:rFonts w:ascii="Arial" w:hAnsi="Arial" w:cs="Arial"/>
          <w:sz w:val="28"/>
          <w:szCs w:val="28"/>
        </w:rPr>
        <w:tab/>
      </w:r>
      <w:r>
        <w:rPr>
          <w:rFonts w:ascii="Arial" w:hAnsi="Arial" w:cs="Arial"/>
          <w:sz w:val="28"/>
          <w:szCs w:val="28"/>
        </w:rPr>
        <w:t xml:space="preserve">Купинское инспекторское отделение ЦЕНТРА ГИМС ГУ  МЧС России по Новосибирской области разъясняет порядок применения отдельных положений Федерального закона от 23.04.2012 № 36-ФЗ «О внесении изменений в отдельные законодательные акты Российской Федерации в части определения понятия маломерного судна» и порядка прохождения технического освидетельствования .                                                                                                                     </w:t>
      </w:r>
    </w:p>
    <w:p>
      <w:pPr>
        <w:shd w:val="clear" w:color="auto" w:fill="FFFFFF"/>
        <w:spacing w:line="225" w:lineRule="atLeast"/>
        <w:rPr>
          <w:rFonts w:ascii="Arial" w:hAnsi="Arial" w:cs="Arial"/>
          <w:sz w:val="28"/>
          <w:szCs w:val="28"/>
        </w:rPr>
      </w:pPr>
      <w:r>
        <w:rPr>
          <w:rFonts w:ascii="Arial" w:hAnsi="Arial" w:cs="Arial"/>
          <w:sz w:val="28"/>
          <w:szCs w:val="28"/>
        </w:rPr>
        <w:t>К маломерным судам отнесены суда, длина которых не более 20 метров с количеством людей, размещаемых на них - до 12 человек включительно.</w:t>
      </w:r>
    </w:p>
    <w:p>
      <w:pPr>
        <w:pStyle w:val="2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rPr>
          <w:rFonts w:ascii="Arial" w:hAnsi="Arial" w:cs="Arial"/>
          <w:sz w:val="28"/>
          <w:szCs w:val="28"/>
        </w:rPr>
      </w:pPr>
      <w:r>
        <w:rPr>
          <w:rFonts w:ascii="Arial" w:hAnsi="Arial" w:cs="Arial"/>
          <w:sz w:val="28"/>
          <w:szCs w:val="28"/>
        </w:rPr>
        <w:t xml:space="preserve">Помните, что нельзя выходить в плавание  на неисправных и  не прошедших техническое освидетельствование   маломерных судах. </w:t>
      </w:r>
    </w:p>
    <w:p>
      <w:pPr>
        <w:pStyle w:val="2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ascii="Arial" w:hAnsi="Arial" w:cs="Arial"/>
          <w:sz w:val="28"/>
          <w:szCs w:val="28"/>
        </w:rPr>
      </w:pPr>
      <w:r>
        <w:rPr>
          <w:rFonts w:ascii="Arial" w:hAnsi="Arial" w:cs="Arial"/>
          <w:sz w:val="28"/>
          <w:szCs w:val="28"/>
        </w:rPr>
        <w:t>За прохождение ТО взимание госпошлины не предусмотрено. Гражданам, имеющим незарегистрированные маломерные суда любого типа, подпадающие под требования о государственной регистрации, необходимо их зарегистрировать.</w:t>
      </w:r>
    </w:p>
    <w:p>
      <w:pPr>
        <w:pStyle w:val="2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ascii="Arial" w:hAnsi="Arial" w:cs="Arial"/>
          <w:sz w:val="28"/>
          <w:szCs w:val="28"/>
        </w:rPr>
      </w:pPr>
      <w:r>
        <w:rPr>
          <w:rFonts w:ascii="Arial" w:hAnsi="Arial" w:cs="Arial"/>
          <w:sz w:val="28"/>
          <w:szCs w:val="28"/>
        </w:rPr>
        <w:t xml:space="preserve">Государственной регистрации подлежат  маломерные суда снаряженной массой более 200 кг или массой менее 200 кг, в случае установки на них двигателя (мотора) мощностью более 8 кВт. </w:t>
      </w:r>
    </w:p>
    <w:p>
      <w:pPr>
        <w:pStyle w:val="2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ascii="Arial" w:hAnsi="Arial" w:cs="Arial"/>
          <w:sz w:val="28"/>
          <w:szCs w:val="28"/>
        </w:rPr>
      </w:pPr>
      <w:r>
        <w:rPr>
          <w:rFonts w:ascii="Arial" w:hAnsi="Arial" w:cs="Arial"/>
          <w:sz w:val="28"/>
          <w:szCs w:val="28"/>
        </w:rPr>
        <w:t>Техническое освидетельствование проводится только для маломерных судов, подлежащих государственной регистрации. Очередное освидетельствование маломерных судов проводится при обращении  судовладельцев  с заявлением о проведении освидетельствования маломерного судна.</w:t>
      </w:r>
    </w:p>
    <w:p>
      <w:pPr>
        <w:pStyle w:val="2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ascii="Arial" w:hAnsi="Arial" w:cs="Arial"/>
          <w:sz w:val="28"/>
          <w:szCs w:val="28"/>
        </w:rPr>
      </w:pPr>
      <w:r>
        <w:rPr>
          <w:rFonts w:ascii="Arial" w:hAnsi="Arial" w:cs="Arial"/>
          <w:sz w:val="28"/>
          <w:szCs w:val="28"/>
        </w:rPr>
        <w:t>Срок действия удостоверения на право управления маломерным судном – 10 лет. Удостоверения на право управления маломерными судами, выданные до 31.12.2009 г. недействительны и подлежат замене. Получившим  удостоверения в 2010 году  также  необходимо озаботиться их заменой в текущем году.</w:t>
      </w:r>
    </w:p>
    <w:p>
      <w:pPr>
        <w:pStyle w:val="2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ascii="Arial" w:hAnsi="Arial" w:cs="Arial"/>
          <w:sz w:val="28"/>
          <w:szCs w:val="28"/>
        </w:rPr>
      </w:pPr>
      <w:r>
        <w:rPr>
          <w:rFonts w:ascii="Arial" w:hAnsi="Arial" w:cs="Arial"/>
          <w:sz w:val="28"/>
          <w:szCs w:val="28"/>
        </w:rPr>
        <w:t>По действующим на сегодняшний день нормативным актам, наличие удостоверения на право управления маломерным судном требуется судоводителям, использующим маломерные суда подлежащие государственной регистрации.</w:t>
      </w:r>
    </w:p>
    <w:p>
      <w:pPr>
        <w:rPr>
          <w:rFonts w:ascii="Arial" w:hAnsi="Arial" w:cs="Arial"/>
          <w:b/>
          <w:sz w:val="28"/>
          <w:szCs w:val="28"/>
        </w:rPr>
      </w:pPr>
      <w:r>
        <w:rPr>
          <w:b/>
          <w:sz w:val="28"/>
          <w:szCs w:val="28"/>
        </w:rPr>
        <w:t xml:space="preserve">  </w:t>
      </w:r>
      <w:r>
        <w:rPr>
          <w:rFonts w:ascii="Arial" w:hAnsi="Arial" w:cs="Arial"/>
          <w:b/>
          <w:sz w:val="28"/>
          <w:szCs w:val="28"/>
        </w:rPr>
        <w:t>В случае чрезвычайного происшествия звонить по телефону Единой дежурно-диспетчерской службы спасения – 01, для абонентов сотовой связи - 112</w:t>
      </w:r>
    </w:p>
    <w:p>
      <w:pPr>
        <w:jc w:val="both"/>
        <w:rPr>
          <w:sz w:val="28"/>
          <w:szCs w:val="28"/>
        </w:rPr>
      </w:pPr>
      <w:r>
        <w:rPr>
          <w:sz w:val="28"/>
          <w:szCs w:val="28"/>
        </w:rPr>
        <w:t>Купинское инспекторское отделение Центр ГИМС ГУ МЧС России  по  НСО</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ascii="Arial" w:hAnsi="Arial" w:cs="Arial"/>
          <w:b/>
          <w:sz w:val="36"/>
          <w:szCs w:val="36"/>
          <w:lang w:val="ru-RU" w:eastAsia="ru-RU"/>
        </w:rPr>
      </w:pPr>
      <w:r>
        <w:rPr>
          <w:rFonts w:ascii="Arial" w:hAnsi="Arial" w:cs="Arial"/>
          <w:b/>
          <w:bCs/>
          <w:iCs/>
          <w:sz w:val="36"/>
          <w:szCs w:val="36"/>
          <w:lang w:val="ru-RU" w:eastAsia="ru-RU"/>
        </w:rPr>
        <w:t>Безопасность при использовании маломерных судов.</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ascii="Arial" w:hAnsi="Arial" w:cs="Arial"/>
          <w:sz w:val="32"/>
          <w:szCs w:val="32"/>
          <w:lang w:val="ru-RU" w:eastAsia="ru-RU"/>
        </w:rPr>
      </w:pPr>
      <w:r>
        <w:rPr>
          <w:rFonts w:ascii="Arial" w:hAnsi="Arial" w:cs="Arial"/>
          <w:b/>
          <w:bCs/>
          <w:sz w:val="32"/>
          <w:szCs w:val="32"/>
          <w:lang w:val="ru-RU" w:eastAsia="ru-RU"/>
        </w:rPr>
        <w:t>При использовании маломерными судами запрещается:</w:t>
      </w:r>
    </w:p>
    <w:p>
      <w:pPr>
        <w:numPr>
          <w:ilvl w:val="0"/>
          <w:numId w:val="2"/>
        </w:numPr>
        <w:shd w:val="clear" w:color="auto" w:fill="FFFFFF"/>
        <w:spacing w:before="100" w:beforeAutospacing="1" w:after="100" w:afterAutospacing="1" w:line="240" w:lineRule="auto"/>
        <w:rPr>
          <w:rFonts w:ascii="Arial" w:hAnsi="Arial" w:cs="Arial"/>
          <w:color w:val="000000"/>
          <w:sz w:val="28"/>
          <w:szCs w:val="28"/>
          <w:lang w:val="ru-RU"/>
        </w:rPr>
      </w:pPr>
      <w:r>
        <w:rPr>
          <w:rFonts w:ascii="Arial" w:hAnsi="Arial" w:cs="Arial"/>
          <w:color w:val="000000"/>
          <w:sz w:val="28"/>
          <w:szCs w:val="28"/>
          <w:lang w:val="ru-RU"/>
        </w:rPr>
        <w:t>находиться на маломерном судне без спасательного жилета;</w:t>
      </w:r>
    </w:p>
    <w:p>
      <w:pPr>
        <w:numPr>
          <w:ilvl w:val="0"/>
          <w:numId w:val="2"/>
        </w:numPr>
        <w:spacing w:before="100" w:beforeAutospacing="1" w:after="100" w:afterAutospacing="1" w:line="240" w:lineRule="auto"/>
        <w:rPr>
          <w:rFonts w:ascii="Arial" w:hAnsi="Arial" w:cs="Arial"/>
          <w:sz w:val="28"/>
          <w:szCs w:val="28"/>
          <w:lang w:val="ru-RU" w:eastAsia="ru-RU"/>
        </w:rPr>
      </w:pPr>
      <w:r>
        <w:rPr>
          <w:rFonts w:ascii="Arial" w:hAnsi="Arial" w:cs="Arial"/>
          <w:sz w:val="28"/>
          <w:szCs w:val="28"/>
          <w:lang w:val="ru-RU" w:eastAsia="ru-RU"/>
        </w:rPr>
        <w:t>перегружать плавсредства с</w:t>
      </w:r>
      <w:r>
        <w:rPr>
          <w:rFonts w:ascii="Arial" w:hAnsi="Arial" w:cs="Arial"/>
          <w:sz w:val="28"/>
          <w:szCs w:val="28"/>
          <w:lang w:eastAsia="ru-RU"/>
        </w:rPr>
        <w:t> </w:t>
      </w:r>
      <w:r>
        <w:rPr>
          <w:rFonts w:ascii="Arial" w:hAnsi="Arial" w:cs="Arial"/>
          <w:sz w:val="28"/>
          <w:szCs w:val="28"/>
          <w:lang w:val="ru-RU" w:eastAsia="ru-RU"/>
        </w:rPr>
        <w:t>выше установленной пассажировместимости (грузоподъемности);</w:t>
      </w:r>
    </w:p>
    <w:p>
      <w:pPr>
        <w:numPr>
          <w:ilvl w:val="0"/>
          <w:numId w:val="2"/>
        </w:numPr>
        <w:spacing w:before="100" w:beforeAutospacing="1" w:after="100" w:afterAutospacing="1" w:line="240" w:lineRule="auto"/>
        <w:rPr>
          <w:rFonts w:ascii="Arial" w:hAnsi="Arial" w:cs="Arial"/>
          <w:sz w:val="28"/>
          <w:szCs w:val="28"/>
          <w:lang w:val="ru-RU" w:eastAsia="ru-RU"/>
        </w:rPr>
      </w:pPr>
      <w:r>
        <w:rPr>
          <w:rFonts w:ascii="Arial" w:hAnsi="Arial" w:cs="Arial"/>
          <w:sz w:val="28"/>
          <w:szCs w:val="28"/>
          <w:lang w:val="ru-RU" w:eastAsia="ru-RU"/>
        </w:rPr>
        <w:t>выдавать на</w:t>
      </w:r>
      <w:r>
        <w:rPr>
          <w:rFonts w:ascii="Arial" w:hAnsi="Arial" w:cs="Arial"/>
          <w:sz w:val="28"/>
          <w:szCs w:val="28"/>
          <w:lang w:eastAsia="ru-RU"/>
        </w:rPr>
        <w:t> </w:t>
      </w:r>
      <w:r>
        <w:rPr>
          <w:rFonts w:ascii="Arial" w:hAnsi="Arial" w:cs="Arial"/>
          <w:sz w:val="28"/>
          <w:szCs w:val="28"/>
          <w:lang w:val="ru-RU" w:eastAsia="ru-RU"/>
        </w:rPr>
        <w:t>прокат и</w:t>
      </w:r>
      <w:r>
        <w:rPr>
          <w:rFonts w:ascii="Arial" w:hAnsi="Arial" w:cs="Arial"/>
          <w:sz w:val="28"/>
          <w:szCs w:val="28"/>
          <w:lang w:eastAsia="ru-RU"/>
        </w:rPr>
        <w:t> </w:t>
      </w:r>
      <w:r>
        <w:rPr>
          <w:rFonts w:ascii="Arial" w:hAnsi="Arial" w:cs="Arial"/>
          <w:sz w:val="28"/>
          <w:szCs w:val="28"/>
          <w:lang w:val="ru-RU" w:eastAsia="ru-RU"/>
        </w:rPr>
        <w:t>пользоваться лодкой детям до</w:t>
      </w:r>
      <w:r>
        <w:rPr>
          <w:rFonts w:ascii="Arial" w:hAnsi="Arial" w:cs="Arial"/>
          <w:sz w:val="28"/>
          <w:szCs w:val="28"/>
          <w:lang w:eastAsia="ru-RU"/>
        </w:rPr>
        <w:t> </w:t>
      </w:r>
      <w:r>
        <w:rPr>
          <w:rFonts w:ascii="Arial" w:hAnsi="Arial" w:cs="Arial"/>
          <w:sz w:val="28"/>
          <w:szCs w:val="28"/>
          <w:lang w:val="ru-RU" w:eastAsia="ru-RU"/>
        </w:rPr>
        <w:t>16 лет без сопровождения взрослых;</w:t>
      </w:r>
    </w:p>
    <w:p>
      <w:pPr>
        <w:numPr>
          <w:ilvl w:val="0"/>
          <w:numId w:val="2"/>
        </w:numPr>
        <w:spacing w:before="100" w:beforeAutospacing="1" w:after="100" w:afterAutospacing="1" w:line="240" w:lineRule="auto"/>
        <w:rPr>
          <w:rFonts w:ascii="Arial" w:hAnsi="Arial" w:cs="Arial"/>
          <w:sz w:val="28"/>
          <w:szCs w:val="28"/>
          <w:lang w:val="ru-RU" w:eastAsia="ru-RU"/>
        </w:rPr>
      </w:pPr>
      <w:r>
        <w:rPr>
          <w:rFonts w:ascii="Arial" w:hAnsi="Arial" w:cs="Arial"/>
          <w:sz w:val="28"/>
          <w:szCs w:val="28"/>
          <w:lang w:val="ru-RU" w:eastAsia="ru-RU"/>
        </w:rPr>
        <w:t>прыгать в</w:t>
      </w:r>
      <w:r>
        <w:rPr>
          <w:rFonts w:ascii="Arial" w:hAnsi="Arial" w:cs="Arial"/>
          <w:sz w:val="28"/>
          <w:szCs w:val="28"/>
          <w:lang w:eastAsia="ru-RU"/>
        </w:rPr>
        <w:t> </w:t>
      </w:r>
      <w:r>
        <w:rPr>
          <w:rFonts w:ascii="Arial" w:hAnsi="Arial" w:cs="Arial"/>
          <w:sz w:val="28"/>
          <w:szCs w:val="28"/>
          <w:lang w:val="ru-RU" w:eastAsia="ru-RU"/>
        </w:rPr>
        <w:t>воду и</w:t>
      </w:r>
      <w:r>
        <w:rPr>
          <w:rFonts w:ascii="Arial" w:hAnsi="Arial" w:cs="Arial"/>
          <w:sz w:val="28"/>
          <w:szCs w:val="28"/>
          <w:lang w:eastAsia="ru-RU"/>
        </w:rPr>
        <w:t> </w:t>
      </w:r>
      <w:r>
        <w:rPr>
          <w:rFonts w:ascii="Arial" w:hAnsi="Arial" w:cs="Arial"/>
          <w:sz w:val="28"/>
          <w:szCs w:val="28"/>
          <w:lang w:val="ru-RU" w:eastAsia="ru-RU"/>
        </w:rPr>
        <w:t>купаться с</w:t>
      </w:r>
      <w:r>
        <w:rPr>
          <w:rFonts w:ascii="Arial" w:hAnsi="Arial" w:cs="Arial"/>
          <w:sz w:val="28"/>
          <w:szCs w:val="28"/>
          <w:lang w:eastAsia="ru-RU"/>
        </w:rPr>
        <w:t> </w:t>
      </w:r>
      <w:r>
        <w:rPr>
          <w:rFonts w:ascii="Arial" w:hAnsi="Arial" w:cs="Arial"/>
          <w:sz w:val="28"/>
          <w:szCs w:val="28"/>
          <w:lang w:val="ru-RU" w:eastAsia="ru-RU"/>
        </w:rPr>
        <w:t>лодки (катера);</w:t>
      </w:r>
    </w:p>
    <w:p>
      <w:pPr>
        <w:numPr>
          <w:ilvl w:val="0"/>
          <w:numId w:val="2"/>
        </w:numPr>
        <w:spacing w:before="100" w:beforeAutospacing="1" w:after="100" w:afterAutospacing="1" w:line="240" w:lineRule="auto"/>
        <w:rPr>
          <w:rFonts w:ascii="Arial" w:hAnsi="Arial" w:cs="Arial"/>
          <w:sz w:val="28"/>
          <w:szCs w:val="28"/>
          <w:lang w:val="ru-RU" w:eastAsia="ru-RU"/>
        </w:rPr>
      </w:pPr>
      <w:r>
        <w:rPr>
          <w:rFonts w:ascii="Arial" w:hAnsi="Arial" w:cs="Arial"/>
          <w:sz w:val="28"/>
          <w:szCs w:val="28"/>
          <w:lang w:val="ru-RU" w:eastAsia="ru-RU"/>
        </w:rPr>
        <w:t>сидеть на</w:t>
      </w:r>
      <w:r>
        <w:rPr>
          <w:rFonts w:ascii="Arial" w:hAnsi="Arial" w:cs="Arial"/>
          <w:sz w:val="28"/>
          <w:szCs w:val="28"/>
          <w:lang w:eastAsia="ru-RU"/>
        </w:rPr>
        <w:t> </w:t>
      </w:r>
      <w:r>
        <w:rPr>
          <w:rFonts w:ascii="Arial" w:hAnsi="Arial" w:cs="Arial"/>
          <w:sz w:val="28"/>
          <w:szCs w:val="28"/>
          <w:lang w:val="ru-RU" w:eastAsia="ru-RU"/>
        </w:rPr>
        <w:t>бортах, раскачивать лодку, переходить с</w:t>
      </w:r>
      <w:r>
        <w:rPr>
          <w:rFonts w:ascii="Arial" w:hAnsi="Arial" w:cs="Arial"/>
          <w:sz w:val="28"/>
          <w:szCs w:val="28"/>
          <w:lang w:eastAsia="ru-RU"/>
        </w:rPr>
        <w:t> </w:t>
      </w:r>
      <w:r>
        <w:rPr>
          <w:rFonts w:ascii="Arial" w:hAnsi="Arial" w:cs="Arial"/>
          <w:sz w:val="28"/>
          <w:szCs w:val="28"/>
          <w:lang w:val="ru-RU" w:eastAsia="ru-RU"/>
        </w:rPr>
        <w:t>места на</w:t>
      </w:r>
      <w:r>
        <w:rPr>
          <w:rFonts w:ascii="Arial" w:hAnsi="Arial" w:cs="Arial"/>
          <w:sz w:val="28"/>
          <w:szCs w:val="28"/>
          <w:lang w:eastAsia="ru-RU"/>
        </w:rPr>
        <w:t> </w:t>
      </w:r>
      <w:r>
        <w:rPr>
          <w:rFonts w:ascii="Arial" w:hAnsi="Arial" w:cs="Arial"/>
          <w:sz w:val="28"/>
          <w:szCs w:val="28"/>
          <w:lang w:val="ru-RU" w:eastAsia="ru-RU"/>
        </w:rPr>
        <w:t>место или переходить (пересаживаться) на</w:t>
      </w:r>
      <w:r>
        <w:rPr>
          <w:rFonts w:ascii="Arial" w:hAnsi="Arial" w:cs="Arial"/>
          <w:sz w:val="28"/>
          <w:szCs w:val="28"/>
          <w:lang w:eastAsia="ru-RU"/>
        </w:rPr>
        <w:t> </w:t>
      </w:r>
      <w:r>
        <w:rPr>
          <w:rFonts w:ascii="Arial" w:hAnsi="Arial" w:cs="Arial"/>
          <w:sz w:val="28"/>
          <w:szCs w:val="28"/>
          <w:lang w:val="ru-RU" w:eastAsia="ru-RU"/>
        </w:rPr>
        <w:t>другую лодку (катер);</w:t>
      </w:r>
    </w:p>
    <w:p>
      <w:pPr>
        <w:numPr>
          <w:ilvl w:val="0"/>
          <w:numId w:val="2"/>
        </w:numPr>
        <w:spacing w:before="100" w:beforeAutospacing="1" w:after="100" w:afterAutospacing="1" w:line="240" w:lineRule="auto"/>
        <w:rPr>
          <w:rFonts w:ascii="Arial" w:hAnsi="Arial" w:cs="Arial"/>
          <w:sz w:val="28"/>
          <w:szCs w:val="28"/>
          <w:lang w:val="ru-RU" w:eastAsia="ru-RU"/>
        </w:rPr>
      </w:pPr>
      <w:r>
        <w:rPr>
          <w:rFonts w:ascii="Arial" w:hAnsi="Arial" w:cs="Arial"/>
          <w:sz w:val="28"/>
          <w:szCs w:val="28"/>
          <w:lang w:val="ru-RU" w:eastAsia="ru-RU"/>
        </w:rPr>
        <w:t>заходить на</w:t>
      </w:r>
      <w:r>
        <w:rPr>
          <w:rFonts w:ascii="Arial" w:hAnsi="Arial" w:cs="Arial"/>
          <w:sz w:val="28"/>
          <w:szCs w:val="28"/>
          <w:lang w:eastAsia="ru-RU"/>
        </w:rPr>
        <w:t> </w:t>
      </w:r>
      <w:r>
        <w:rPr>
          <w:rFonts w:ascii="Arial" w:hAnsi="Arial" w:cs="Arial"/>
          <w:sz w:val="28"/>
          <w:szCs w:val="28"/>
          <w:lang w:val="ru-RU" w:eastAsia="ru-RU"/>
        </w:rPr>
        <w:t>плавсредствах в</w:t>
      </w:r>
      <w:r>
        <w:rPr>
          <w:rFonts w:ascii="Arial" w:hAnsi="Arial" w:cs="Arial"/>
          <w:sz w:val="28"/>
          <w:szCs w:val="28"/>
          <w:lang w:eastAsia="ru-RU"/>
        </w:rPr>
        <w:t> </w:t>
      </w:r>
      <w:r>
        <w:rPr>
          <w:rFonts w:ascii="Arial" w:hAnsi="Arial" w:cs="Arial"/>
          <w:sz w:val="28"/>
          <w:szCs w:val="28"/>
          <w:lang w:val="ru-RU" w:eastAsia="ru-RU"/>
        </w:rPr>
        <w:t>акватории, отведенные для купания;</w:t>
      </w:r>
    </w:p>
    <w:p>
      <w:pPr>
        <w:numPr>
          <w:ilvl w:val="0"/>
          <w:numId w:val="2"/>
        </w:numPr>
        <w:spacing w:before="100" w:beforeAutospacing="1" w:after="100" w:afterAutospacing="1" w:line="240" w:lineRule="auto"/>
        <w:rPr>
          <w:rFonts w:ascii="Arial" w:hAnsi="Arial" w:cs="Arial"/>
          <w:sz w:val="28"/>
          <w:szCs w:val="28"/>
          <w:lang w:val="ru-RU" w:eastAsia="ru-RU"/>
        </w:rPr>
      </w:pPr>
      <w:r>
        <w:rPr>
          <w:rFonts w:ascii="Arial" w:hAnsi="Arial" w:cs="Arial"/>
          <w:sz w:val="28"/>
          <w:szCs w:val="28"/>
          <w:lang w:val="ru-RU" w:eastAsia="ru-RU"/>
        </w:rPr>
        <w:t>плавать и</w:t>
      </w:r>
      <w:r>
        <w:rPr>
          <w:rFonts w:ascii="Arial" w:hAnsi="Arial" w:cs="Arial"/>
          <w:sz w:val="28"/>
          <w:szCs w:val="28"/>
          <w:lang w:eastAsia="ru-RU"/>
        </w:rPr>
        <w:t> </w:t>
      </w:r>
      <w:r>
        <w:rPr>
          <w:rFonts w:ascii="Arial" w:hAnsi="Arial" w:cs="Arial"/>
          <w:sz w:val="28"/>
          <w:szCs w:val="28"/>
          <w:lang w:val="ru-RU" w:eastAsia="ru-RU"/>
        </w:rPr>
        <w:t>подходить к</w:t>
      </w:r>
      <w:r>
        <w:rPr>
          <w:rFonts w:ascii="Arial" w:hAnsi="Arial" w:cs="Arial"/>
          <w:sz w:val="28"/>
          <w:szCs w:val="28"/>
          <w:lang w:eastAsia="ru-RU"/>
        </w:rPr>
        <w:t> </w:t>
      </w:r>
      <w:r>
        <w:rPr>
          <w:rFonts w:ascii="Arial" w:hAnsi="Arial" w:cs="Arial"/>
          <w:sz w:val="28"/>
          <w:szCs w:val="28"/>
          <w:lang w:val="ru-RU" w:eastAsia="ru-RU"/>
        </w:rPr>
        <w:t>берегу в</w:t>
      </w:r>
      <w:r>
        <w:rPr>
          <w:rFonts w:ascii="Arial" w:hAnsi="Arial" w:cs="Arial"/>
          <w:sz w:val="28"/>
          <w:szCs w:val="28"/>
          <w:lang w:eastAsia="ru-RU"/>
        </w:rPr>
        <w:t> </w:t>
      </w:r>
      <w:r>
        <w:rPr>
          <w:rFonts w:ascii="Arial" w:hAnsi="Arial" w:cs="Arial"/>
          <w:sz w:val="28"/>
          <w:szCs w:val="28"/>
          <w:lang w:val="ru-RU" w:eastAsia="ru-RU"/>
        </w:rPr>
        <w:t>местах массового отдыха людей;</w:t>
      </w:r>
    </w:p>
    <w:p>
      <w:pPr>
        <w:numPr>
          <w:ilvl w:val="0"/>
          <w:numId w:val="2"/>
        </w:numPr>
        <w:spacing w:before="100" w:beforeAutospacing="1" w:after="100" w:afterAutospacing="1" w:line="240" w:lineRule="auto"/>
        <w:rPr>
          <w:rFonts w:ascii="Arial" w:hAnsi="Arial" w:cs="Arial"/>
          <w:sz w:val="28"/>
          <w:szCs w:val="28"/>
          <w:lang w:val="ru-RU" w:eastAsia="ru-RU"/>
        </w:rPr>
      </w:pPr>
      <w:r>
        <w:rPr>
          <w:rFonts w:ascii="Arial" w:hAnsi="Arial" w:cs="Arial"/>
          <w:sz w:val="28"/>
          <w:szCs w:val="28"/>
          <w:lang w:val="ru-RU" w:eastAsia="ru-RU"/>
        </w:rPr>
        <w:t>подходить к</w:t>
      </w:r>
      <w:r>
        <w:rPr>
          <w:rFonts w:ascii="Arial" w:hAnsi="Arial" w:cs="Arial"/>
          <w:sz w:val="28"/>
          <w:szCs w:val="28"/>
          <w:lang w:eastAsia="ru-RU"/>
        </w:rPr>
        <w:t> </w:t>
      </w:r>
      <w:r>
        <w:rPr>
          <w:rFonts w:ascii="Arial" w:hAnsi="Arial" w:cs="Arial"/>
          <w:sz w:val="28"/>
          <w:szCs w:val="28"/>
          <w:lang w:val="ru-RU" w:eastAsia="ru-RU"/>
        </w:rPr>
        <w:t>другим двигающимся плавсредствам и</w:t>
      </w:r>
      <w:r>
        <w:rPr>
          <w:rFonts w:ascii="Arial" w:hAnsi="Arial" w:cs="Arial"/>
          <w:sz w:val="28"/>
          <w:szCs w:val="28"/>
          <w:lang w:eastAsia="ru-RU"/>
        </w:rPr>
        <w:t> </w:t>
      </w:r>
      <w:r>
        <w:rPr>
          <w:rFonts w:ascii="Arial" w:hAnsi="Arial" w:cs="Arial"/>
          <w:sz w:val="28"/>
          <w:szCs w:val="28"/>
          <w:lang w:val="ru-RU" w:eastAsia="ru-RU"/>
        </w:rPr>
        <w:t>пересекать их</w:t>
      </w:r>
      <w:r>
        <w:rPr>
          <w:rFonts w:ascii="Arial" w:hAnsi="Arial" w:cs="Arial"/>
          <w:sz w:val="28"/>
          <w:szCs w:val="28"/>
          <w:lang w:eastAsia="ru-RU"/>
        </w:rPr>
        <w:t> </w:t>
      </w:r>
      <w:r>
        <w:rPr>
          <w:rFonts w:ascii="Arial" w:hAnsi="Arial" w:cs="Arial"/>
          <w:sz w:val="28"/>
          <w:szCs w:val="28"/>
          <w:lang w:val="ru-RU" w:eastAsia="ru-RU"/>
        </w:rPr>
        <w:t>курс на</w:t>
      </w:r>
      <w:r>
        <w:rPr>
          <w:rFonts w:ascii="Arial" w:hAnsi="Arial" w:cs="Arial"/>
          <w:sz w:val="28"/>
          <w:szCs w:val="28"/>
          <w:lang w:eastAsia="ru-RU"/>
        </w:rPr>
        <w:t> </w:t>
      </w:r>
      <w:r>
        <w:rPr>
          <w:rFonts w:ascii="Arial" w:hAnsi="Arial" w:cs="Arial"/>
          <w:sz w:val="28"/>
          <w:szCs w:val="28"/>
          <w:lang w:val="ru-RU" w:eastAsia="ru-RU"/>
        </w:rPr>
        <w:t>опасном расстоянии (менее 500</w:t>
      </w:r>
      <w:r>
        <w:rPr>
          <w:rFonts w:ascii="Arial" w:hAnsi="Arial" w:cs="Arial"/>
          <w:sz w:val="28"/>
          <w:szCs w:val="28"/>
          <w:lang w:eastAsia="ru-RU"/>
        </w:rPr>
        <w:t> </w:t>
      </w:r>
      <w:r>
        <w:rPr>
          <w:rFonts w:ascii="Arial" w:hAnsi="Arial" w:cs="Arial"/>
          <w:sz w:val="28"/>
          <w:szCs w:val="28"/>
          <w:lang w:val="ru-RU" w:eastAsia="ru-RU"/>
        </w:rPr>
        <w:t>метров);</w:t>
      </w:r>
    </w:p>
    <w:p>
      <w:pPr>
        <w:numPr>
          <w:ilvl w:val="0"/>
          <w:numId w:val="2"/>
        </w:numPr>
        <w:spacing w:before="100" w:beforeAutospacing="1" w:after="100" w:afterAutospacing="1" w:line="240" w:lineRule="auto"/>
        <w:rPr>
          <w:rFonts w:ascii="Arial" w:hAnsi="Arial" w:cs="Arial"/>
          <w:sz w:val="28"/>
          <w:szCs w:val="28"/>
          <w:lang w:eastAsia="ru-RU"/>
        </w:rPr>
      </w:pPr>
      <w:r>
        <w:rPr>
          <w:rFonts w:ascii="Arial" w:hAnsi="Arial" w:cs="Arial"/>
          <w:sz w:val="28"/>
          <w:szCs w:val="28"/>
          <w:lang w:eastAsia="ru-RU"/>
        </w:rPr>
        <w:t>нарушать правила расхождения плавсредств;</w:t>
      </w:r>
    </w:p>
    <w:p>
      <w:pPr>
        <w:numPr>
          <w:ilvl w:val="0"/>
          <w:numId w:val="2"/>
        </w:numPr>
        <w:spacing w:before="100" w:beforeAutospacing="1" w:after="100" w:afterAutospacing="1" w:line="240" w:lineRule="auto"/>
        <w:rPr>
          <w:rFonts w:ascii="Arial" w:hAnsi="Arial" w:cs="Arial"/>
          <w:sz w:val="28"/>
          <w:szCs w:val="28"/>
          <w:lang w:val="ru-RU" w:eastAsia="ru-RU"/>
        </w:rPr>
      </w:pPr>
      <w:r>
        <w:rPr>
          <w:rFonts w:ascii="Arial" w:hAnsi="Arial" w:cs="Arial"/>
          <w:sz w:val="28"/>
          <w:szCs w:val="28"/>
          <w:lang w:val="ru-RU" w:eastAsia="ru-RU"/>
        </w:rPr>
        <w:t>брать на</w:t>
      </w:r>
      <w:r>
        <w:rPr>
          <w:rFonts w:ascii="Arial" w:hAnsi="Arial" w:cs="Arial"/>
          <w:sz w:val="28"/>
          <w:szCs w:val="28"/>
          <w:lang w:eastAsia="ru-RU"/>
        </w:rPr>
        <w:t> </w:t>
      </w:r>
      <w:r>
        <w:rPr>
          <w:rFonts w:ascii="Arial" w:hAnsi="Arial" w:cs="Arial"/>
          <w:sz w:val="28"/>
          <w:szCs w:val="28"/>
          <w:lang w:val="ru-RU" w:eastAsia="ru-RU"/>
        </w:rPr>
        <w:t>плавсредства детей без сопровождения взрослых.</w:t>
      </w:r>
    </w:p>
    <w:p>
      <w:pPr>
        <w:numPr>
          <w:ilvl w:val="0"/>
          <w:numId w:val="2"/>
        </w:numPr>
        <w:spacing w:before="100" w:beforeAutospacing="1" w:after="100" w:afterAutospacing="1" w:line="240" w:lineRule="auto"/>
        <w:rPr>
          <w:rFonts w:ascii="Arial" w:hAnsi="Arial" w:cs="Arial"/>
          <w:sz w:val="28"/>
          <w:szCs w:val="28"/>
          <w:lang w:val="ru-RU" w:eastAsia="ru-RU"/>
        </w:rPr>
      </w:pPr>
      <w:r>
        <w:rPr>
          <w:rFonts w:ascii="Arial" w:hAnsi="Arial" w:cs="Arial"/>
          <w:sz w:val="28"/>
          <w:szCs w:val="28"/>
          <w:lang w:val="ru-RU" w:eastAsia="ru-RU"/>
        </w:rPr>
        <w:t>пользоваться плавсредствами в</w:t>
      </w:r>
      <w:r>
        <w:rPr>
          <w:rFonts w:ascii="Arial" w:hAnsi="Arial" w:cs="Arial"/>
          <w:sz w:val="28"/>
          <w:szCs w:val="28"/>
          <w:lang w:eastAsia="ru-RU"/>
        </w:rPr>
        <w:t> </w:t>
      </w:r>
      <w:r>
        <w:rPr>
          <w:rFonts w:ascii="Arial" w:hAnsi="Arial" w:cs="Arial"/>
          <w:sz w:val="28"/>
          <w:szCs w:val="28"/>
          <w:lang w:val="ru-RU" w:eastAsia="ru-RU"/>
        </w:rPr>
        <w:t>состоянии алкогольного опьянения;</w:t>
      </w:r>
    </w:p>
    <w:p>
      <w:pPr>
        <w:numPr>
          <w:ilvl w:val="0"/>
          <w:numId w:val="2"/>
        </w:numPr>
        <w:spacing w:before="100" w:beforeAutospacing="1" w:after="100" w:afterAutospacing="1" w:line="240" w:lineRule="auto"/>
        <w:rPr>
          <w:rFonts w:ascii="Arial" w:hAnsi="Arial" w:cs="Arial"/>
          <w:sz w:val="28"/>
          <w:szCs w:val="28"/>
          <w:lang w:val="ru-RU" w:eastAsia="ru-RU"/>
        </w:rPr>
      </w:pPr>
      <w:r>
        <w:rPr>
          <w:rFonts w:ascii="Arial" w:hAnsi="Arial" w:cs="Arial"/>
          <w:sz w:val="28"/>
          <w:szCs w:val="28"/>
          <w:lang w:val="ru-RU" w:eastAsia="ru-RU"/>
        </w:rPr>
        <w:t>пользоваться плавсредствами лицам, не</w:t>
      </w:r>
      <w:r>
        <w:rPr>
          <w:rFonts w:ascii="Arial" w:hAnsi="Arial" w:cs="Arial"/>
          <w:sz w:val="28"/>
          <w:szCs w:val="28"/>
          <w:lang w:eastAsia="ru-RU"/>
        </w:rPr>
        <w:t> </w:t>
      </w:r>
      <w:r>
        <w:rPr>
          <w:rFonts w:ascii="Arial" w:hAnsi="Arial" w:cs="Arial"/>
          <w:sz w:val="28"/>
          <w:szCs w:val="28"/>
          <w:lang w:val="ru-RU" w:eastAsia="ru-RU"/>
        </w:rPr>
        <w:t>умеющим плавать;</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240" w:lineRule="auto"/>
        <w:ind w:left="726" w:hanging="363"/>
        <w:textAlignment w:val="auto"/>
        <w:rPr>
          <w:rFonts w:ascii="Arial" w:hAnsi="Arial" w:cs="Arial"/>
          <w:sz w:val="28"/>
          <w:szCs w:val="28"/>
          <w:lang w:val="ru-RU" w:eastAsia="ru-RU"/>
        </w:rPr>
      </w:pPr>
      <w:r>
        <w:rPr>
          <w:rFonts w:ascii="Arial" w:hAnsi="Arial" w:cs="Arial"/>
          <w:sz w:val="28"/>
          <w:szCs w:val="28"/>
          <w:lang w:val="ru-RU" w:eastAsia="ru-RU"/>
        </w:rPr>
        <w:t>отдаляться от</w:t>
      </w:r>
      <w:r>
        <w:rPr>
          <w:rFonts w:ascii="Arial" w:hAnsi="Arial" w:cs="Arial"/>
          <w:sz w:val="28"/>
          <w:szCs w:val="28"/>
          <w:lang w:eastAsia="ru-RU"/>
        </w:rPr>
        <w:t> </w:t>
      </w:r>
      <w:r>
        <w:rPr>
          <w:rFonts w:ascii="Arial" w:hAnsi="Arial" w:cs="Arial"/>
          <w:sz w:val="28"/>
          <w:szCs w:val="28"/>
          <w:lang w:val="ru-RU" w:eastAsia="ru-RU"/>
        </w:rPr>
        <w:t>берега на</w:t>
      </w:r>
      <w:r>
        <w:rPr>
          <w:rFonts w:ascii="Arial" w:hAnsi="Arial" w:cs="Arial"/>
          <w:sz w:val="28"/>
          <w:szCs w:val="28"/>
          <w:lang w:eastAsia="ru-RU"/>
        </w:rPr>
        <w:t> </w:t>
      </w:r>
      <w:r>
        <w:rPr>
          <w:rFonts w:ascii="Arial" w:hAnsi="Arial" w:cs="Arial"/>
          <w:sz w:val="28"/>
          <w:szCs w:val="28"/>
          <w:lang w:val="ru-RU" w:eastAsia="ru-RU"/>
        </w:rPr>
        <w:t>расстояние большее, чем указано в</w:t>
      </w:r>
      <w:r>
        <w:rPr>
          <w:rFonts w:ascii="Arial" w:hAnsi="Arial" w:cs="Arial"/>
          <w:sz w:val="28"/>
          <w:szCs w:val="28"/>
          <w:lang w:eastAsia="ru-RU"/>
        </w:rPr>
        <w:t> </w:t>
      </w:r>
      <w:r>
        <w:rPr>
          <w:rFonts w:ascii="Arial" w:hAnsi="Arial" w:cs="Arial"/>
          <w:sz w:val="28"/>
          <w:szCs w:val="28"/>
          <w:lang w:val="ru-RU" w:eastAsia="ru-RU"/>
        </w:rPr>
        <w:t>судовом билете, инструкции по эксплуатации.</w:t>
      </w:r>
    </w:p>
    <w:p>
      <w:pPr>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ascii="Arial" w:hAnsi="Arial" w:cs="Arial"/>
          <w:b w:val="0"/>
          <w:bCs w:val="0"/>
          <w:sz w:val="28"/>
          <w:szCs w:val="28"/>
          <w:lang w:val="ru-RU" w:eastAsia="ru-RU"/>
        </w:rPr>
      </w:pPr>
      <w:r>
        <w:rPr>
          <w:rFonts w:ascii="Arial" w:hAnsi="Arial" w:cs="Arial"/>
          <w:b w:val="0"/>
          <w:bCs w:val="0"/>
          <w:iCs/>
          <w:sz w:val="28"/>
          <w:szCs w:val="28"/>
          <w:lang w:val="ru-RU" w:eastAsia="ru-RU"/>
        </w:rPr>
        <w:t>Запрещается управлять маломерными судами, подлежащими регистрации лицам, не</w:t>
      </w:r>
      <w:r>
        <w:rPr>
          <w:rFonts w:ascii="Arial" w:hAnsi="Arial" w:cs="Arial"/>
          <w:b w:val="0"/>
          <w:bCs w:val="0"/>
          <w:iCs/>
          <w:sz w:val="28"/>
          <w:szCs w:val="28"/>
          <w:lang w:eastAsia="ru-RU"/>
        </w:rPr>
        <w:t> </w:t>
      </w:r>
      <w:r>
        <w:rPr>
          <w:rFonts w:ascii="Arial" w:hAnsi="Arial" w:cs="Arial"/>
          <w:b w:val="0"/>
          <w:bCs w:val="0"/>
          <w:iCs/>
          <w:sz w:val="28"/>
          <w:szCs w:val="28"/>
          <w:lang w:val="ru-RU" w:eastAsia="ru-RU"/>
        </w:rPr>
        <w:t>имеющим удостоверения на право</w:t>
      </w:r>
      <w:r>
        <w:rPr>
          <w:rFonts w:ascii="Arial" w:hAnsi="Arial" w:cs="Arial"/>
          <w:b w:val="0"/>
          <w:bCs w:val="0"/>
          <w:sz w:val="28"/>
          <w:szCs w:val="28"/>
          <w:lang w:val="ru-RU" w:eastAsia="ru-RU"/>
        </w:rPr>
        <w:t xml:space="preserve"> управления маломерными судами.</w:t>
      </w:r>
      <w:r>
        <w:rPr>
          <w:rFonts w:ascii="Arial" w:hAnsi="Arial" w:cs="Arial"/>
          <w:b w:val="0"/>
          <w:bCs w:val="0"/>
          <w:sz w:val="28"/>
          <w:szCs w:val="28"/>
          <w:lang w:val="ru-RU"/>
        </w:rPr>
        <w:t xml:space="preserve">  Если ваш катер или лодку не нужно регистрировать, то выходя в плавание стоит взять ксерокопию документов на судно и на мотор, а также ксерокопию собственного паспорта. Если судно зарегистрировано, то с собой нужно возить судовой билет или его заверенную копию,</w:t>
      </w:r>
      <w:r>
        <w:rPr>
          <w:rFonts w:ascii="Arial" w:hAnsi="Arial" w:cs="Arial"/>
          <w:b w:val="0"/>
          <w:bCs w:val="0"/>
          <w:iCs/>
          <w:sz w:val="28"/>
          <w:szCs w:val="28"/>
          <w:lang w:val="ru-RU" w:eastAsia="ru-RU"/>
        </w:rPr>
        <w:t xml:space="preserve"> удостоверения на право</w:t>
      </w:r>
      <w:r>
        <w:rPr>
          <w:rFonts w:ascii="Arial" w:hAnsi="Arial" w:cs="Arial"/>
          <w:b w:val="0"/>
          <w:bCs w:val="0"/>
          <w:sz w:val="28"/>
          <w:szCs w:val="28"/>
          <w:lang w:val="ru-RU" w:eastAsia="ru-RU"/>
        </w:rPr>
        <w:t xml:space="preserve"> управления маломерным судном.</w:t>
      </w:r>
    </w:p>
    <w:p>
      <w:pPr>
        <w:rPr>
          <w:rFonts w:ascii="Arial" w:hAnsi="Arial" w:cs="Arial"/>
          <w:b w:val="0"/>
          <w:bCs w:val="0"/>
          <w:sz w:val="28"/>
          <w:szCs w:val="28"/>
          <w:lang w:val="ru-RU"/>
        </w:rPr>
      </w:pPr>
      <w:r>
        <w:rPr>
          <w:rFonts w:ascii="Arial" w:hAnsi="Arial" w:cs="Arial"/>
          <w:b w:val="0"/>
          <w:bCs w:val="0"/>
          <w:sz w:val="28"/>
          <w:szCs w:val="28"/>
          <w:lang w:val="ru-RU"/>
        </w:rPr>
        <w:t>При возникновении нештатной ситуации и необходимости помощи спасателей звоните по телефону пожарно-спасательной службы 101 или по единому телефону вызова экстренных служб 112</w:t>
      </w:r>
    </w:p>
    <w:p>
      <w:pPr>
        <w:jc w:val="both"/>
        <w:rPr>
          <w:rFonts w:ascii="Times New Roman" w:hAnsi="Times New Roman"/>
          <w:sz w:val="28"/>
          <w:szCs w:val="28"/>
          <w:lang w:val="ru-RU"/>
        </w:rPr>
      </w:pPr>
      <w:r>
        <w:rPr>
          <w:rFonts w:ascii="Times New Roman" w:hAnsi="Times New Roman"/>
          <w:sz w:val="28"/>
          <w:szCs w:val="28"/>
          <w:lang w:val="ru-RU"/>
        </w:rPr>
        <w:t>Купинское инспекторское отделение Центр ГИМС ГУ МЧС России  по  НСО</w:t>
      </w:r>
    </w:p>
    <w:p>
      <w:pPr>
        <w:pStyle w:val="2"/>
        <w:shd w:val="clear" w:color="auto" w:fill="FFFFFF"/>
        <w:spacing w:before="0" w:after="150" w:line="259" w:lineRule="atLeast"/>
        <w:jc w:val="center"/>
        <w:rPr>
          <w:rFonts w:ascii="Times New Roman" w:hAnsi="Times New Roman" w:cs="Times New Roman"/>
          <w:bCs w:val="0"/>
          <w:color w:val="000000"/>
          <w:sz w:val="24"/>
          <w:szCs w:val="24"/>
        </w:rPr>
      </w:pPr>
      <w:r>
        <w:rPr>
          <w:rFonts w:ascii="Times New Roman" w:hAnsi="Times New Roman" w:cs="Times New Roman"/>
          <w:bCs w:val="0"/>
          <w:color w:val="000000"/>
          <w:sz w:val="28"/>
          <w:szCs w:val="28"/>
        </w:rPr>
        <w:t>О Б</w:t>
      </w:r>
      <w:r>
        <w:rPr>
          <w:rFonts w:ascii="Times New Roman" w:hAnsi="Times New Roman" w:cs="Times New Roman"/>
          <w:sz w:val="28"/>
          <w:szCs w:val="28"/>
        </w:rPr>
        <w:t>ЕЗОПАСНОСНОСТИ НА РЫБАЛКЕ</w:t>
      </w:r>
      <w:r>
        <w:rPr>
          <w:rFonts w:ascii="Times New Roman" w:hAnsi="Times New Roman" w:cs="Times New Roman"/>
        </w:rPr>
        <w:t xml:space="preserve"> </w:t>
      </w:r>
      <w:r>
        <w:rPr>
          <w:rFonts w:ascii="Times New Roman" w:hAnsi="Times New Roman" w:cs="Times New Roman"/>
          <w:sz w:val="24"/>
          <w:szCs w:val="24"/>
        </w:rPr>
        <w:t>(С МАЛОМЕРНЫХ СУДОВ)</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textAlignment w:val="auto"/>
        <w:rPr>
          <w:rFonts w:ascii="Times New Roman" w:hAnsi="Times New Roman" w:cs="Times New Roman"/>
          <w:bCs w:val="0"/>
          <w:color w:val="000000"/>
          <w:sz w:val="24"/>
          <w:szCs w:val="24"/>
        </w:rPr>
      </w:pPr>
      <w:r>
        <w:rPr>
          <w:rFonts w:ascii="Times New Roman" w:hAnsi="Times New Roman" w:cs="Times New Roman"/>
          <w:bCs w:val="0"/>
          <w:color w:val="000000"/>
          <w:sz w:val="24"/>
          <w:szCs w:val="24"/>
        </w:rPr>
        <w:t>Рыбалка должна быть безопасной</w:t>
      </w:r>
    </w:p>
    <w:p>
      <w:pPr>
        <w:keepNext w:val="0"/>
        <w:keepLines w:val="0"/>
        <w:pageBreakBefore w:val="0"/>
        <w:widowControl/>
        <w:kinsoku/>
        <w:wordWrap/>
        <w:overflowPunct/>
        <w:topLinePunct w:val="0"/>
        <w:autoSpaceDE/>
        <w:autoSpaceDN/>
        <w:bidi w:val="0"/>
        <w:adjustRightInd/>
        <w:snapToGrid/>
        <w:spacing w:beforeAutospacing="0" w:afterAutospacing="0" w:line="240" w:lineRule="atLeast"/>
        <w:jc w:val="both"/>
        <w:textAlignment w:val="auto"/>
        <w:rPr>
          <w:sz w:val="24"/>
          <w:szCs w:val="24"/>
        </w:rPr>
      </w:pPr>
      <w:r>
        <w:rPr>
          <w:sz w:val="24"/>
          <w:szCs w:val="24"/>
        </w:rPr>
        <w:t xml:space="preserve"> </w:t>
      </w:r>
      <w:r>
        <w:rPr>
          <w:sz w:val="24"/>
          <w:szCs w:val="24"/>
        </w:rPr>
        <w:tab/>
      </w:r>
      <w:r>
        <w:rPr>
          <w:sz w:val="24"/>
          <w:szCs w:val="24"/>
        </w:rPr>
        <w:t>Рыбалка – отличный вид отдыха, но при необдуманных поступках может скрывать множество опасностей. </w:t>
      </w:r>
    </w:p>
    <w:p>
      <w:pPr>
        <w:pStyle w:val="2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75" w:right="75"/>
        <w:jc w:val="both"/>
        <w:textAlignment w:val="auto"/>
        <w:rPr>
          <w:color w:val="000000"/>
          <w:sz w:val="24"/>
          <w:szCs w:val="24"/>
        </w:rPr>
      </w:pPr>
      <w:r>
        <w:rPr>
          <w:color w:val="000000"/>
          <w:sz w:val="24"/>
          <w:szCs w:val="24"/>
        </w:rPr>
        <w:t>Чтобы любимое увлечение не омрачилось печальными последствиями, рыболовам стоит соблюдать элементарные правила безопасности:</w:t>
      </w:r>
    </w:p>
    <w:p>
      <w:pPr>
        <w:pStyle w:val="2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75" w:right="75"/>
        <w:jc w:val="both"/>
        <w:textAlignment w:val="auto"/>
        <w:rPr>
          <w:color w:val="000000"/>
          <w:sz w:val="24"/>
          <w:szCs w:val="24"/>
        </w:rPr>
      </w:pPr>
      <w:r>
        <w:rPr>
          <w:color w:val="000000"/>
          <w:sz w:val="24"/>
          <w:szCs w:val="24"/>
        </w:rPr>
        <w:t>- собираясь на рыбалку, предупредите родных о своих планах;  </w:t>
      </w:r>
    </w:p>
    <w:p>
      <w:pPr>
        <w:pStyle w:val="2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75" w:right="75"/>
        <w:jc w:val="both"/>
        <w:textAlignment w:val="auto"/>
        <w:rPr>
          <w:color w:val="000000"/>
          <w:sz w:val="24"/>
          <w:szCs w:val="24"/>
        </w:rPr>
      </w:pPr>
      <w:r>
        <w:rPr>
          <w:color w:val="000000"/>
          <w:sz w:val="24"/>
          <w:szCs w:val="24"/>
        </w:rPr>
        <w:t>- внимательно осмотрите место ловли;  </w:t>
      </w:r>
    </w:p>
    <w:p>
      <w:pPr>
        <w:pStyle w:val="2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75" w:right="75"/>
        <w:jc w:val="both"/>
        <w:textAlignment w:val="auto"/>
        <w:rPr>
          <w:color w:val="000000"/>
          <w:sz w:val="24"/>
          <w:szCs w:val="24"/>
        </w:rPr>
      </w:pPr>
      <w:r>
        <w:rPr>
          <w:color w:val="000000"/>
          <w:sz w:val="24"/>
          <w:szCs w:val="24"/>
        </w:rPr>
        <w:t>- на обрывистых и подмытых берегах рек будьте особенно осторожными;  </w:t>
      </w:r>
    </w:p>
    <w:p>
      <w:pPr>
        <w:pStyle w:val="2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75" w:right="75"/>
        <w:jc w:val="both"/>
        <w:textAlignment w:val="auto"/>
        <w:rPr>
          <w:color w:val="000000"/>
          <w:sz w:val="24"/>
          <w:szCs w:val="24"/>
        </w:rPr>
      </w:pPr>
      <w:r>
        <w:rPr>
          <w:color w:val="000000"/>
          <w:sz w:val="24"/>
          <w:szCs w:val="24"/>
        </w:rPr>
        <w:t>- особенно необходимо быть внимательными в ночное время суток; </w:t>
      </w:r>
    </w:p>
    <w:p>
      <w:pPr>
        <w:pStyle w:val="2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75" w:right="75"/>
        <w:jc w:val="both"/>
        <w:textAlignment w:val="auto"/>
        <w:rPr>
          <w:color w:val="000000"/>
          <w:sz w:val="24"/>
          <w:szCs w:val="24"/>
        </w:rPr>
      </w:pPr>
      <w:r>
        <w:rPr>
          <w:color w:val="000000"/>
          <w:sz w:val="24"/>
          <w:szCs w:val="24"/>
        </w:rPr>
        <w:t>- не забудьте взять с собой аптечку, фонарик, средства оповещения о своем местонахождении, убедитесь, что ваш сотовый телефон заряжен.</w:t>
      </w:r>
    </w:p>
    <w:p>
      <w:pPr>
        <w:pStyle w:val="2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left="75" w:right="75"/>
        <w:jc w:val="both"/>
        <w:textAlignment w:val="auto"/>
        <w:rPr>
          <w:color w:val="000000"/>
          <w:sz w:val="24"/>
          <w:szCs w:val="24"/>
        </w:rPr>
      </w:pPr>
      <w:r>
        <w:rPr>
          <w:color w:val="000000"/>
          <w:sz w:val="24"/>
          <w:szCs w:val="24"/>
        </w:rPr>
        <w:t xml:space="preserve">- не употребляйте алкоголь, т.к. он замедляет реакцию рыбака, расслабляет его внимание, притупляет чувство реальной опасности. Алкоголь и рыбалка – два несовместимых понятия. </w:t>
      </w:r>
    </w:p>
    <w:p>
      <w:r>
        <w:t xml:space="preserve">Госинспектора Купинского инспекторского отделение ФКУ «Центр ГИМС МЧС России по НСО» предупреждает о необходимости соблюдения правил безопасного поведения при рыбалке с маломерного судна. </w:t>
      </w:r>
    </w:p>
    <w:p>
      <w:pPr>
        <w:pStyle w:val="28"/>
        <w:shd w:val="clear" w:color="auto" w:fill="FFFFFF"/>
        <w:spacing w:before="150" w:beforeAutospacing="0" w:after="150" w:afterAutospacing="0"/>
        <w:ind w:left="75" w:right="75"/>
        <w:jc w:val="both"/>
        <w:rPr>
          <w:b/>
          <w:color w:val="000000"/>
          <w:sz w:val="28"/>
          <w:szCs w:val="28"/>
        </w:rPr>
      </w:pPr>
      <w:r>
        <w:rPr>
          <w:b/>
          <w:color w:val="000000"/>
          <w:sz w:val="28"/>
          <w:szCs w:val="28"/>
        </w:rPr>
        <w:t>Помните! Запрещается:</w:t>
      </w:r>
    </w:p>
    <w:p>
      <w:pPr>
        <w:numPr>
          <w:ilvl w:val="0"/>
          <w:numId w:val="3"/>
        </w:numPr>
        <w:tabs>
          <w:tab w:val="left" w:pos="540"/>
          <w:tab w:val="left" w:pos="720"/>
        </w:tabs>
        <w:spacing w:before="100" w:beforeAutospacing="1" w:after="100" w:afterAutospacing="1"/>
        <w:jc w:val="both"/>
      </w:pPr>
      <w:r>
        <w:t>выходить в плавание  на неисправных и  не прошедших техническое освидетельствование   маломерных судах</w:t>
      </w:r>
    </w:p>
    <w:p>
      <w:pPr>
        <w:numPr>
          <w:ilvl w:val="0"/>
          <w:numId w:val="3"/>
        </w:numPr>
        <w:tabs>
          <w:tab w:val="left" w:pos="540"/>
          <w:tab w:val="left" w:pos="720"/>
        </w:tabs>
        <w:spacing w:before="100" w:beforeAutospacing="1" w:after="100" w:afterAutospacing="1"/>
        <w:jc w:val="both"/>
      </w:pPr>
      <w:r>
        <w:t>управлять м.судном не имея права управления данным м.судном</w:t>
      </w:r>
    </w:p>
    <w:p>
      <w:pPr>
        <w:numPr>
          <w:ilvl w:val="0"/>
          <w:numId w:val="3"/>
        </w:numPr>
        <w:tabs>
          <w:tab w:val="left" w:pos="540"/>
          <w:tab w:val="left" w:pos="720"/>
        </w:tabs>
        <w:spacing w:before="100" w:beforeAutospacing="1" w:after="100" w:afterAutospacing="1"/>
        <w:jc w:val="both"/>
      </w:pPr>
      <w:r>
        <w:t xml:space="preserve">выходить в плавание  </w:t>
      </w:r>
      <w:r>
        <w:rPr>
          <w:shd w:val="clear" w:color="auto" w:fill="FFFFFF"/>
        </w:rPr>
        <w:t>без аварийно-спасательного оборудования и инвентаря, спасательных жилетов по числу пассажиров и экипажа. Спасательные жилеты должны быть обязательно надеты как на пассажиров, так и на судоводителя, а не храниться под сиденьями и в труднодоступных местах судна.</w:t>
      </w:r>
    </w:p>
    <w:p>
      <w:pPr>
        <w:numPr>
          <w:ilvl w:val="0"/>
          <w:numId w:val="3"/>
        </w:numPr>
        <w:tabs>
          <w:tab w:val="left" w:pos="540"/>
          <w:tab w:val="left" w:pos="720"/>
        </w:tabs>
        <w:spacing w:before="100" w:beforeAutospacing="1" w:after="100" w:afterAutospacing="1"/>
        <w:jc w:val="both"/>
      </w:pPr>
      <w:r>
        <w:t>перегружать плавсредства с выше установленной пассажировместимости (грузоподъемности);</w:t>
      </w:r>
    </w:p>
    <w:p>
      <w:pPr>
        <w:numPr>
          <w:ilvl w:val="0"/>
          <w:numId w:val="3"/>
        </w:numPr>
        <w:tabs>
          <w:tab w:val="left" w:pos="540"/>
          <w:tab w:val="left" w:pos="720"/>
        </w:tabs>
        <w:spacing w:before="100" w:beforeAutospacing="1" w:after="100" w:afterAutospacing="1"/>
        <w:jc w:val="both"/>
      </w:pPr>
      <w:r>
        <w:t>выходить в плавание при неблагоприятных погодных условиях</w:t>
      </w:r>
    </w:p>
    <w:p>
      <w:pPr>
        <w:numPr>
          <w:ilvl w:val="0"/>
          <w:numId w:val="3"/>
        </w:numPr>
        <w:tabs>
          <w:tab w:val="left" w:pos="540"/>
          <w:tab w:val="left" w:pos="720"/>
        </w:tabs>
        <w:spacing w:before="100" w:beforeAutospacing="1" w:after="100" w:afterAutospacing="1"/>
        <w:jc w:val="both"/>
      </w:pPr>
      <w:r>
        <w:t>выдавать на прокат и пользоваться лодкой детям  без сопровождения взрослых;</w:t>
      </w:r>
    </w:p>
    <w:p>
      <w:pPr>
        <w:numPr>
          <w:ilvl w:val="0"/>
          <w:numId w:val="3"/>
        </w:numPr>
        <w:tabs>
          <w:tab w:val="left" w:pos="540"/>
          <w:tab w:val="left" w:pos="720"/>
        </w:tabs>
        <w:spacing w:before="100" w:beforeAutospacing="1" w:after="100" w:afterAutospacing="1"/>
        <w:jc w:val="both"/>
      </w:pPr>
      <w:r>
        <w:t>прыгать в воду и купаться с лодки (катера);</w:t>
      </w:r>
    </w:p>
    <w:p>
      <w:pPr>
        <w:numPr>
          <w:ilvl w:val="0"/>
          <w:numId w:val="3"/>
        </w:numPr>
        <w:tabs>
          <w:tab w:val="left" w:pos="540"/>
          <w:tab w:val="left" w:pos="720"/>
        </w:tabs>
        <w:spacing w:before="100" w:beforeAutospacing="1" w:after="100" w:afterAutospacing="1"/>
        <w:jc w:val="both"/>
      </w:pPr>
      <w:r>
        <w:t>сидеть на бортах, раскачивать лодку, переходить с места на место или переходить (пересаживаться) на другую лодку (катер);</w:t>
      </w:r>
    </w:p>
    <w:p>
      <w:pPr>
        <w:numPr>
          <w:ilvl w:val="0"/>
          <w:numId w:val="3"/>
        </w:numPr>
        <w:tabs>
          <w:tab w:val="left" w:pos="540"/>
          <w:tab w:val="left" w:pos="720"/>
        </w:tabs>
        <w:spacing w:before="100" w:beforeAutospacing="1" w:after="100" w:afterAutospacing="1"/>
        <w:jc w:val="both"/>
      </w:pPr>
      <w:r>
        <w:t>заходить на плавсредствах в акватории, отведенные для купания;</w:t>
      </w:r>
    </w:p>
    <w:p>
      <w:pPr>
        <w:numPr>
          <w:ilvl w:val="0"/>
          <w:numId w:val="3"/>
        </w:numPr>
        <w:tabs>
          <w:tab w:val="left" w:pos="540"/>
          <w:tab w:val="left" w:pos="720"/>
        </w:tabs>
        <w:spacing w:before="100" w:beforeAutospacing="1" w:after="100" w:afterAutospacing="1"/>
        <w:jc w:val="both"/>
      </w:pPr>
      <w:r>
        <w:t>плавать и подходить к берегу в местах массового отдыха людей;</w:t>
      </w:r>
    </w:p>
    <w:p>
      <w:pPr>
        <w:numPr>
          <w:ilvl w:val="0"/>
          <w:numId w:val="3"/>
        </w:numPr>
        <w:tabs>
          <w:tab w:val="left" w:pos="540"/>
          <w:tab w:val="left" w:pos="720"/>
        </w:tabs>
        <w:spacing w:before="100" w:beforeAutospacing="1" w:after="100" w:afterAutospacing="1"/>
        <w:jc w:val="both"/>
      </w:pPr>
      <w:r>
        <w:t>подходить к другим двигающимся плавсредствам и пересекать их курс на опасном расстоянии (менее 500 метров);</w:t>
      </w:r>
    </w:p>
    <w:p>
      <w:pPr>
        <w:numPr>
          <w:ilvl w:val="0"/>
          <w:numId w:val="3"/>
        </w:numPr>
        <w:tabs>
          <w:tab w:val="left" w:pos="540"/>
          <w:tab w:val="left" w:pos="720"/>
        </w:tabs>
        <w:spacing w:before="100" w:beforeAutospacing="1" w:after="100" w:afterAutospacing="1"/>
        <w:jc w:val="both"/>
        <w:rPr>
          <w:lang w:val="en-US"/>
        </w:rPr>
      </w:pPr>
      <w:r>
        <w:t>нарушать правила расхождения плавсредств;</w:t>
      </w:r>
    </w:p>
    <w:p>
      <w:pPr>
        <w:numPr>
          <w:ilvl w:val="0"/>
          <w:numId w:val="3"/>
        </w:numPr>
        <w:tabs>
          <w:tab w:val="left" w:pos="540"/>
          <w:tab w:val="left" w:pos="720"/>
        </w:tabs>
        <w:spacing w:before="100" w:beforeAutospacing="1" w:after="100" w:afterAutospacing="1"/>
        <w:jc w:val="both"/>
      </w:pPr>
      <w:r>
        <w:t>брать на плавсредства детей без сопровождения взрослых.</w:t>
      </w:r>
    </w:p>
    <w:p>
      <w:pPr>
        <w:numPr>
          <w:ilvl w:val="0"/>
          <w:numId w:val="3"/>
        </w:numPr>
        <w:tabs>
          <w:tab w:val="left" w:pos="540"/>
          <w:tab w:val="left" w:pos="720"/>
        </w:tabs>
        <w:spacing w:before="100" w:beforeAutospacing="1" w:after="100" w:afterAutospacing="1"/>
        <w:jc w:val="both"/>
      </w:pPr>
      <w:r>
        <w:t>пользоваться плавсредствами в состоянии алкогольного опьянения;</w:t>
      </w:r>
    </w:p>
    <w:p>
      <w:pPr>
        <w:numPr>
          <w:ilvl w:val="0"/>
          <w:numId w:val="3"/>
        </w:numPr>
        <w:tabs>
          <w:tab w:val="left" w:pos="540"/>
          <w:tab w:val="left" w:pos="720"/>
        </w:tabs>
        <w:spacing w:before="100" w:beforeAutospacing="1" w:after="100" w:afterAutospacing="1"/>
        <w:jc w:val="both"/>
      </w:pPr>
      <w:r>
        <w:t>пользоваться плавсредствами лицам, не умеющим плавать;</w:t>
      </w:r>
    </w:p>
    <w:p>
      <w:pPr>
        <w:numPr>
          <w:ilvl w:val="0"/>
          <w:numId w:val="3"/>
        </w:numPr>
        <w:tabs>
          <w:tab w:val="left" w:pos="540"/>
          <w:tab w:val="left" w:pos="720"/>
        </w:tabs>
        <w:spacing w:before="100" w:beforeAutospacing="1" w:after="100" w:afterAutospacing="1"/>
        <w:jc w:val="both"/>
      </w:pPr>
      <w:r>
        <w:t>отдаляться от берега на расстояние большее, чем указано в судовом билете, инструкции по эксплуатации.</w:t>
      </w:r>
    </w:p>
    <w:p>
      <w:pPr>
        <w:pStyle w:val="28"/>
        <w:shd w:val="clear" w:color="auto" w:fill="FFFFFF"/>
        <w:spacing w:before="150" w:beforeAutospacing="0" w:after="150" w:afterAutospacing="0"/>
        <w:ind w:left="75" w:right="75"/>
        <w:jc w:val="both"/>
        <w:rPr>
          <w:color w:val="000000"/>
        </w:rPr>
      </w:pPr>
      <w:r>
        <w:rPr>
          <w:b/>
          <w:color w:val="000000"/>
          <w:sz w:val="28"/>
          <w:szCs w:val="28"/>
        </w:rPr>
        <w:t>О ловле с лодки</w:t>
      </w:r>
      <w:r>
        <w:rPr>
          <w:color w:val="000000"/>
        </w:rPr>
        <w:t xml:space="preserve">. </w:t>
      </w:r>
    </w:p>
    <w:p>
      <w:pPr>
        <w:pStyle w:val="2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left="75" w:right="75"/>
        <w:jc w:val="both"/>
        <w:textAlignment w:val="auto"/>
        <w:rPr>
          <w:color w:val="000000"/>
        </w:rPr>
      </w:pPr>
      <w:r>
        <w:rPr>
          <w:b/>
          <w:color w:val="000000"/>
          <w:sz w:val="28"/>
          <w:szCs w:val="28"/>
        </w:rPr>
        <w:tab/>
      </w:r>
      <w:r>
        <w:rPr>
          <w:color w:val="000000"/>
        </w:rPr>
        <w:t>Перед посадкой в лодку надо осмотреть ее и убедиться в ее исправности, наличии весел, руля, уключин, спасательного жилета и черпака для отлива воды. Посадку в лодку производить осторожно, ступая посередине настила. Ни в коем случае нельзя садиться на борт лодки, пересаживаться с одного места на другое, а также переходить с одной лодки на другую, раскачивать лодку, купаться и нырять с нее.</w:t>
      </w:r>
    </w:p>
    <w:p>
      <w:pPr>
        <w:pStyle w:val="2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left="75" w:right="75"/>
        <w:jc w:val="both"/>
        <w:textAlignment w:val="auto"/>
        <w:rPr>
          <w:color w:val="000000"/>
        </w:rPr>
      </w:pPr>
      <w:r>
        <w:rPr>
          <w:color w:val="000000"/>
        </w:rPr>
        <w:t>Если лодка вдруг начнет протекать, на этот случай под рукой всегда должен быть наготове черпак, которым можно будет вычерпать воду.</w:t>
      </w:r>
    </w:p>
    <w:p>
      <w:pPr>
        <w:pStyle w:val="2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left="75" w:right="75"/>
        <w:jc w:val="both"/>
        <w:textAlignment w:val="auto"/>
        <w:rPr>
          <w:color w:val="000000"/>
        </w:rPr>
      </w:pPr>
      <w:r>
        <w:rPr>
          <w:color w:val="000000"/>
        </w:rPr>
        <w:t>Без особой необходимости не надо становиться на лодке стоя. Даже при ловле спиннингом надо научиться действовать этой снастью сидя, что вполне возможно. Во время ловли не спешите. Если нужно переменить место, делайте это, пригнувшись и держась за сиденье или борта лодки, не перегибайтесь через борт.</w:t>
      </w:r>
    </w:p>
    <w:p>
      <w:pPr>
        <w:pStyle w:val="2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left="75" w:right="75"/>
        <w:jc w:val="both"/>
        <w:textAlignment w:val="auto"/>
        <w:rPr>
          <w:color w:val="000000"/>
        </w:rPr>
      </w:pPr>
      <w:r>
        <w:rPr>
          <w:color w:val="000000"/>
        </w:rPr>
        <w:t>Особая осторожность требуется при рыбалке с надувных лодок. Кроме сказанного выше, на таких плавучих средствах не рекомендуется заплывать в закоряженные места. Малейший «наезд» на острый край подводной коряги может привести к проколу резины и самым печальным последствиям.</w:t>
      </w:r>
    </w:p>
    <w:p>
      <w:pPr>
        <w:pStyle w:val="2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left="75" w:right="75"/>
        <w:jc w:val="both"/>
        <w:textAlignment w:val="auto"/>
        <w:rPr>
          <w:color w:val="000000"/>
        </w:rPr>
      </w:pPr>
      <w:r>
        <w:rPr>
          <w:color w:val="000000"/>
        </w:rPr>
        <w:t>Запомните, что при аварии лодка сначала ложится на бок, а затем переворачивается вверх дном. Бессмысленно забираться на перевернувшуюся лодку, она неустойчива и неминуемо опрокинется. Если вы не умеете плавать, не теряйте самообладания: ухватитесь за лодку с носа или кормы и, действуя рукой, ногами, постарайтесь вывести ее на мелкое место. Перевернувшаяся лодка может спасти несколько человек; надо только осторожно держаться за корму или нос лодки, погрузившись в воду до подбородка.</w:t>
      </w:r>
    </w:p>
    <w:p>
      <w:pPr>
        <w:pStyle w:val="2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rPr>
          <w:color w:val="333333"/>
        </w:rPr>
      </w:pPr>
      <w:r>
        <w:rPr>
          <w:color w:val="333333"/>
        </w:rPr>
        <w:t>Уважаемые земляки! Гибель людей на водных объектах продолжает оставаться очень высокой, по причине нарушения правил поведения на воде.</w:t>
      </w:r>
    </w:p>
    <w:p>
      <w:pPr>
        <w:pStyle w:val="2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textAlignment w:val="auto"/>
        <w:rPr>
          <w:color w:val="333333"/>
        </w:rPr>
      </w:pPr>
      <w:r>
        <w:rPr>
          <w:rStyle w:val="15"/>
          <w:color w:val="333333"/>
          <w:sz w:val="28"/>
          <w:szCs w:val="28"/>
        </w:rPr>
        <w:t>Основными причинами гибели на воде являются:</w:t>
      </w:r>
      <w:r>
        <w:rPr>
          <w:rStyle w:val="98"/>
          <w:b/>
          <w:bCs/>
          <w:color w:val="333333"/>
        </w:rPr>
        <w:t> </w:t>
      </w:r>
      <w:r>
        <w:rPr>
          <w:color w:val="333333"/>
        </w:rPr>
        <w:br w:type="textWrapping"/>
      </w:r>
      <w:r>
        <w:rPr>
          <w:color w:val="333333"/>
        </w:rPr>
        <w:t>1. Неумение плавать;</w:t>
      </w:r>
      <w:r>
        <w:rPr>
          <w:rStyle w:val="98"/>
          <w:color w:val="333333"/>
        </w:rPr>
        <w:t> </w:t>
      </w:r>
      <w:r>
        <w:rPr>
          <w:color w:val="333333"/>
        </w:rPr>
        <w:br w:type="textWrapping"/>
      </w:r>
      <w:r>
        <w:rPr>
          <w:color w:val="333333"/>
        </w:rPr>
        <w:t>2. Употребление спиртного;</w:t>
      </w:r>
      <w:r>
        <w:rPr>
          <w:rStyle w:val="98"/>
          <w:color w:val="333333"/>
        </w:rPr>
        <w:t> </w:t>
      </w:r>
      <w:r>
        <w:rPr>
          <w:color w:val="333333"/>
        </w:rPr>
        <w:br w:type="textWrapping"/>
      </w:r>
      <w:r>
        <w:rPr>
          <w:color w:val="333333"/>
        </w:rPr>
        <w:t>3. Оставление детей без присмотра;</w:t>
      </w:r>
      <w:r>
        <w:rPr>
          <w:rStyle w:val="98"/>
          <w:color w:val="333333"/>
        </w:rPr>
        <w:t> </w:t>
      </w:r>
      <w:r>
        <w:rPr>
          <w:color w:val="333333"/>
        </w:rPr>
        <w:br w:type="textWrapping"/>
      </w:r>
      <w:r>
        <w:rPr>
          <w:color w:val="333333"/>
        </w:rPr>
        <w:t xml:space="preserve">4.Нарушение правил безопасности на воде.                                                                                                       5. Нарушение правил пользования м.судами. </w:t>
      </w:r>
    </w:p>
    <w:p>
      <w:pPr>
        <w:pStyle w:val="2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textAlignment w:val="auto"/>
        <w:rPr>
          <w:color w:val="333333"/>
        </w:rPr>
      </w:pPr>
      <w:r>
        <w:rPr>
          <w:color w:val="333333"/>
        </w:rPr>
        <w:t>— Не плавайте на надувных матрацах, автомобильных камерах и надувных подушках. Ветер или течение могут отнести их далеко от берега, а волна захлестнуть. Если из них выйдет воздух, они потеряют плавучесть.</w:t>
      </w:r>
      <w:r>
        <w:rPr>
          <w:rStyle w:val="98"/>
          <w:color w:val="333333"/>
        </w:rPr>
        <w:t> </w:t>
      </w:r>
      <w:r>
        <w:rPr>
          <w:color w:val="333333"/>
        </w:rPr>
        <w:br w:type="textWrapping"/>
      </w:r>
      <w:r>
        <w:rPr>
          <w:color w:val="333333"/>
        </w:rPr>
        <w:t>— Для многих  прогулки на гребных судах является излюбленным видом отдыха на воде. Но катание на лодках, может привести к тяжёлым последствиям, если не знать или пренебрегать простыми, но важными правилами.</w:t>
      </w:r>
      <w:r>
        <w:rPr>
          <w:rStyle w:val="98"/>
          <w:color w:val="333333"/>
        </w:rPr>
        <w:t> </w:t>
      </w:r>
      <w:r>
        <w:rPr>
          <w:color w:val="333333"/>
        </w:rPr>
        <w:br w:type="textWrapping"/>
      </w:r>
      <w:r>
        <w:rPr>
          <w:color w:val="333333"/>
        </w:rPr>
        <w:t>— Прежде чем сесть на лодку, надо тщательно осмотреть её и убедиться в её исправности, а также наличии на ней уключин, вёсел и черпака для отливания воды. В лодке обязательно должны быть спасательный круг и спасательные жилеты по числу пассажиров.</w:t>
      </w:r>
      <w:r>
        <w:rPr>
          <w:rStyle w:val="98"/>
          <w:color w:val="333333"/>
        </w:rPr>
        <w:t> </w:t>
      </w:r>
      <w:r>
        <w:rPr>
          <w:color w:val="333333"/>
        </w:rPr>
        <w:br w:type="textWrapping"/>
      </w:r>
      <w:r>
        <w:rPr>
          <w:color w:val="333333"/>
        </w:rPr>
        <w:t>— На шлюпке (лодке) имеется надпись о количестве пассажиров, которое можно на неё принять. Поэтому нельзя перегружать лодку сверх нормы нельзя также сажать в лодку малолетних детей без взрослых. Воспрещается кататься на лодке и при большой волне.</w:t>
      </w:r>
      <w:r>
        <w:rPr>
          <w:rStyle w:val="98"/>
          <w:color w:val="333333"/>
        </w:rPr>
        <w:t> </w:t>
      </w:r>
      <w:r>
        <w:rPr>
          <w:color w:val="333333"/>
        </w:rPr>
        <w:br w:type="textWrapping"/>
      </w:r>
      <w:r>
        <w:rPr>
          <w:color w:val="333333"/>
        </w:rPr>
        <w:t xml:space="preserve">— Особенно надо быть внимательным во время движения лодки, не нарушать правил движения на реках и водоёмах данной местности, указанных в постановлениях администраций МО </w:t>
      </w:r>
    </w:p>
    <w:p>
      <w:pPr>
        <w:keepNext w:val="0"/>
        <w:keepLines w:val="0"/>
        <w:pageBreakBefore w:val="0"/>
        <w:widowControl/>
        <w:kinsoku/>
        <w:wordWrap/>
        <w:overflowPunct/>
        <w:topLinePunct w:val="0"/>
        <w:autoSpaceDE/>
        <w:autoSpaceDN/>
        <w:bidi w:val="0"/>
        <w:adjustRightInd/>
        <w:snapToGrid/>
        <w:spacing w:beforeAutospacing="0"/>
        <w:ind w:firstLine="540"/>
        <w:textAlignment w:val="auto"/>
        <w:rPr>
          <w:sz w:val="28"/>
          <w:szCs w:val="28"/>
        </w:rPr>
      </w:pPr>
      <w:r>
        <w:rPr>
          <w:b/>
          <w:color w:val="333333"/>
          <w:sz w:val="28"/>
          <w:szCs w:val="28"/>
        </w:rPr>
        <w:t>Выполняя эти рекомендации, Вы убережете себя и своих близких от неприятностей на водоемах!</w:t>
      </w:r>
      <w:r>
        <w:rPr>
          <w:b/>
          <w:color w:val="333333"/>
          <w:sz w:val="28"/>
          <w:szCs w:val="28"/>
        </w:rPr>
        <w:br w:type="textWrapping"/>
      </w:r>
      <w:r>
        <w:rPr>
          <w:b/>
          <w:sz w:val="28"/>
          <w:szCs w:val="28"/>
        </w:rPr>
        <w:t>При необходимости помощи спасателей звоните по телефону пожарно-спасательной службы 101 или по единому телефону вызова экстренных служб 112</w:t>
      </w:r>
      <w:r>
        <w:rPr>
          <w:sz w:val="28"/>
          <w:szCs w:val="28"/>
        </w:rPr>
        <w:t>.</w:t>
      </w:r>
    </w:p>
    <w:p>
      <w:pPr>
        <w:jc w:val="both"/>
      </w:pPr>
      <w:r>
        <w:t>Купинское инспекторское отделение Центр ГИМС ГУ МЧС России  по  НСО</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baseline"/>
        <w:rPr>
          <w:color w:val="111111"/>
          <w:sz w:val="38"/>
          <w:szCs w:val="38"/>
        </w:rPr>
      </w:pPr>
      <w:r>
        <w:rPr>
          <w:color w:val="111111"/>
          <w:sz w:val="28"/>
          <w:szCs w:val="28"/>
        </w:rPr>
        <w:fldChar w:fldCharType="begin"/>
      </w:r>
      <w:r>
        <w:rPr>
          <w:color w:val="111111"/>
          <w:sz w:val="28"/>
          <w:szCs w:val="28"/>
        </w:rPr>
        <w:instrText xml:space="preserve"> HYPERLINK "http://www.obzh.ru/mchsnews/bezopasnost-dvizheniya-malomernyx-sudov-v-osenne-zimnij-period.html" </w:instrText>
      </w:r>
      <w:r>
        <w:rPr>
          <w:color w:val="111111"/>
          <w:sz w:val="28"/>
          <w:szCs w:val="28"/>
        </w:rPr>
        <w:fldChar w:fldCharType="separate"/>
      </w:r>
      <w:r>
        <w:rPr>
          <w:rStyle w:val="14"/>
          <w:rFonts w:ascii="Times New Roman" w:hAnsi="Times New Roman"/>
          <w:color w:val="424242"/>
          <w:sz w:val="28"/>
          <w:szCs w:val="28"/>
          <w:u w:val="none"/>
        </w:rPr>
        <w:t>Б</w:t>
      </w:r>
      <w:r>
        <w:rPr>
          <w:rStyle w:val="14"/>
          <w:rFonts w:ascii="inherit" w:hAnsi="inherit"/>
          <w:color w:val="424242"/>
          <w:sz w:val="28"/>
          <w:szCs w:val="28"/>
          <w:u w:val="none"/>
        </w:rPr>
        <w:t>езопасност</w:t>
      </w:r>
      <w:r>
        <w:rPr>
          <w:rStyle w:val="14"/>
          <w:rFonts w:ascii="Times New Roman" w:hAnsi="Times New Roman"/>
          <w:color w:val="424242"/>
          <w:sz w:val="28"/>
          <w:szCs w:val="28"/>
          <w:u w:val="none"/>
        </w:rPr>
        <w:t>ь</w:t>
      </w:r>
      <w:r>
        <w:rPr>
          <w:rStyle w:val="14"/>
          <w:rFonts w:ascii="inherit" w:hAnsi="inherit"/>
          <w:color w:val="424242"/>
          <w:sz w:val="28"/>
          <w:szCs w:val="28"/>
          <w:u w:val="none"/>
        </w:rPr>
        <w:t xml:space="preserve"> </w:t>
      </w:r>
      <w:r>
        <w:rPr>
          <w:rStyle w:val="14"/>
          <w:rFonts w:ascii="Times New Roman" w:hAnsi="Times New Roman"/>
          <w:color w:val="424242"/>
          <w:sz w:val="28"/>
          <w:szCs w:val="28"/>
          <w:u w:val="none"/>
        </w:rPr>
        <w:t>плава</w:t>
      </w:r>
      <w:r>
        <w:rPr>
          <w:rStyle w:val="14"/>
          <w:rFonts w:ascii="inherit" w:hAnsi="inherit"/>
          <w:color w:val="424242"/>
          <w:sz w:val="28"/>
          <w:szCs w:val="28"/>
          <w:u w:val="none"/>
        </w:rPr>
        <w:t>ния маломерных судов в осенне-зимний период</w:t>
      </w:r>
      <w:r>
        <w:rPr>
          <w:color w:val="111111"/>
          <w:sz w:val="28"/>
          <w:szCs w:val="28"/>
        </w:rPr>
        <w:fldChar w:fldCharType="end"/>
      </w:r>
    </w:p>
    <w:p>
      <w:pPr>
        <w:pStyle w:val="5"/>
        <w:shd w:val="clear" w:color="auto" w:fill="FFFFFF"/>
        <w:spacing w:before="0" w:after="0"/>
        <w:textAlignment w:val="baseline"/>
        <w:rPr>
          <w:sz w:val="28"/>
          <w:szCs w:val="28"/>
        </w:rPr>
      </w:pPr>
      <w:r>
        <w:tab/>
      </w:r>
      <w:r>
        <w:rPr>
          <w:b w:val="0"/>
        </w:rPr>
        <w:t>В связи с осенним похолоданием появляются опасные для судовождения явления, такие как обледенение судна, появление на воде «сала», «заберегов», «шуги». Для движения в таких условиях на судне должно находиться несколько человек, судно должно быть укомплектовано спасательными средствами, положенным оборудованием и имуществом. Так же судно в зависимости от своей конструкции должно иметь дополнительный инвентарь: канат (линь или трос), багры (шесты), прочий инструмент (лом, топор, скребок, пешню, лопату и т.п.). Судоводителю маломерного судна перед выходом в плавание необходимо убедиться в наличии и исправности водоотливных средств, аварийных средств (клинья, пробки, пластырь и др.), предназначенных для борьбы за живучесть судна.</w:t>
      </w:r>
      <w:r>
        <w:rPr>
          <w:b w:val="0"/>
        </w:rPr>
        <w:br w:type="textWrapping"/>
      </w:r>
      <w:r>
        <w:rPr>
          <w:b w:val="0"/>
        </w:rPr>
        <w:t>Обледенение судов происходит при температурах наружного воздуха ниже 0°С и при температуре забортной воды ниже 8°С. Обледенение - явление крайне опасное, так как приводит к потере остойчивости судна и, если не принять своевременных мер по его освобождению ото льда, опрокидывание судна неизбежно.</w:t>
      </w:r>
      <w:r>
        <w:rPr>
          <w:b w:val="0"/>
        </w:rPr>
        <w:br w:type="textWrapping"/>
      </w:r>
      <w:r>
        <w:rPr>
          <w:b w:val="0"/>
        </w:rPr>
        <w:t>Наиболее значительное обледенение наблюдается в результате набрызгивания на судно воды. Максимальная интенсивность обледенения установлена при следовании судна на курсовых углах 15° - 45° по отношению к направлению ветра и бегу фронта волн. При следовании в галфвинд (поперек ветра) или бейдевинд (ветер спереди либо сбоку) лёд быстрее нарастает на подветренной части корпуса, что способствует возникновению статического крена судна.</w:t>
      </w:r>
      <w:r>
        <w:rPr>
          <w:b w:val="0"/>
        </w:rPr>
        <w:br w:type="textWrapping"/>
      </w:r>
      <w:r>
        <w:rPr>
          <w:b w:val="0"/>
        </w:rPr>
        <w:br w:type="textWrapping"/>
      </w:r>
      <w:r>
        <w:rPr>
          <w:b w:val="0"/>
        </w:rPr>
        <w:t>Сильное обледенение может иметь место при плавании и в штилевую погоду с температурой воздуха от 1 до -5°С. Также обледенение происходит в результате обильного парения, тумана или переохлажденных осадков при отрицательной температуре воздуха.</w:t>
      </w:r>
      <w:r>
        <w:rPr>
          <w:b w:val="0"/>
        </w:rPr>
        <w:br w:type="textWrapping"/>
      </w:r>
      <w:r>
        <w:rPr>
          <w:b w:val="0"/>
        </w:rPr>
        <w:t>Судоводителям маломерных судов настоятельно рекомендуется не выходить в плавание при условиях, способствующих обледенению, чтобы исключить неоправданный риск.</w:t>
      </w:r>
      <w:r>
        <w:rPr>
          <w:rStyle w:val="98"/>
          <w:rFonts w:ascii="Tahoma" w:hAnsi="Tahoma" w:cs="Tahoma"/>
          <w:b w:val="0"/>
          <w:bCs w:val="0"/>
          <w:color w:val="000000"/>
          <w:sz w:val="18"/>
          <w:szCs w:val="18"/>
        </w:rPr>
        <w:t> </w:t>
      </w:r>
      <w:r>
        <w:rPr>
          <w:b w:val="0"/>
          <w:lang w:val="en-US"/>
        </w:rPr>
        <w:t>Ho</w:t>
      </w:r>
      <w:r>
        <w:rPr>
          <w:rStyle w:val="98"/>
          <w:rFonts w:ascii="Tahoma" w:hAnsi="Tahoma" w:cs="Tahoma"/>
          <w:b w:val="0"/>
          <w:bCs w:val="0"/>
          <w:color w:val="000000"/>
          <w:sz w:val="18"/>
          <w:szCs w:val="18"/>
          <w:lang w:val="en-US"/>
        </w:rPr>
        <w:t> </w:t>
      </w:r>
      <w:r>
        <w:rPr>
          <w:b w:val="0"/>
        </w:rPr>
        <w:t>если обледенение все-таки застало маломерное судно в плавании, то борьба с этим явлением сводится к следующим мероприятиям:</w:t>
      </w:r>
      <w:r>
        <w:rPr>
          <w:b w:val="0"/>
        </w:rPr>
        <w:br w:type="textWrapping"/>
      </w:r>
      <w:r>
        <w:rPr>
          <w:b w:val="0"/>
        </w:rPr>
        <w:t>1. При снижении температуры наружного воздуха до значений близких к 0°С, вести непрерывное наблюдение за частотой набрызгивания на судно воды и началом отложения льда на поверхности судна. Немедленно направить судно к ближайшему убежищу.</w:t>
      </w:r>
      <w:r>
        <w:rPr>
          <w:b w:val="0"/>
        </w:rPr>
        <w:br w:type="textWrapping"/>
      </w:r>
      <w:r>
        <w:rPr>
          <w:b w:val="0"/>
        </w:rPr>
        <w:t>2. При угрозе обледенения судна привести в готовность имеющиеся средства борьбы с ним.</w:t>
      </w:r>
      <w:r>
        <w:rPr>
          <w:b w:val="0"/>
        </w:rPr>
        <w:br w:type="textWrapping"/>
      </w:r>
      <w:r>
        <w:rPr>
          <w:b w:val="0"/>
        </w:rPr>
        <w:t>3. Выбирать такие курсовые углы и скорости судна, при которых  набрызгивания на судно воды и заливание будут наименьшими.</w:t>
      </w:r>
      <w:r>
        <w:rPr>
          <w:b w:val="0"/>
        </w:rPr>
        <w:br w:type="textWrapping"/>
      </w:r>
      <w:r>
        <w:rPr>
          <w:b w:val="0"/>
        </w:rPr>
        <w:t>4. Попеременно изменять курс судна, приводя направление ветра на правый и левый борта с целью устранения неравномерности обледенения бортов и возможности получения судном статического крена.</w:t>
      </w:r>
      <w:r>
        <w:rPr>
          <w:b w:val="0"/>
        </w:rPr>
        <w:br w:type="textWrapping"/>
      </w:r>
      <w:r>
        <w:rPr>
          <w:b w:val="0"/>
        </w:rPr>
        <w:t>5. Не допуская снижения остойчивости до опасных пределов, удалить лёд с соблюдением техники безопасности в первую очередь с высоко расположенных конструкций (антенны, штаги, ванты, рангоут и т.д.).</w:t>
      </w:r>
      <w:r>
        <w:rPr>
          <w:b w:val="0"/>
        </w:rPr>
        <w:br w:type="textWrapping"/>
      </w:r>
      <w:r>
        <w:rPr>
          <w:b w:val="0"/>
        </w:rPr>
        <w:t>6. Из-за отсутствия на маломерных судах термических средств удаление льда производится в основном помощью ручных средств (ломы, топоры, скребки, пешни, лопаты и т.п.) с одновременным применением соли и смесей против обледенения.</w:t>
      </w:r>
      <w:r>
        <w:rPr>
          <w:b w:val="0"/>
        </w:rPr>
        <w:br w:type="textWrapping"/>
      </w:r>
      <w:r>
        <w:rPr>
          <w:b w:val="0"/>
        </w:rPr>
        <w:t>7. Постоянно следить и регулярно обкалывать лёд со штормовых портиков, шпигатов и других отверстий, обеспечивающих беспрепятственный сток воды с палубы.</w:t>
      </w:r>
      <w:r>
        <w:rPr>
          <w:b w:val="0"/>
        </w:rPr>
        <w:br w:type="textWrapping"/>
      </w:r>
      <w:r>
        <w:rPr>
          <w:b w:val="0"/>
        </w:rPr>
        <w:t>8. При возникновении статического крена из-за несимметричного обледенения, сколку льда необходимо производить в первую очередь с высоко расположенных конструкций накрененного борта.</w:t>
      </w:r>
      <w:r>
        <w:rPr>
          <w:b w:val="0"/>
        </w:rPr>
        <w:br w:type="textWrapping"/>
      </w:r>
      <w:r>
        <w:rPr>
          <w:b w:val="0"/>
        </w:rPr>
        <w:t>9. При значительном обледенении носовой оконечности и появления дифферента на нос, сколка льда производится в первую очередь носовых конструкций.</w:t>
      </w:r>
      <w:r>
        <w:rPr>
          <w:b w:val="0"/>
        </w:rPr>
        <w:br w:type="textWrapping"/>
      </w:r>
      <w:r>
        <w:rPr>
          <w:b w:val="0"/>
        </w:rPr>
        <w:t>10. Вести тщательное наблюдение за водонепроницаемостью корпуса.</w:t>
      </w:r>
      <w:r>
        <w:rPr>
          <w:b w:val="0"/>
        </w:rPr>
        <w:br w:type="textWrapping"/>
      </w:r>
      <w:r>
        <w:rPr>
          <w:b/>
          <w:sz w:val="28"/>
          <w:szCs w:val="28"/>
        </w:rPr>
        <w:t>В случае чрезвычайного происшествия звонить по телефону Единой дежурно-диспетчерской службы спасения – 01, для абонентов сотовой связи - 112</w:t>
      </w:r>
      <w:r>
        <w:rPr>
          <w:sz w:val="28"/>
          <w:szCs w:val="28"/>
        </w:rPr>
        <w:t>.</w:t>
      </w:r>
    </w:p>
    <w:p/>
    <w:p>
      <w:pPr>
        <w:jc w:val="both"/>
        <w:rPr>
          <w:sz w:val="28"/>
          <w:szCs w:val="28"/>
        </w:rPr>
      </w:pPr>
      <w:r>
        <w:rPr>
          <w:sz w:val="28"/>
          <w:szCs w:val="28"/>
        </w:rPr>
        <w:t>Купинское инспекторское отделение Центр ГИМС ГУ МЧС России  по  НСО</w:t>
      </w:r>
    </w:p>
    <w:p>
      <w:pPr>
        <w:pStyle w:val="50"/>
        <w:jc w:val="center"/>
        <w:rPr>
          <w:rFonts w:ascii="Times New Roman" w:hAnsi="Times New Roman"/>
          <w:b/>
          <w:bCs/>
          <w:sz w:val="28"/>
          <w:szCs w:val="28"/>
        </w:rPr>
      </w:pPr>
    </w:p>
    <w:p>
      <w:pPr>
        <w:rPr>
          <w:b/>
          <w:sz w:val="24"/>
          <w:szCs w:val="24"/>
        </w:rPr>
      </w:pPr>
      <w:r>
        <w:rPr>
          <w:b/>
          <w:sz w:val="24"/>
          <w:szCs w:val="24"/>
        </w:rPr>
        <w:t>___________________________________________________________________________________</w:t>
      </w:r>
    </w:p>
    <w:p>
      <w:pPr>
        <w:jc w:val="both"/>
        <w:rPr>
          <w:b/>
          <w:sz w:val="24"/>
          <w:szCs w:val="24"/>
        </w:rPr>
      </w:pPr>
      <w:r>
        <w:rPr>
          <w:b/>
          <w:i/>
          <w:sz w:val="32"/>
          <w:szCs w:val="32"/>
        </w:rPr>
        <w:t>ВЕСТНИК</w:t>
      </w:r>
      <w:r>
        <w:rPr>
          <w:b/>
          <w:sz w:val="24"/>
          <w:szCs w:val="24"/>
        </w:rPr>
        <w:t xml:space="preserve">        периодическое печатное издание №</w:t>
      </w:r>
      <w:r>
        <w:rPr>
          <w:b/>
          <w:sz w:val="24"/>
          <w:szCs w:val="24"/>
          <w:lang w:val="ru-RU"/>
        </w:rPr>
        <w:t xml:space="preserve"> </w:t>
      </w:r>
      <w:r>
        <w:rPr>
          <w:rFonts w:hint="default"/>
          <w:b/>
          <w:sz w:val="24"/>
          <w:szCs w:val="24"/>
          <w:lang w:val="ru-RU"/>
        </w:rPr>
        <w:t>33</w:t>
      </w:r>
      <w:r>
        <w:rPr>
          <w:b/>
          <w:sz w:val="24"/>
          <w:szCs w:val="24"/>
        </w:rPr>
        <w:t xml:space="preserve">, </w:t>
      </w:r>
      <w:r>
        <w:rPr>
          <w:rFonts w:hint="default"/>
          <w:b/>
          <w:sz w:val="24"/>
          <w:szCs w:val="24"/>
          <w:lang w:val="ru-RU"/>
        </w:rPr>
        <w:t>14 сентября</w:t>
      </w:r>
      <w:r>
        <w:rPr>
          <w:b/>
          <w:sz w:val="24"/>
          <w:szCs w:val="24"/>
        </w:rPr>
        <w:t xml:space="preserve"> 20</w:t>
      </w:r>
      <w:r>
        <w:rPr>
          <w:b/>
          <w:sz w:val="24"/>
          <w:szCs w:val="24"/>
          <w:lang w:val="ru-RU"/>
        </w:rPr>
        <w:t>21</w:t>
      </w:r>
      <w:r>
        <w:rPr>
          <w:b/>
          <w:sz w:val="24"/>
          <w:szCs w:val="24"/>
        </w:rPr>
        <w:t xml:space="preserve"> года</w:t>
      </w:r>
    </w:p>
    <w:p>
      <w:pPr>
        <w:jc w:val="both"/>
        <w:rPr>
          <w:sz w:val="20"/>
          <w:szCs w:val="20"/>
        </w:rPr>
      </w:pPr>
      <w:r>
        <w:rPr>
          <w:sz w:val="20"/>
          <w:szCs w:val="20"/>
          <w:u w:val="single"/>
        </w:rPr>
        <w:t xml:space="preserve">АДРЕС: </w:t>
      </w:r>
      <w:r>
        <w:rPr>
          <w:sz w:val="20"/>
          <w:szCs w:val="20"/>
        </w:rPr>
        <w:t xml:space="preserve">632282, Новосибирская область, Кыштовский район, село Орловка, улица </w:t>
      </w:r>
    </w:p>
    <w:p>
      <w:pPr>
        <w:jc w:val="both"/>
        <w:rPr>
          <w:sz w:val="20"/>
          <w:szCs w:val="20"/>
        </w:rPr>
      </w:pPr>
      <w:r>
        <w:rPr>
          <w:sz w:val="20"/>
          <w:szCs w:val="20"/>
        </w:rPr>
        <w:t xml:space="preserve">                Центральная, дом 19. тел./факс/ 28-110.</w:t>
      </w:r>
    </w:p>
    <w:p>
      <w:pPr>
        <w:jc w:val="both"/>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sectPr>
      <w:headerReference r:id="rId3" w:type="default"/>
      <w:footerReference r:id="rId4" w:type="default"/>
      <w:pgSz w:w="11906" w:h="16838"/>
      <w:pgMar w:top="851" w:right="567" w:bottom="567" w:left="1134" w:header="709" w:footer="709" w:gutter="0"/>
      <w:cols w:space="708" w:num="1"/>
      <w:docGrid w:linePitch="1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Constantia">
    <w:panose1 w:val="02030602050306030303"/>
    <w:charset w:val="CC"/>
    <w:family w:val="roman"/>
    <w:pitch w:val="default"/>
    <w:sig w:usb0="A00002EF" w:usb1="4000204B" w:usb2="00000000" w:usb3="00000000" w:csb0="2000019F" w:csb1="00000000"/>
  </w:font>
  <w:font w:name="Symbol">
    <w:panose1 w:val="05050102010706020507"/>
    <w:charset w:val="02"/>
    <w:family w:val="roman"/>
    <w:pitch w:val="default"/>
    <w:sig w:usb0="00000000" w:usb1="00000000" w:usb2="00000000" w:usb3="00000000" w:csb0="80000000" w:csb1="00000000"/>
  </w:font>
  <w:font w:name="inherit">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11"/>
      <w:gridCol w:w="3007"/>
      <w:gridCol w:w="30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3011" w:type="dxa"/>
          <w:tcBorders>
            <w:top w:val="nil"/>
            <w:left w:val="nil"/>
            <w:bottom w:val="nil"/>
            <w:right w:val="nil"/>
          </w:tcBorders>
          <w:noWrap w:val="0"/>
          <w:vAlign w:val="top"/>
        </w:tcPr>
        <w:p>
          <w:pPr>
            <w:ind w:firstLine="0"/>
            <w:jc w:val="left"/>
            <w:rPr>
              <w:rFonts w:ascii="Times New Roman" w:hAnsi="Times New Roman" w:cs="Times New Roman"/>
              <w:sz w:val="20"/>
              <w:szCs w:val="20"/>
            </w:rPr>
          </w:pPr>
        </w:p>
      </w:tc>
      <w:tc>
        <w:tcPr>
          <w:tcW w:w="3007" w:type="dxa"/>
          <w:tcBorders>
            <w:top w:val="nil"/>
            <w:left w:val="nil"/>
            <w:bottom w:val="nil"/>
            <w:right w:val="nil"/>
          </w:tcBorders>
          <w:noWrap w:val="0"/>
          <w:vAlign w:val="top"/>
        </w:tcPr>
        <w:p>
          <w:pPr>
            <w:ind w:firstLine="0"/>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3007" w:type="dxa"/>
          <w:tcBorders>
            <w:top w:val="nil"/>
            <w:left w:val="nil"/>
            <w:bottom w:val="nil"/>
            <w:right w:val="nil"/>
          </w:tcBorders>
          <w:noWrap w:val="0"/>
          <w:vAlign w:val="top"/>
        </w:tcPr>
        <w:p>
          <w:pPr>
            <w:ind w:firstLine="0"/>
            <w:jc w:val="right"/>
            <w:rPr>
              <w:rFonts w:ascii="Times New Roman" w:hAnsi="Times New Roman" w:cs="Times New Roman"/>
              <w:sz w:val="20"/>
              <w:szCs w:val="20"/>
            </w:rPr>
          </w:pPr>
          <w:r>
            <w:rPr>
              <w:rFonts w:ascii="Times New Roman" w:hAnsi="Times New Roman" w:cs="Times New Roman"/>
              <w:sz w:val="20"/>
              <w:szCs w:val="20"/>
            </w:rPr>
            <w:t xml:space="preserve"> </w:t>
          </w:r>
        </w:p>
      </w:tc>
    </w:tr>
  </w:tbl>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jc w:val="left"/>
      <w:rPr>
        <w:rFonts w:ascii="Times New Roman" w:hAnsi="Times New Roman" w:cs="Times New Roman"/>
        <w:sz w:val="20"/>
        <w:szCs w:val="20"/>
      </w:rPr>
    </w:pPr>
    <w:r>
      <w:rPr>
        <w:rFonts w:ascii="Times New Roman" w:hAnsi="Times New Roman" w:cs="Times New Roman"/>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466BC9"/>
    <w:multiLevelType w:val="multilevel"/>
    <w:tmpl w:val="09466BC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21E75F89"/>
    <w:multiLevelType w:val="multilevel"/>
    <w:tmpl w:val="21E75F89"/>
    <w:lvl w:ilvl="0" w:tentative="0">
      <w:start w:val="1"/>
      <w:numFmt w:val="decimal"/>
      <w:pStyle w:val="25"/>
      <w:lvlText w:val="%1)"/>
      <w:lvlJc w:val="left"/>
      <w:pPr>
        <w:tabs>
          <w:tab w:val="left" w:pos="1070"/>
        </w:tabs>
        <w:ind w:left="1070" w:hanging="360"/>
      </w:pPr>
      <w:rPr>
        <w:rFonts w:cs="Times New Roman"/>
      </w:rPr>
    </w:lvl>
    <w:lvl w:ilvl="1" w:tentative="0">
      <w:start w:val="1"/>
      <w:numFmt w:val="lowerLetter"/>
      <w:lvlText w:val="%2."/>
      <w:lvlJc w:val="left"/>
      <w:pPr>
        <w:tabs>
          <w:tab w:val="left" w:pos="2181"/>
        </w:tabs>
        <w:ind w:left="2181" w:hanging="360"/>
      </w:pPr>
      <w:rPr>
        <w:rFonts w:cs="Times New Roman"/>
      </w:rPr>
    </w:lvl>
    <w:lvl w:ilvl="2" w:tentative="0">
      <w:start w:val="1"/>
      <w:numFmt w:val="lowerRoman"/>
      <w:lvlText w:val="%3."/>
      <w:lvlJc w:val="right"/>
      <w:pPr>
        <w:tabs>
          <w:tab w:val="left" w:pos="2901"/>
        </w:tabs>
        <w:ind w:left="2901" w:hanging="180"/>
      </w:pPr>
      <w:rPr>
        <w:rFonts w:cs="Times New Roman"/>
      </w:rPr>
    </w:lvl>
    <w:lvl w:ilvl="3" w:tentative="0">
      <w:start w:val="1"/>
      <w:numFmt w:val="decimal"/>
      <w:lvlText w:val="%4."/>
      <w:lvlJc w:val="left"/>
      <w:pPr>
        <w:tabs>
          <w:tab w:val="left" w:pos="3621"/>
        </w:tabs>
        <w:ind w:left="3621" w:hanging="360"/>
      </w:pPr>
      <w:rPr>
        <w:rFonts w:cs="Times New Roman"/>
      </w:rPr>
    </w:lvl>
    <w:lvl w:ilvl="4" w:tentative="0">
      <w:start w:val="1"/>
      <w:numFmt w:val="lowerLetter"/>
      <w:lvlText w:val="%5."/>
      <w:lvlJc w:val="left"/>
      <w:pPr>
        <w:tabs>
          <w:tab w:val="left" w:pos="4341"/>
        </w:tabs>
        <w:ind w:left="4341" w:hanging="360"/>
      </w:pPr>
      <w:rPr>
        <w:rFonts w:cs="Times New Roman"/>
      </w:rPr>
    </w:lvl>
    <w:lvl w:ilvl="5" w:tentative="0">
      <w:start w:val="1"/>
      <w:numFmt w:val="lowerRoman"/>
      <w:lvlText w:val="%6."/>
      <w:lvlJc w:val="right"/>
      <w:pPr>
        <w:tabs>
          <w:tab w:val="left" w:pos="5061"/>
        </w:tabs>
        <w:ind w:left="5061" w:hanging="180"/>
      </w:pPr>
      <w:rPr>
        <w:rFonts w:cs="Times New Roman"/>
      </w:rPr>
    </w:lvl>
    <w:lvl w:ilvl="6" w:tentative="0">
      <w:start w:val="1"/>
      <w:numFmt w:val="decimal"/>
      <w:lvlText w:val="%7."/>
      <w:lvlJc w:val="left"/>
      <w:pPr>
        <w:tabs>
          <w:tab w:val="left" w:pos="5781"/>
        </w:tabs>
        <w:ind w:left="5781" w:hanging="360"/>
      </w:pPr>
      <w:rPr>
        <w:rFonts w:cs="Times New Roman"/>
      </w:rPr>
    </w:lvl>
    <w:lvl w:ilvl="7" w:tentative="0">
      <w:start w:val="1"/>
      <w:numFmt w:val="lowerLetter"/>
      <w:lvlText w:val="%8."/>
      <w:lvlJc w:val="left"/>
      <w:pPr>
        <w:tabs>
          <w:tab w:val="left" w:pos="6501"/>
        </w:tabs>
        <w:ind w:left="6501" w:hanging="360"/>
      </w:pPr>
      <w:rPr>
        <w:rFonts w:cs="Times New Roman"/>
      </w:rPr>
    </w:lvl>
    <w:lvl w:ilvl="8" w:tentative="0">
      <w:start w:val="1"/>
      <w:numFmt w:val="lowerRoman"/>
      <w:lvlText w:val="%9."/>
      <w:lvlJc w:val="right"/>
      <w:pPr>
        <w:tabs>
          <w:tab w:val="left" w:pos="7221"/>
        </w:tabs>
        <w:ind w:left="7221"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08"/>
  <w:drawingGridHorizontalSpacing w:val="120"/>
  <w:drawingGridVerticalSpacing w:val="65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1F"/>
    <w:rsid w:val="00064C1B"/>
    <w:rsid w:val="000A6FFE"/>
    <w:rsid w:val="000E4890"/>
    <w:rsid w:val="000E5F18"/>
    <w:rsid w:val="000F3DAF"/>
    <w:rsid w:val="001018BE"/>
    <w:rsid w:val="00115638"/>
    <w:rsid w:val="00170945"/>
    <w:rsid w:val="00176001"/>
    <w:rsid w:val="00184D3A"/>
    <w:rsid w:val="001E12D5"/>
    <w:rsid w:val="001F577D"/>
    <w:rsid w:val="00212C6B"/>
    <w:rsid w:val="002342D7"/>
    <w:rsid w:val="002420DA"/>
    <w:rsid w:val="0026699D"/>
    <w:rsid w:val="00267F8F"/>
    <w:rsid w:val="00283560"/>
    <w:rsid w:val="00283E1F"/>
    <w:rsid w:val="002C1378"/>
    <w:rsid w:val="002C42A8"/>
    <w:rsid w:val="002F0450"/>
    <w:rsid w:val="002F2503"/>
    <w:rsid w:val="00304CEF"/>
    <w:rsid w:val="0030777A"/>
    <w:rsid w:val="00336A5E"/>
    <w:rsid w:val="00344F4C"/>
    <w:rsid w:val="00345C7C"/>
    <w:rsid w:val="0035144E"/>
    <w:rsid w:val="00356E90"/>
    <w:rsid w:val="00372D5B"/>
    <w:rsid w:val="00376C0F"/>
    <w:rsid w:val="0037789E"/>
    <w:rsid w:val="0039718E"/>
    <w:rsid w:val="00397F6F"/>
    <w:rsid w:val="003D0B68"/>
    <w:rsid w:val="003D11F4"/>
    <w:rsid w:val="003D58A9"/>
    <w:rsid w:val="003F3315"/>
    <w:rsid w:val="00445CE0"/>
    <w:rsid w:val="00481C4F"/>
    <w:rsid w:val="00491A0B"/>
    <w:rsid w:val="004A3E4E"/>
    <w:rsid w:val="004C5BA6"/>
    <w:rsid w:val="004D3B87"/>
    <w:rsid w:val="004D7230"/>
    <w:rsid w:val="00531F1B"/>
    <w:rsid w:val="00577861"/>
    <w:rsid w:val="00590777"/>
    <w:rsid w:val="005921C5"/>
    <w:rsid w:val="005A6D10"/>
    <w:rsid w:val="005B09B8"/>
    <w:rsid w:val="005D239F"/>
    <w:rsid w:val="005F6087"/>
    <w:rsid w:val="00602F7C"/>
    <w:rsid w:val="00627424"/>
    <w:rsid w:val="006611AB"/>
    <w:rsid w:val="00664EBD"/>
    <w:rsid w:val="00667BB4"/>
    <w:rsid w:val="0068040A"/>
    <w:rsid w:val="006843E6"/>
    <w:rsid w:val="00692F1C"/>
    <w:rsid w:val="00696E58"/>
    <w:rsid w:val="006C445A"/>
    <w:rsid w:val="006D5E3C"/>
    <w:rsid w:val="00705FF0"/>
    <w:rsid w:val="00740CE5"/>
    <w:rsid w:val="00743731"/>
    <w:rsid w:val="007461EA"/>
    <w:rsid w:val="00756A8B"/>
    <w:rsid w:val="0077435E"/>
    <w:rsid w:val="00791AD9"/>
    <w:rsid w:val="007A0728"/>
    <w:rsid w:val="007A1E72"/>
    <w:rsid w:val="007E467B"/>
    <w:rsid w:val="007F3608"/>
    <w:rsid w:val="007F3FC9"/>
    <w:rsid w:val="0081522E"/>
    <w:rsid w:val="00817CBD"/>
    <w:rsid w:val="0083118F"/>
    <w:rsid w:val="0083290D"/>
    <w:rsid w:val="008B2723"/>
    <w:rsid w:val="008C5F3F"/>
    <w:rsid w:val="008D423D"/>
    <w:rsid w:val="008E1B1F"/>
    <w:rsid w:val="008E74E3"/>
    <w:rsid w:val="008F57AC"/>
    <w:rsid w:val="008F683A"/>
    <w:rsid w:val="00903FA9"/>
    <w:rsid w:val="0090685A"/>
    <w:rsid w:val="009115C4"/>
    <w:rsid w:val="00923E77"/>
    <w:rsid w:val="0093307D"/>
    <w:rsid w:val="00937C09"/>
    <w:rsid w:val="00944C14"/>
    <w:rsid w:val="00946DE0"/>
    <w:rsid w:val="00961066"/>
    <w:rsid w:val="00980BE4"/>
    <w:rsid w:val="00986D13"/>
    <w:rsid w:val="00992ED6"/>
    <w:rsid w:val="00996926"/>
    <w:rsid w:val="009A54C2"/>
    <w:rsid w:val="009E1329"/>
    <w:rsid w:val="009E300B"/>
    <w:rsid w:val="009E3D2F"/>
    <w:rsid w:val="009E3F5A"/>
    <w:rsid w:val="009F097A"/>
    <w:rsid w:val="009F6233"/>
    <w:rsid w:val="009F717A"/>
    <w:rsid w:val="00A3633E"/>
    <w:rsid w:val="00A500F0"/>
    <w:rsid w:val="00A50A2F"/>
    <w:rsid w:val="00A52171"/>
    <w:rsid w:val="00A678FC"/>
    <w:rsid w:val="00A9092C"/>
    <w:rsid w:val="00A91EF5"/>
    <w:rsid w:val="00AB4093"/>
    <w:rsid w:val="00AE5529"/>
    <w:rsid w:val="00AE5A75"/>
    <w:rsid w:val="00B12867"/>
    <w:rsid w:val="00B1760B"/>
    <w:rsid w:val="00B363E5"/>
    <w:rsid w:val="00B47749"/>
    <w:rsid w:val="00B5655A"/>
    <w:rsid w:val="00B6043C"/>
    <w:rsid w:val="00BA1876"/>
    <w:rsid w:val="00BA63A9"/>
    <w:rsid w:val="00BB2D1E"/>
    <w:rsid w:val="00BD4C66"/>
    <w:rsid w:val="00BF4770"/>
    <w:rsid w:val="00C31483"/>
    <w:rsid w:val="00C56B82"/>
    <w:rsid w:val="00C60BD0"/>
    <w:rsid w:val="00C612CB"/>
    <w:rsid w:val="00C6131A"/>
    <w:rsid w:val="00C62472"/>
    <w:rsid w:val="00C76118"/>
    <w:rsid w:val="00C86500"/>
    <w:rsid w:val="00CE3159"/>
    <w:rsid w:val="00CF02D9"/>
    <w:rsid w:val="00CF460A"/>
    <w:rsid w:val="00D209EA"/>
    <w:rsid w:val="00D768A5"/>
    <w:rsid w:val="00DB5D8B"/>
    <w:rsid w:val="00DD6489"/>
    <w:rsid w:val="00E03B17"/>
    <w:rsid w:val="00E05F62"/>
    <w:rsid w:val="00E41A6E"/>
    <w:rsid w:val="00E4227C"/>
    <w:rsid w:val="00E61837"/>
    <w:rsid w:val="00E713B4"/>
    <w:rsid w:val="00E84DE7"/>
    <w:rsid w:val="00E95A2F"/>
    <w:rsid w:val="00ED2D3A"/>
    <w:rsid w:val="00F20A7F"/>
    <w:rsid w:val="00F25AC7"/>
    <w:rsid w:val="00F307AA"/>
    <w:rsid w:val="00F4163B"/>
    <w:rsid w:val="00F60225"/>
    <w:rsid w:val="00F61F80"/>
    <w:rsid w:val="00F73CD0"/>
    <w:rsid w:val="00F763D8"/>
    <w:rsid w:val="00F86EF8"/>
    <w:rsid w:val="00FA1C28"/>
    <w:rsid w:val="00FC4B08"/>
    <w:rsid w:val="00FE5394"/>
    <w:rsid w:val="00FE57FE"/>
    <w:rsid w:val="012C33FA"/>
    <w:rsid w:val="0152192C"/>
    <w:rsid w:val="06107EEB"/>
    <w:rsid w:val="086704E0"/>
    <w:rsid w:val="094B7DCE"/>
    <w:rsid w:val="0CE97AA1"/>
    <w:rsid w:val="0F8452C5"/>
    <w:rsid w:val="106C1F56"/>
    <w:rsid w:val="1424587A"/>
    <w:rsid w:val="143E2196"/>
    <w:rsid w:val="14BC32BA"/>
    <w:rsid w:val="150E78BA"/>
    <w:rsid w:val="17D23E31"/>
    <w:rsid w:val="194D72F9"/>
    <w:rsid w:val="20C5578B"/>
    <w:rsid w:val="21161866"/>
    <w:rsid w:val="26FA0C64"/>
    <w:rsid w:val="271F58F9"/>
    <w:rsid w:val="29073DC8"/>
    <w:rsid w:val="2A9A1F5A"/>
    <w:rsid w:val="2CC855A7"/>
    <w:rsid w:val="2FA849A3"/>
    <w:rsid w:val="33FE6EEB"/>
    <w:rsid w:val="387856DC"/>
    <w:rsid w:val="388F092D"/>
    <w:rsid w:val="38A902E7"/>
    <w:rsid w:val="3CFE6BD8"/>
    <w:rsid w:val="446968CC"/>
    <w:rsid w:val="44AE26A2"/>
    <w:rsid w:val="4BDA5F57"/>
    <w:rsid w:val="4FBA6033"/>
    <w:rsid w:val="549C5835"/>
    <w:rsid w:val="54EF7700"/>
    <w:rsid w:val="57D919A0"/>
    <w:rsid w:val="58E33F69"/>
    <w:rsid w:val="5CED3CAD"/>
    <w:rsid w:val="5DBE7080"/>
    <w:rsid w:val="63526A6F"/>
    <w:rsid w:val="64B67E8C"/>
    <w:rsid w:val="65F97A2D"/>
    <w:rsid w:val="6694281C"/>
    <w:rsid w:val="68022EFB"/>
    <w:rsid w:val="68197A9E"/>
    <w:rsid w:val="6F9154A6"/>
    <w:rsid w:val="765C0232"/>
    <w:rsid w:val="76614266"/>
    <w:rsid w:val="77A66C78"/>
    <w:rsid w:val="7D7658B9"/>
    <w:rsid w:val="7E9C321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8"/>
      <w:szCs w:val="28"/>
      <w:lang w:val="ru-RU" w:eastAsia="ru-RU" w:bidi="ar-SA"/>
    </w:rPr>
  </w:style>
  <w:style w:type="paragraph" w:styleId="2">
    <w:name w:val="heading 1"/>
    <w:basedOn w:val="1"/>
    <w:next w:val="1"/>
    <w:link w:val="102"/>
    <w:qFormat/>
    <w:uiPriority w:val="0"/>
    <w:pPr>
      <w:spacing w:before="100" w:beforeAutospacing="1" w:after="100" w:afterAutospacing="1"/>
      <w:outlineLvl w:val="0"/>
    </w:pPr>
    <w:rPr>
      <w:b/>
      <w:bCs/>
      <w:kern w:val="36"/>
      <w:sz w:val="48"/>
      <w:szCs w:val="48"/>
    </w:rPr>
  </w:style>
  <w:style w:type="paragraph" w:styleId="3">
    <w:name w:val="heading 2"/>
    <w:basedOn w:val="1"/>
    <w:next w:val="1"/>
    <w:link w:val="95"/>
    <w:semiHidden/>
    <w:unhideWhenUsed/>
    <w:qFormat/>
    <w:uiPriority w:val="0"/>
    <w:pPr>
      <w:keepNext/>
      <w:spacing w:before="240" w:after="60"/>
      <w:outlineLvl w:val="1"/>
    </w:pPr>
    <w:rPr>
      <w:rFonts w:ascii="Calibri Light" w:hAnsi="Calibri Light"/>
      <w:b/>
      <w:bCs/>
      <w:i/>
      <w:iCs/>
    </w:rPr>
  </w:style>
  <w:style w:type="paragraph" w:styleId="4">
    <w:name w:val="heading 3"/>
    <w:basedOn w:val="1"/>
    <w:next w:val="1"/>
    <w:link w:val="37"/>
    <w:qFormat/>
    <w:uiPriority w:val="0"/>
    <w:pPr>
      <w:keepNext/>
      <w:spacing w:before="240" w:after="60"/>
      <w:outlineLvl w:val="2"/>
    </w:pPr>
    <w:rPr>
      <w:rFonts w:ascii="Arial" w:hAnsi="Arial" w:cs="Arial"/>
      <w:b/>
      <w:bCs/>
      <w:sz w:val="26"/>
      <w:szCs w:val="26"/>
    </w:rPr>
  </w:style>
  <w:style w:type="paragraph" w:styleId="5">
    <w:name w:val="heading 4"/>
    <w:basedOn w:val="1"/>
    <w:next w:val="1"/>
    <w:qFormat/>
    <w:uiPriority w:val="0"/>
    <w:pPr>
      <w:keepNext/>
      <w:spacing w:before="240" w:after="60"/>
      <w:outlineLvl w:val="3"/>
    </w:pPr>
    <w:rPr>
      <w:b/>
      <w:bCs/>
      <w:sz w:val="28"/>
      <w:szCs w:val="28"/>
    </w:rPr>
  </w:style>
  <w:style w:type="paragraph" w:styleId="6">
    <w:name w:val="heading 5"/>
    <w:basedOn w:val="1"/>
    <w:next w:val="1"/>
    <w:qFormat/>
    <w:uiPriority w:val="0"/>
    <w:pPr>
      <w:keepNext/>
      <w:jc w:val="center"/>
      <w:outlineLvl w:val="4"/>
    </w:pPr>
    <w:rPr>
      <w:rFonts w:ascii="Arial" w:hAnsi="Arial" w:eastAsia="Times New Roman"/>
      <w:color w:val="000080"/>
      <w:sz w:val="24"/>
      <w:szCs w:val="20"/>
      <w:lang w:eastAsia="ru-RU"/>
    </w:rPr>
  </w:style>
  <w:style w:type="paragraph" w:styleId="7">
    <w:name w:val="heading 6"/>
    <w:basedOn w:val="1"/>
    <w:next w:val="1"/>
    <w:link w:val="64"/>
    <w:semiHidden/>
    <w:unhideWhenUsed/>
    <w:qFormat/>
    <w:uiPriority w:val="0"/>
    <w:pPr>
      <w:spacing w:before="240" w:after="60"/>
      <w:outlineLvl w:val="5"/>
    </w:pPr>
    <w:rPr>
      <w:rFonts w:ascii="Calibri" w:hAnsi="Calibri"/>
      <w:b/>
      <w:bCs/>
      <w:sz w:val="22"/>
      <w:szCs w:val="22"/>
    </w:rPr>
  </w:style>
  <w:style w:type="paragraph" w:styleId="8">
    <w:name w:val="heading 8"/>
    <w:basedOn w:val="1"/>
    <w:next w:val="1"/>
    <w:link w:val="90"/>
    <w:semiHidden/>
    <w:unhideWhenUsed/>
    <w:qFormat/>
    <w:uiPriority w:val="0"/>
    <w:pPr>
      <w:spacing w:before="240" w:after="60"/>
      <w:outlineLvl w:val="7"/>
    </w:pPr>
    <w:rPr>
      <w:rFonts w:ascii="Calibri" w:hAnsi="Calibri"/>
      <w:i/>
      <w:iCs/>
      <w:sz w:val="24"/>
      <w:szCs w:val="24"/>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character" w:styleId="11">
    <w:name w:val="footnote reference"/>
    <w:semiHidden/>
    <w:qFormat/>
    <w:uiPriority w:val="0"/>
    <w:rPr>
      <w:vertAlign w:val="superscript"/>
    </w:rPr>
  </w:style>
  <w:style w:type="character" w:styleId="12">
    <w:name w:val="annotation reference"/>
    <w:qFormat/>
    <w:uiPriority w:val="0"/>
    <w:rPr>
      <w:sz w:val="16"/>
      <w:szCs w:val="16"/>
    </w:rPr>
  </w:style>
  <w:style w:type="character" w:styleId="13">
    <w:name w:val="Emphasis"/>
    <w:basedOn w:val="9"/>
    <w:qFormat/>
    <w:uiPriority w:val="20"/>
    <w:rPr>
      <w:i/>
      <w:iCs/>
    </w:rPr>
  </w:style>
  <w:style w:type="character" w:styleId="14">
    <w:name w:val="Hyperlink"/>
    <w:basedOn w:val="9"/>
    <w:qFormat/>
    <w:uiPriority w:val="99"/>
    <w:rPr>
      <w:color w:val="0000FF"/>
      <w:u w:val="single"/>
    </w:rPr>
  </w:style>
  <w:style w:type="character" w:styleId="15">
    <w:name w:val="Strong"/>
    <w:basedOn w:val="9"/>
    <w:qFormat/>
    <w:uiPriority w:val="0"/>
    <w:rPr>
      <w:b/>
      <w:bCs/>
    </w:rPr>
  </w:style>
  <w:style w:type="paragraph" w:styleId="16">
    <w:name w:val="Balloon Text"/>
    <w:basedOn w:val="1"/>
    <w:semiHidden/>
    <w:qFormat/>
    <w:uiPriority w:val="0"/>
    <w:rPr>
      <w:rFonts w:ascii="Tahoma" w:hAnsi="Tahoma" w:cs="Tahoma"/>
      <w:sz w:val="16"/>
      <w:szCs w:val="16"/>
    </w:rPr>
  </w:style>
  <w:style w:type="paragraph" w:styleId="17">
    <w:name w:val="Body Text 2"/>
    <w:basedOn w:val="1"/>
    <w:link w:val="96"/>
    <w:qFormat/>
    <w:uiPriority w:val="0"/>
    <w:pPr>
      <w:spacing w:after="120" w:line="480" w:lineRule="auto"/>
    </w:pPr>
  </w:style>
  <w:style w:type="paragraph" w:styleId="18">
    <w:name w:val="caption"/>
    <w:basedOn w:val="1"/>
    <w:next w:val="1"/>
    <w:qFormat/>
    <w:uiPriority w:val="0"/>
    <w:pPr>
      <w:spacing w:after="60"/>
      <w:jc w:val="center"/>
      <w:outlineLvl w:val="0"/>
    </w:pPr>
    <w:rPr>
      <w:caps/>
      <w:sz w:val="28"/>
    </w:rPr>
  </w:style>
  <w:style w:type="paragraph" w:styleId="19">
    <w:name w:val="annotation text"/>
    <w:basedOn w:val="1"/>
    <w:link w:val="60"/>
    <w:qFormat/>
    <w:uiPriority w:val="0"/>
    <w:rPr>
      <w:sz w:val="20"/>
      <w:szCs w:val="20"/>
    </w:rPr>
  </w:style>
  <w:style w:type="paragraph" w:styleId="20">
    <w:name w:val="annotation subject"/>
    <w:basedOn w:val="19"/>
    <w:next w:val="19"/>
    <w:link w:val="61"/>
    <w:qFormat/>
    <w:uiPriority w:val="0"/>
    <w:rPr>
      <w:b/>
      <w:bCs/>
    </w:rPr>
  </w:style>
  <w:style w:type="paragraph" w:styleId="21">
    <w:name w:val="header"/>
    <w:basedOn w:val="1"/>
    <w:link w:val="42"/>
    <w:qFormat/>
    <w:uiPriority w:val="0"/>
    <w:pPr>
      <w:tabs>
        <w:tab w:val="center" w:pos="4153"/>
        <w:tab w:val="right" w:pos="8306"/>
      </w:tabs>
    </w:pPr>
    <w:rPr>
      <w:sz w:val="20"/>
      <w:szCs w:val="20"/>
    </w:rPr>
  </w:style>
  <w:style w:type="paragraph" w:styleId="22">
    <w:name w:val="Body Text"/>
    <w:basedOn w:val="1"/>
    <w:link w:val="41"/>
    <w:qFormat/>
    <w:uiPriority w:val="0"/>
    <w:pPr>
      <w:jc w:val="center"/>
    </w:pPr>
    <w:rPr>
      <w:szCs w:val="24"/>
    </w:rPr>
  </w:style>
  <w:style w:type="paragraph" w:styleId="23">
    <w:name w:val="toc 3"/>
    <w:basedOn w:val="1"/>
    <w:next w:val="1"/>
    <w:qFormat/>
    <w:uiPriority w:val="39"/>
    <w:pPr>
      <w:widowControl w:val="0"/>
      <w:autoSpaceDE w:val="0"/>
      <w:autoSpaceDN w:val="0"/>
      <w:adjustRightInd w:val="0"/>
      <w:spacing w:line="360" w:lineRule="exact"/>
      <w:ind w:firstLine="709"/>
      <w:jc w:val="both"/>
    </w:pPr>
    <w:rPr>
      <w:sz w:val="30"/>
      <w:szCs w:val="30"/>
    </w:rPr>
  </w:style>
  <w:style w:type="paragraph" w:styleId="24">
    <w:name w:val="Body Text Indent"/>
    <w:basedOn w:val="1"/>
    <w:link w:val="55"/>
    <w:unhideWhenUsed/>
    <w:qFormat/>
    <w:uiPriority w:val="0"/>
    <w:pPr>
      <w:spacing w:after="120"/>
      <w:ind w:left="283"/>
    </w:pPr>
    <w:rPr>
      <w:sz w:val="24"/>
      <w:szCs w:val="24"/>
    </w:rPr>
  </w:style>
  <w:style w:type="paragraph" w:styleId="25">
    <w:name w:val="List Bullet 3"/>
    <w:basedOn w:val="1"/>
    <w:qFormat/>
    <w:uiPriority w:val="0"/>
    <w:pPr>
      <w:numPr>
        <w:ilvl w:val="0"/>
        <w:numId w:val="1"/>
      </w:numPr>
      <w:contextualSpacing/>
    </w:pPr>
  </w:style>
  <w:style w:type="paragraph" w:styleId="26">
    <w:name w:val="Title"/>
    <w:basedOn w:val="1"/>
    <w:next w:val="1"/>
    <w:link w:val="45"/>
    <w:qFormat/>
    <w:uiPriority w:val="0"/>
    <w:pPr>
      <w:jc w:val="center"/>
    </w:pPr>
    <w:rPr>
      <w:b/>
      <w:sz w:val="36"/>
      <w:szCs w:val="20"/>
    </w:rPr>
  </w:style>
  <w:style w:type="paragraph" w:styleId="27">
    <w:name w:val="footer"/>
    <w:basedOn w:val="1"/>
    <w:link w:val="49"/>
    <w:qFormat/>
    <w:uiPriority w:val="0"/>
    <w:pPr>
      <w:tabs>
        <w:tab w:val="center" w:pos="4153"/>
        <w:tab w:val="right" w:pos="8306"/>
      </w:tabs>
    </w:pPr>
    <w:rPr>
      <w:sz w:val="24"/>
      <w:szCs w:val="20"/>
    </w:rPr>
  </w:style>
  <w:style w:type="paragraph" w:styleId="28">
    <w:name w:val="Normal (Web)"/>
    <w:basedOn w:val="1"/>
    <w:qFormat/>
    <w:uiPriority w:val="0"/>
    <w:pPr>
      <w:spacing w:before="100" w:beforeAutospacing="1" w:after="100" w:afterAutospacing="1"/>
    </w:pPr>
    <w:rPr>
      <w:sz w:val="24"/>
      <w:szCs w:val="24"/>
    </w:rPr>
  </w:style>
  <w:style w:type="paragraph" w:styleId="29">
    <w:name w:val="Subtitle"/>
    <w:basedOn w:val="1"/>
    <w:link w:val="97"/>
    <w:qFormat/>
    <w:uiPriority w:val="0"/>
    <w:pPr>
      <w:jc w:val="center"/>
    </w:pPr>
    <w:rPr>
      <w:b/>
      <w:bCs/>
      <w:caps/>
      <w:sz w:val="32"/>
      <w:szCs w:val="20"/>
    </w:rPr>
  </w:style>
  <w:style w:type="paragraph" w:customStyle="1" w:styleId="30">
    <w:name w:val="ConsPlusNormal"/>
    <w:link w:val="47"/>
    <w:qFormat/>
    <w:uiPriority w:val="0"/>
    <w:pPr>
      <w:autoSpaceDE w:val="0"/>
      <w:autoSpaceDN w:val="0"/>
      <w:adjustRightInd w:val="0"/>
      <w:ind w:firstLine="720"/>
    </w:pPr>
    <w:rPr>
      <w:rFonts w:ascii="Arial" w:hAnsi="Arial" w:eastAsia="Times New Roman" w:cs="Arial"/>
      <w:lang w:val="ru-RU" w:eastAsia="ru-RU" w:bidi="ar-SA"/>
    </w:rPr>
  </w:style>
  <w:style w:type="paragraph" w:customStyle="1" w:styleId="31">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32">
    <w:name w:val="Знак Знак1 Знак Знак Знак Знак Знак Знак Знак Знак Знак Знак"/>
    <w:basedOn w:val="1"/>
    <w:qFormat/>
    <w:uiPriority w:val="0"/>
    <w:pPr>
      <w:widowControl w:val="0"/>
      <w:adjustRightInd w:val="0"/>
      <w:spacing w:after="160" w:line="240" w:lineRule="exact"/>
      <w:jc w:val="right"/>
    </w:pPr>
    <w:rPr>
      <w:sz w:val="20"/>
      <w:szCs w:val="20"/>
      <w:lang w:val="en-GB" w:eastAsia="en-US"/>
    </w:rPr>
  </w:style>
  <w:style w:type="character" w:customStyle="1" w:styleId="33">
    <w:name w:val="Основной текст_"/>
    <w:link w:val="34"/>
    <w:qFormat/>
    <w:locked/>
    <w:uiPriority w:val="0"/>
    <w:rPr>
      <w:sz w:val="26"/>
      <w:szCs w:val="26"/>
      <w:shd w:val="clear" w:color="auto" w:fill="FFFFFF"/>
      <w:lang w:bidi="ar-SA"/>
    </w:rPr>
  </w:style>
  <w:style w:type="paragraph" w:customStyle="1" w:styleId="34">
    <w:name w:val="Основной текст1"/>
    <w:basedOn w:val="1"/>
    <w:link w:val="33"/>
    <w:qFormat/>
    <w:uiPriority w:val="0"/>
    <w:pPr>
      <w:shd w:val="clear" w:color="auto" w:fill="FFFFFF"/>
      <w:spacing w:after="420" w:line="0" w:lineRule="atLeast"/>
    </w:pPr>
    <w:rPr>
      <w:sz w:val="26"/>
      <w:szCs w:val="26"/>
      <w:shd w:val="clear" w:color="auto" w:fill="FFFFFF"/>
    </w:rPr>
  </w:style>
  <w:style w:type="paragraph" w:customStyle="1" w:styleId="35">
    <w:name w:val="заголовок 1"/>
    <w:basedOn w:val="1"/>
    <w:next w:val="1"/>
    <w:qFormat/>
    <w:uiPriority w:val="0"/>
    <w:pPr>
      <w:keepNext/>
      <w:outlineLvl w:val="0"/>
    </w:pPr>
    <w:rPr>
      <w:szCs w:val="20"/>
    </w:rPr>
  </w:style>
  <w:style w:type="paragraph" w:customStyle="1" w:styleId="36">
    <w:name w:val="Знак"/>
    <w:basedOn w:val="1"/>
    <w:qFormat/>
    <w:uiPriority w:val="0"/>
    <w:pPr>
      <w:spacing w:after="160" w:line="240" w:lineRule="exact"/>
    </w:pPr>
    <w:rPr>
      <w:rFonts w:ascii="Verdana" w:hAnsi="Verdana"/>
      <w:sz w:val="20"/>
      <w:szCs w:val="20"/>
      <w:lang w:val="en-US" w:eastAsia="en-US"/>
    </w:rPr>
  </w:style>
  <w:style w:type="character" w:customStyle="1" w:styleId="37">
    <w:name w:val="Заголовок 3 Знак"/>
    <w:link w:val="4"/>
    <w:qFormat/>
    <w:locked/>
    <w:uiPriority w:val="0"/>
    <w:rPr>
      <w:rFonts w:ascii="Arial" w:hAnsi="Arial" w:cs="Arial"/>
      <w:b/>
      <w:bCs/>
      <w:sz w:val="26"/>
      <w:szCs w:val="26"/>
      <w:lang w:val="ru-RU" w:eastAsia="ru-RU" w:bidi="ar-SA"/>
    </w:rPr>
  </w:style>
  <w:style w:type="paragraph" w:customStyle="1" w:styleId="38">
    <w:name w:val="t"/>
    <w:basedOn w:val="1"/>
    <w:qFormat/>
    <w:uiPriority w:val="0"/>
    <w:pPr>
      <w:spacing w:before="100" w:beforeAutospacing="1" w:after="100" w:afterAutospacing="1"/>
    </w:pPr>
    <w:rPr>
      <w:sz w:val="24"/>
      <w:szCs w:val="24"/>
    </w:rPr>
  </w:style>
  <w:style w:type="paragraph" w:customStyle="1" w:styleId="39">
    <w:name w:val="Абзац списка1"/>
    <w:basedOn w:val="1"/>
    <w:qFormat/>
    <w:uiPriority w:val="0"/>
    <w:pPr>
      <w:spacing w:after="200" w:line="276" w:lineRule="auto"/>
      <w:ind w:left="720"/>
    </w:pPr>
    <w:rPr>
      <w:rFonts w:ascii="Calibri" w:hAnsi="Calibri"/>
      <w:sz w:val="22"/>
      <w:szCs w:val="22"/>
      <w:lang w:eastAsia="en-US"/>
    </w:rPr>
  </w:style>
  <w:style w:type="paragraph" w:customStyle="1" w:styleId="40">
    <w:name w:val="ConsPlusNonformat"/>
    <w:qFormat/>
    <w:uiPriority w:val="0"/>
    <w:pPr>
      <w:autoSpaceDE w:val="0"/>
      <w:autoSpaceDN w:val="0"/>
      <w:adjustRightInd w:val="0"/>
    </w:pPr>
    <w:rPr>
      <w:rFonts w:ascii="Courier New" w:hAnsi="Courier New" w:eastAsia="Times New Roman" w:cs="Courier New"/>
      <w:lang w:val="ru-RU" w:eastAsia="ru-RU" w:bidi="ar-SA"/>
    </w:rPr>
  </w:style>
  <w:style w:type="character" w:customStyle="1" w:styleId="41">
    <w:name w:val="Основной текст Знак"/>
    <w:link w:val="22"/>
    <w:semiHidden/>
    <w:qFormat/>
    <w:locked/>
    <w:uiPriority w:val="0"/>
    <w:rPr>
      <w:sz w:val="28"/>
      <w:szCs w:val="24"/>
      <w:lang w:val="ru-RU" w:eastAsia="ru-RU" w:bidi="ar-SA"/>
    </w:rPr>
  </w:style>
  <w:style w:type="character" w:customStyle="1" w:styleId="42">
    <w:name w:val="Верхний колонтитул Знак"/>
    <w:link w:val="21"/>
    <w:qFormat/>
    <w:locked/>
    <w:uiPriority w:val="0"/>
    <w:rPr>
      <w:lang w:val="ru-RU" w:eastAsia="ru-RU" w:bidi="ar-SA"/>
    </w:rPr>
  </w:style>
  <w:style w:type="paragraph" w:customStyle="1" w:styleId="43">
    <w:name w:val="Без интервала1"/>
    <w:qFormat/>
    <w:uiPriority w:val="0"/>
    <w:rPr>
      <w:rFonts w:ascii="Calibri" w:hAnsi="Calibri" w:eastAsia="Times New Roman" w:cs="Times New Roman"/>
      <w:sz w:val="22"/>
      <w:szCs w:val="22"/>
      <w:lang w:val="ru-RU" w:eastAsia="en-US" w:bidi="ar-SA"/>
    </w:rPr>
  </w:style>
  <w:style w:type="paragraph" w:customStyle="1" w:styleId="44">
    <w:name w:val="Абзац списка11"/>
    <w:basedOn w:val="1"/>
    <w:qFormat/>
    <w:uiPriority w:val="0"/>
    <w:pPr>
      <w:spacing w:after="200" w:line="276" w:lineRule="auto"/>
      <w:ind w:left="720"/>
    </w:pPr>
    <w:rPr>
      <w:rFonts w:ascii="Calibri" w:hAnsi="Calibri"/>
      <w:sz w:val="22"/>
      <w:szCs w:val="22"/>
      <w:lang w:eastAsia="en-US"/>
    </w:rPr>
  </w:style>
  <w:style w:type="character" w:customStyle="1" w:styleId="45">
    <w:name w:val="Название Знак"/>
    <w:link w:val="26"/>
    <w:qFormat/>
    <w:uiPriority w:val="0"/>
    <w:rPr>
      <w:b/>
      <w:sz w:val="36"/>
    </w:rPr>
  </w:style>
  <w:style w:type="paragraph" w:customStyle="1" w:styleId="46">
    <w:name w:val="Стиль"/>
    <w:qFormat/>
    <w:uiPriority w:val="0"/>
    <w:pPr>
      <w:widowControl w:val="0"/>
      <w:autoSpaceDE w:val="0"/>
      <w:autoSpaceDN w:val="0"/>
      <w:adjustRightInd w:val="0"/>
    </w:pPr>
    <w:rPr>
      <w:rFonts w:ascii="Times New Roman" w:hAnsi="Times New Roman" w:eastAsia="Times New Roman" w:cs="Times New Roman"/>
      <w:sz w:val="24"/>
      <w:szCs w:val="24"/>
      <w:lang w:val="ru-RU" w:eastAsia="ru-RU" w:bidi="ar-SA"/>
    </w:rPr>
  </w:style>
  <w:style w:type="character" w:customStyle="1" w:styleId="47">
    <w:name w:val="ConsPlusNormal Знак"/>
    <w:link w:val="30"/>
    <w:qFormat/>
    <w:locked/>
    <w:uiPriority w:val="0"/>
    <w:rPr>
      <w:rFonts w:ascii="Arial" w:hAnsi="Arial" w:cs="Arial"/>
    </w:rPr>
  </w:style>
  <w:style w:type="paragraph" w:customStyle="1" w:styleId="48">
    <w:name w:val="подпись к объекту"/>
    <w:basedOn w:val="1"/>
    <w:next w:val="1"/>
    <w:qFormat/>
    <w:uiPriority w:val="0"/>
    <w:pPr>
      <w:tabs>
        <w:tab w:val="left" w:pos="3060"/>
      </w:tabs>
      <w:spacing w:line="240" w:lineRule="atLeast"/>
      <w:jc w:val="center"/>
    </w:pPr>
    <w:rPr>
      <w:b/>
      <w:bCs/>
      <w:caps/>
    </w:rPr>
  </w:style>
  <w:style w:type="character" w:customStyle="1" w:styleId="49">
    <w:name w:val="Нижний колонтитул Знак"/>
    <w:link w:val="27"/>
    <w:qFormat/>
    <w:uiPriority w:val="0"/>
    <w:rPr>
      <w:sz w:val="24"/>
    </w:rPr>
  </w:style>
  <w:style w:type="paragraph" w:styleId="50">
    <w:name w:val="No Spacing"/>
    <w:qFormat/>
    <w:uiPriority w:val="1"/>
    <w:rPr>
      <w:rFonts w:ascii="Calibri" w:hAnsi="Calibri" w:eastAsia="Calibri" w:cs="Times New Roman"/>
      <w:sz w:val="22"/>
      <w:szCs w:val="22"/>
      <w:lang w:val="ru-RU" w:eastAsia="en-US" w:bidi="ar-SA"/>
    </w:rPr>
  </w:style>
  <w:style w:type="paragraph" w:styleId="51">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paragraph" w:customStyle="1" w:styleId="52">
    <w:name w:val="Style 3"/>
    <w:qFormat/>
    <w:uiPriority w:val="0"/>
    <w:pPr>
      <w:widowControl w:val="0"/>
      <w:autoSpaceDE w:val="0"/>
      <w:autoSpaceDN w:val="0"/>
      <w:spacing w:line="206" w:lineRule="auto"/>
      <w:ind w:right="72" w:firstLine="720"/>
      <w:jc w:val="both"/>
    </w:pPr>
    <w:rPr>
      <w:rFonts w:ascii="Arial" w:hAnsi="Arial" w:eastAsia="Times New Roman" w:cs="Arial"/>
      <w:sz w:val="30"/>
      <w:szCs w:val="30"/>
      <w:lang w:val="en-US" w:eastAsia="ru-RU" w:bidi="ar-SA"/>
    </w:rPr>
  </w:style>
  <w:style w:type="paragraph" w:customStyle="1" w:styleId="53">
    <w:name w:val="Style 2"/>
    <w:qFormat/>
    <w:uiPriority w:val="0"/>
    <w:pPr>
      <w:widowControl w:val="0"/>
      <w:autoSpaceDE w:val="0"/>
      <w:autoSpaceDN w:val="0"/>
      <w:adjustRightInd w:val="0"/>
    </w:pPr>
    <w:rPr>
      <w:rFonts w:ascii="Times New Roman" w:hAnsi="Times New Roman" w:eastAsia="Times New Roman" w:cs="Times New Roman"/>
      <w:lang w:val="en-US" w:eastAsia="ru-RU" w:bidi="ar-SA"/>
    </w:rPr>
  </w:style>
  <w:style w:type="character" w:customStyle="1" w:styleId="54">
    <w:name w:val="Character Style 1"/>
    <w:qFormat/>
    <w:uiPriority w:val="0"/>
    <w:rPr>
      <w:rFonts w:hint="default" w:ascii="Arial" w:hAnsi="Arial" w:cs="Arial"/>
      <w:sz w:val="30"/>
    </w:rPr>
  </w:style>
  <w:style w:type="character" w:customStyle="1" w:styleId="55">
    <w:name w:val="Основной текст с отступом Знак"/>
    <w:link w:val="24"/>
    <w:qFormat/>
    <w:uiPriority w:val="0"/>
    <w:rPr>
      <w:sz w:val="24"/>
      <w:szCs w:val="24"/>
    </w:rPr>
  </w:style>
  <w:style w:type="paragraph" w:customStyle="1" w:styleId="56">
    <w:name w:val="ConsNormal"/>
    <w:qFormat/>
    <w:uiPriority w:val="0"/>
    <w:pPr>
      <w:widowControl w:val="0"/>
      <w:autoSpaceDE w:val="0"/>
      <w:autoSpaceDN w:val="0"/>
      <w:adjustRightInd w:val="0"/>
      <w:ind w:right="19772" w:firstLine="720"/>
    </w:pPr>
    <w:rPr>
      <w:rFonts w:ascii="Arial" w:hAnsi="Arial" w:eastAsia="Times New Roman" w:cs="Arial"/>
      <w:lang w:val="ru-RU" w:eastAsia="en-US" w:bidi="ar-SA"/>
    </w:rPr>
  </w:style>
  <w:style w:type="paragraph" w:customStyle="1" w:styleId="57">
    <w:name w:val="Стиль1 Знак"/>
    <w:next w:val="25"/>
    <w:qFormat/>
    <w:uiPriority w:val="0"/>
    <w:pPr>
      <w:autoSpaceDE w:val="0"/>
      <w:autoSpaceDN w:val="0"/>
      <w:adjustRightInd w:val="0"/>
      <w:ind w:right="-850" w:firstLine="540"/>
      <w:jc w:val="both"/>
    </w:pPr>
    <w:rPr>
      <w:rFonts w:ascii="Times New Roman" w:hAnsi="Times New Roman" w:eastAsia="Times New Roman" w:cs="Times New Roman"/>
      <w:lang w:val="ru-RU" w:eastAsia="ru-RU" w:bidi="ar-SA"/>
    </w:rPr>
  </w:style>
  <w:style w:type="paragraph" w:customStyle="1" w:styleId="58">
    <w:name w:val="ConsTitle"/>
    <w:qFormat/>
    <w:uiPriority w:val="0"/>
    <w:pPr>
      <w:autoSpaceDE w:val="0"/>
      <w:autoSpaceDN w:val="0"/>
      <w:adjustRightInd w:val="0"/>
      <w:ind w:right="19772"/>
    </w:pPr>
    <w:rPr>
      <w:rFonts w:ascii="Arial" w:hAnsi="Arial" w:eastAsia="Times New Roman" w:cs="Arial"/>
      <w:b/>
      <w:bCs/>
      <w:sz w:val="16"/>
      <w:szCs w:val="16"/>
      <w:lang w:val="ru-RU" w:eastAsia="ru-RU" w:bidi="ar-SA"/>
    </w:rPr>
  </w:style>
  <w:style w:type="character" w:customStyle="1" w:styleId="59">
    <w:name w:val="Стиль2 Знак Знак Знак Знак Знак Знак Знак Знак Знак Знак Знак Знак Знак Знак Знак Знак Знак Знак Знак Знак Знак"/>
    <w:qFormat/>
    <w:uiPriority w:val="0"/>
    <w:rPr>
      <w:rFonts w:hint="default" w:ascii="Arial" w:hAnsi="Arial" w:cs="Arial"/>
      <w:strike/>
      <w:sz w:val="28"/>
      <w:szCs w:val="28"/>
      <w:lang w:val="ru-RU" w:eastAsia="ru-RU"/>
    </w:rPr>
  </w:style>
  <w:style w:type="character" w:customStyle="1" w:styleId="60">
    <w:name w:val="Текст примечания Знак"/>
    <w:basedOn w:val="9"/>
    <w:link w:val="19"/>
    <w:qFormat/>
    <w:uiPriority w:val="0"/>
  </w:style>
  <w:style w:type="character" w:customStyle="1" w:styleId="61">
    <w:name w:val="Тема примечания Знак"/>
    <w:link w:val="20"/>
    <w:qFormat/>
    <w:uiPriority w:val="0"/>
    <w:rPr>
      <w:b/>
      <w:bCs/>
    </w:rPr>
  </w:style>
  <w:style w:type="character" w:customStyle="1" w:styleId="62">
    <w:name w:val="blk"/>
    <w:qFormat/>
    <w:uiPriority w:val="99"/>
    <w:rPr>
      <w:rFonts w:hint="default" w:ascii="Times New Roman" w:hAnsi="Times New Roman" w:cs="Times New Roman"/>
    </w:rPr>
  </w:style>
  <w:style w:type="paragraph" w:customStyle="1" w:styleId="63">
    <w:name w:val="Содержимое таблицы"/>
    <w:basedOn w:val="1"/>
    <w:qFormat/>
    <w:uiPriority w:val="0"/>
    <w:pPr>
      <w:widowControl w:val="0"/>
      <w:suppressLineNumbers/>
      <w:suppressAutoHyphens/>
    </w:pPr>
    <w:rPr>
      <w:rFonts w:eastAsia="Lucida Sans Unicode"/>
      <w:kern w:val="1"/>
      <w:sz w:val="24"/>
      <w:szCs w:val="24"/>
    </w:rPr>
  </w:style>
  <w:style w:type="character" w:customStyle="1" w:styleId="64">
    <w:name w:val="Заголовок 6 Знак"/>
    <w:link w:val="7"/>
    <w:semiHidden/>
    <w:qFormat/>
    <w:uiPriority w:val="0"/>
    <w:rPr>
      <w:rFonts w:ascii="Calibri" w:hAnsi="Calibri" w:eastAsia="Times New Roman" w:cs="Times New Roman"/>
      <w:b/>
      <w:bCs/>
      <w:sz w:val="22"/>
      <w:szCs w:val="22"/>
    </w:rPr>
  </w:style>
  <w:style w:type="paragraph" w:customStyle="1" w:styleId="65">
    <w:name w:val="p6"/>
    <w:basedOn w:val="1"/>
    <w:qFormat/>
    <w:uiPriority w:val="0"/>
    <w:pPr>
      <w:spacing w:before="100" w:beforeAutospacing="1" w:after="100" w:afterAutospacing="1"/>
    </w:pPr>
    <w:rPr>
      <w:sz w:val="24"/>
      <w:szCs w:val="24"/>
    </w:rPr>
  </w:style>
  <w:style w:type="paragraph" w:customStyle="1" w:styleId="66">
    <w:name w:val="p8"/>
    <w:basedOn w:val="1"/>
    <w:qFormat/>
    <w:uiPriority w:val="0"/>
    <w:pPr>
      <w:spacing w:before="100" w:beforeAutospacing="1" w:after="100" w:afterAutospacing="1"/>
    </w:pPr>
    <w:rPr>
      <w:sz w:val="24"/>
      <w:szCs w:val="24"/>
    </w:rPr>
  </w:style>
  <w:style w:type="paragraph" w:customStyle="1" w:styleId="67">
    <w:name w:val="p3"/>
    <w:basedOn w:val="1"/>
    <w:qFormat/>
    <w:uiPriority w:val="0"/>
    <w:pPr>
      <w:spacing w:before="100" w:beforeAutospacing="1" w:after="100" w:afterAutospacing="1"/>
    </w:pPr>
    <w:rPr>
      <w:sz w:val="24"/>
      <w:szCs w:val="24"/>
    </w:rPr>
  </w:style>
  <w:style w:type="paragraph" w:customStyle="1" w:styleId="68">
    <w:name w:val="p9"/>
    <w:basedOn w:val="1"/>
    <w:qFormat/>
    <w:uiPriority w:val="0"/>
    <w:pPr>
      <w:spacing w:before="100" w:beforeAutospacing="1" w:after="100" w:afterAutospacing="1"/>
    </w:pPr>
    <w:rPr>
      <w:sz w:val="24"/>
      <w:szCs w:val="24"/>
    </w:rPr>
  </w:style>
  <w:style w:type="character" w:customStyle="1" w:styleId="69">
    <w:name w:val="s2"/>
    <w:qFormat/>
    <w:uiPriority w:val="0"/>
  </w:style>
  <w:style w:type="paragraph" w:customStyle="1" w:styleId="70">
    <w:name w:val="p10"/>
    <w:basedOn w:val="1"/>
    <w:qFormat/>
    <w:uiPriority w:val="0"/>
    <w:pPr>
      <w:spacing w:before="100" w:beforeAutospacing="1" w:after="100" w:afterAutospacing="1"/>
    </w:pPr>
    <w:rPr>
      <w:sz w:val="24"/>
      <w:szCs w:val="24"/>
    </w:rPr>
  </w:style>
  <w:style w:type="paragraph" w:customStyle="1" w:styleId="71">
    <w:name w:val="p17"/>
    <w:basedOn w:val="1"/>
    <w:qFormat/>
    <w:uiPriority w:val="0"/>
    <w:pPr>
      <w:spacing w:before="100" w:beforeAutospacing="1" w:after="100" w:afterAutospacing="1"/>
    </w:pPr>
    <w:rPr>
      <w:sz w:val="24"/>
      <w:szCs w:val="24"/>
    </w:rPr>
  </w:style>
  <w:style w:type="character" w:customStyle="1" w:styleId="72">
    <w:name w:val="s1"/>
    <w:qFormat/>
    <w:uiPriority w:val="0"/>
  </w:style>
  <w:style w:type="paragraph" w:customStyle="1" w:styleId="73">
    <w:name w:val="p22"/>
    <w:basedOn w:val="1"/>
    <w:qFormat/>
    <w:uiPriority w:val="0"/>
    <w:pPr>
      <w:spacing w:before="100" w:beforeAutospacing="1" w:after="100" w:afterAutospacing="1"/>
    </w:pPr>
    <w:rPr>
      <w:sz w:val="24"/>
      <w:szCs w:val="24"/>
    </w:rPr>
  </w:style>
  <w:style w:type="paragraph" w:customStyle="1" w:styleId="74">
    <w:name w:val="p24"/>
    <w:basedOn w:val="1"/>
    <w:qFormat/>
    <w:uiPriority w:val="0"/>
    <w:pPr>
      <w:spacing w:before="100" w:beforeAutospacing="1" w:after="100" w:afterAutospacing="1"/>
    </w:pPr>
    <w:rPr>
      <w:sz w:val="24"/>
      <w:szCs w:val="24"/>
    </w:rPr>
  </w:style>
  <w:style w:type="paragraph" w:customStyle="1" w:styleId="75">
    <w:name w:val="p25"/>
    <w:basedOn w:val="1"/>
    <w:qFormat/>
    <w:uiPriority w:val="0"/>
    <w:pPr>
      <w:spacing w:before="100" w:beforeAutospacing="1" w:after="100" w:afterAutospacing="1"/>
    </w:pPr>
    <w:rPr>
      <w:sz w:val="24"/>
      <w:szCs w:val="24"/>
    </w:rPr>
  </w:style>
  <w:style w:type="paragraph" w:customStyle="1" w:styleId="76">
    <w:name w:val="p26"/>
    <w:basedOn w:val="1"/>
    <w:qFormat/>
    <w:uiPriority w:val="0"/>
    <w:pPr>
      <w:spacing w:before="100" w:beforeAutospacing="1" w:after="100" w:afterAutospacing="1"/>
    </w:pPr>
    <w:rPr>
      <w:sz w:val="24"/>
      <w:szCs w:val="24"/>
    </w:rPr>
  </w:style>
  <w:style w:type="character" w:customStyle="1" w:styleId="77">
    <w:name w:val="s3"/>
    <w:qFormat/>
    <w:uiPriority w:val="0"/>
  </w:style>
  <w:style w:type="paragraph" w:customStyle="1" w:styleId="78">
    <w:name w:val="p28"/>
    <w:basedOn w:val="1"/>
    <w:qFormat/>
    <w:uiPriority w:val="0"/>
    <w:pPr>
      <w:spacing w:before="100" w:beforeAutospacing="1" w:after="100" w:afterAutospacing="1"/>
    </w:pPr>
    <w:rPr>
      <w:sz w:val="24"/>
      <w:szCs w:val="24"/>
    </w:rPr>
  </w:style>
  <w:style w:type="paragraph" w:customStyle="1" w:styleId="79">
    <w:name w:val="p29"/>
    <w:basedOn w:val="1"/>
    <w:qFormat/>
    <w:uiPriority w:val="0"/>
    <w:pPr>
      <w:spacing w:before="100" w:beforeAutospacing="1" w:after="100" w:afterAutospacing="1"/>
    </w:pPr>
    <w:rPr>
      <w:sz w:val="24"/>
      <w:szCs w:val="24"/>
    </w:rPr>
  </w:style>
  <w:style w:type="paragraph" w:customStyle="1" w:styleId="80">
    <w:name w:val="p30"/>
    <w:basedOn w:val="1"/>
    <w:qFormat/>
    <w:uiPriority w:val="0"/>
    <w:pPr>
      <w:spacing w:before="100" w:beforeAutospacing="1" w:after="100" w:afterAutospacing="1"/>
    </w:pPr>
    <w:rPr>
      <w:sz w:val="24"/>
      <w:szCs w:val="24"/>
    </w:rPr>
  </w:style>
  <w:style w:type="paragraph" w:customStyle="1" w:styleId="81">
    <w:name w:val="p31"/>
    <w:basedOn w:val="1"/>
    <w:qFormat/>
    <w:uiPriority w:val="0"/>
    <w:pPr>
      <w:spacing w:before="100" w:beforeAutospacing="1" w:after="100" w:afterAutospacing="1"/>
    </w:pPr>
    <w:rPr>
      <w:sz w:val="24"/>
      <w:szCs w:val="24"/>
    </w:rPr>
  </w:style>
  <w:style w:type="paragraph" w:customStyle="1" w:styleId="82">
    <w:name w:val="p32"/>
    <w:basedOn w:val="1"/>
    <w:qFormat/>
    <w:uiPriority w:val="0"/>
    <w:pPr>
      <w:spacing w:before="100" w:beforeAutospacing="1" w:after="100" w:afterAutospacing="1"/>
    </w:pPr>
    <w:rPr>
      <w:sz w:val="24"/>
      <w:szCs w:val="24"/>
    </w:rPr>
  </w:style>
  <w:style w:type="character" w:customStyle="1" w:styleId="83">
    <w:name w:val="s4"/>
    <w:qFormat/>
    <w:uiPriority w:val="0"/>
  </w:style>
  <w:style w:type="paragraph" w:customStyle="1" w:styleId="84">
    <w:name w:val="p33"/>
    <w:basedOn w:val="1"/>
    <w:qFormat/>
    <w:uiPriority w:val="0"/>
    <w:pPr>
      <w:spacing w:before="100" w:beforeAutospacing="1" w:after="100" w:afterAutospacing="1"/>
    </w:pPr>
    <w:rPr>
      <w:sz w:val="24"/>
      <w:szCs w:val="24"/>
    </w:rPr>
  </w:style>
  <w:style w:type="paragraph" w:customStyle="1" w:styleId="85">
    <w:name w:val="p34"/>
    <w:basedOn w:val="1"/>
    <w:qFormat/>
    <w:uiPriority w:val="0"/>
    <w:pPr>
      <w:spacing w:before="100" w:beforeAutospacing="1" w:after="100" w:afterAutospacing="1"/>
    </w:pPr>
    <w:rPr>
      <w:sz w:val="24"/>
      <w:szCs w:val="24"/>
    </w:rPr>
  </w:style>
  <w:style w:type="paragraph" w:customStyle="1" w:styleId="86">
    <w:name w:val="p35"/>
    <w:basedOn w:val="1"/>
    <w:qFormat/>
    <w:uiPriority w:val="0"/>
    <w:pPr>
      <w:spacing w:before="100" w:beforeAutospacing="1" w:after="100" w:afterAutospacing="1"/>
    </w:pPr>
    <w:rPr>
      <w:sz w:val="24"/>
      <w:szCs w:val="24"/>
    </w:rPr>
  </w:style>
  <w:style w:type="character" w:customStyle="1" w:styleId="87">
    <w:name w:val="s5"/>
    <w:qFormat/>
    <w:uiPriority w:val="0"/>
  </w:style>
  <w:style w:type="character" w:customStyle="1" w:styleId="88">
    <w:name w:val="s6"/>
    <w:qFormat/>
    <w:uiPriority w:val="0"/>
  </w:style>
  <w:style w:type="character" w:customStyle="1" w:styleId="89">
    <w:name w:val="s7"/>
    <w:qFormat/>
    <w:uiPriority w:val="0"/>
  </w:style>
  <w:style w:type="character" w:customStyle="1" w:styleId="90">
    <w:name w:val="Заголовок 8 Знак"/>
    <w:link w:val="8"/>
    <w:semiHidden/>
    <w:qFormat/>
    <w:uiPriority w:val="0"/>
    <w:rPr>
      <w:rFonts w:ascii="Calibri" w:hAnsi="Calibri" w:eastAsia="Times New Roman" w:cs="Times New Roman"/>
      <w:i/>
      <w:iCs/>
      <w:sz w:val="24"/>
      <w:szCs w:val="24"/>
    </w:rPr>
  </w:style>
  <w:style w:type="paragraph" w:customStyle="1" w:styleId="91">
    <w:name w:val="Название1"/>
    <w:qFormat/>
    <w:uiPriority w:val="0"/>
    <w:pPr>
      <w:jc w:val="center"/>
    </w:pPr>
    <w:rPr>
      <w:rFonts w:ascii="Arial" w:hAnsi="Arial" w:eastAsia="Times New Roman" w:cs="Times New Roman"/>
      <w:sz w:val="24"/>
      <w:lang w:val="ru-RU" w:eastAsia="ru-RU" w:bidi="ar-SA"/>
    </w:rPr>
  </w:style>
  <w:style w:type="paragraph" w:customStyle="1" w:styleId="92">
    <w:name w:val="для проектов"/>
    <w:basedOn w:val="1"/>
    <w:semiHidden/>
    <w:qFormat/>
    <w:uiPriority w:val="0"/>
    <w:pPr>
      <w:spacing w:line="360" w:lineRule="auto"/>
      <w:ind w:firstLine="709"/>
      <w:jc w:val="both"/>
    </w:pPr>
    <w:rPr>
      <w:szCs w:val="20"/>
    </w:rPr>
  </w:style>
  <w:style w:type="paragraph" w:customStyle="1" w:styleId="93">
    <w:name w:val="Обычный1"/>
    <w:qFormat/>
    <w:uiPriority w:val="0"/>
    <w:pPr>
      <w:widowControl w:val="0"/>
      <w:snapToGrid w:val="0"/>
    </w:pPr>
    <w:rPr>
      <w:rFonts w:ascii="Times New Roman" w:hAnsi="Times New Roman" w:eastAsia="Times New Roman" w:cs="Times New Roman"/>
      <w:lang w:val="ru-RU" w:eastAsia="ru-RU" w:bidi="ar-SA"/>
    </w:rPr>
  </w:style>
  <w:style w:type="paragraph" w:customStyle="1" w:styleId="94">
    <w:name w:val="Заголовок 21"/>
    <w:basedOn w:val="93"/>
    <w:next w:val="93"/>
    <w:qFormat/>
    <w:uiPriority w:val="0"/>
    <w:pPr>
      <w:keepNext/>
      <w:widowControl/>
      <w:snapToGrid/>
      <w:jc w:val="center"/>
      <w:outlineLvl w:val="1"/>
    </w:pPr>
    <w:rPr>
      <w:rFonts w:ascii="Arial" w:hAnsi="Arial"/>
      <w:sz w:val="24"/>
    </w:rPr>
  </w:style>
  <w:style w:type="character" w:customStyle="1" w:styleId="95">
    <w:name w:val="Заголовок 2 Знак"/>
    <w:link w:val="3"/>
    <w:qFormat/>
    <w:uiPriority w:val="99"/>
    <w:rPr>
      <w:rFonts w:ascii="Calibri Light" w:hAnsi="Calibri Light" w:eastAsia="Times New Roman" w:cs="Times New Roman"/>
      <w:b/>
      <w:bCs/>
      <w:i/>
      <w:iCs/>
      <w:sz w:val="28"/>
      <w:szCs w:val="28"/>
    </w:rPr>
  </w:style>
  <w:style w:type="character" w:customStyle="1" w:styleId="96">
    <w:name w:val="Основной текст 2 Знак"/>
    <w:link w:val="17"/>
    <w:qFormat/>
    <w:uiPriority w:val="0"/>
    <w:rPr>
      <w:sz w:val="28"/>
      <w:szCs w:val="28"/>
    </w:rPr>
  </w:style>
  <w:style w:type="character" w:customStyle="1" w:styleId="97">
    <w:name w:val="Подзаголовок Знак"/>
    <w:link w:val="29"/>
    <w:qFormat/>
    <w:uiPriority w:val="0"/>
    <w:rPr>
      <w:b/>
      <w:bCs/>
      <w:caps/>
      <w:sz w:val="32"/>
    </w:rPr>
  </w:style>
  <w:style w:type="character" w:customStyle="1" w:styleId="98">
    <w:name w:val="apple-converted-space"/>
    <w:basedOn w:val="9"/>
    <w:qFormat/>
    <w:uiPriority w:val="0"/>
  </w:style>
  <w:style w:type="paragraph" w:customStyle="1" w:styleId="99">
    <w:name w:val="_Style 3"/>
    <w:basedOn w:val="1"/>
    <w:next w:val="26"/>
    <w:qFormat/>
    <w:uiPriority w:val="0"/>
    <w:pPr>
      <w:spacing w:after="0" w:line="240" w:lineRule="auto"/>
      <w:jc w:val="center"/>
    </w:pPr>
    <w:rPr>
      <w:rFonts w:ascii="Times New Roman" w:hAnsi="Times New Roman" w:eastAsia="Times New Roman"/>
      <w:sz w:val="24"/>
      <w:szCs w:val="20"/>
      <w:lang w:eastAsia="ru-RU"/>
    </w:rPr>
  </w:style>
  <w:style w:type="paragraph" w:customStyle="1" w:styleId="100">
    <w:name w:val="bodytext"/>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101">
    <w:name w:val="s_1"/>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102">
    <w:name w:val="Заголовок 1 Знак"/>
    <w:basedOn w:val="9"/>
    <w:link w:val="2"/>
    <w:qFormat/>
    <w:uiPriority w:val="9"/>
    <w:rPr>
      <w:b/>
      <w:bCs/>
      <w:kern w:val="36"/>
      <w:sz w:val="48"/>
      <w:szCs w:val="48"/>
    </w:rPr>
  </w:style>
  <w:style w:type="paragraph" w:customStyle="1" w:styleId="103">
    <w:name w:val="Style4"/>
    <w:basedOn w:val="1"/>
    <w:qFormat/>
    <w:uiPriority w:val="0"/>
    <w:pPr>
      <w:widowControl w:val="0"/>
      <w:autoSpaceDE w:val="0"/>
      <w:autoSpaceDN w:val="0"/>
      <w:adjustRightInd w:val="0"/>
      <w:spacing w:after="0" w:line="165" w:lineRule="exact"/>
    </w:pPr>
    <w:rPr>
      <w:rFonts w:ascii="Times New Roman" w:hAnsi="Times New Roman" w:eastAsia="Times New Roman"/>
      <w:sz w:val="24"/>
      <w:szCs w:val="24"/>
      <w:lang w:eastAsia="ru-RU"/>
    </w:rPr>
  </w:style>
  <w:style w:type="character" w:customStyle="1" w:styleId="104">
    <w:name w:val="Font Style41"/>
    <w:basedOn w:val="9"/>
    <w:qFormat/>
    <w:uiPriority w:val="0"/>
    <w:rPr>
      <w:rFonts w:ascii="Times New Roman" w:hAnsi="Times New Roman" w:cs="Times New Roman"/>
      <w:sz w:val="18"/>
      <w:szCs w:val="18"/>
    </w:rPr>
  </w:style>
  <w:style w:type="paragraph" w:customStyle="1" w:styleId="105">
    <w:name w:val="Style6"/>
    <w:basedOn w:val="1"/>
    <w:qFormat/>
    <w:uiPriority w:val="0"/>
    <w:pPr>
      <w:widowControl w:val="0"/>
      <w:autoSpaceDE w:val="0"/>
      <w:autoSpaceDN w:val="0"/>
      <w:adjustRightInd w:val="0"/>
      <w:spacing w:after="0" w:line="223" w:lineRule="exact"/>
      <w:ind w:firstLine="509"/>
      <w:jc w:val="both"/>
    </w:pPr>
    <w:rPr>
      <w:rFonts w:ascii="Times New Roman" w:hAnsi="Times New Roman" w:eastAsia="Times New Roman"/>
      <w:sz w:val="24"/>
      <w:szCs w:val="24"/>
      <w:lang w:eastAsia="ru-RU"/>
    </w:rPr>
  </w:style>
  <w:style w:type="paragraph" w:customStyle="1" w:styleId="106">
    <w:name w:val="Style13"/>
    <w:basedOn w:val="1"/>
    <w:qFormat/>
    <w:uiPriority w:val="0"/>
    <w:pPr>
      <w:widowControl w:val="0"/>
      <w:autoSpaceDE w:val="0"/>
      <w:autoSpaceDN w:val="0"/>
      <w:adjustRightInd w:val="0"/>
      <w:spacing w:after="0" w:line="240" w:lineRule="auto"/>
      <w:jc w:val="center"/>
    </w:pPr>
    <w:rPr>
      <w:rFonts w:ascii="Times New Roman" w:hAnsi="Times New Roman" w:eastAsia="Times New Roman"/>
      <w:sz w:val="24"/>
      <w:szCs w:val="24"/>
      <w:lang w:eastAsia="ru-RU"/>
    </w:rPr>
  </w:style>
  <w:style w:type="paragraph" w:customStyle="1" w:styleId="107">
    <w:name w:val="Style12"/>
    <w:basedOn w:val="1"/>
    <w:qFormat/>
    <w:uiPriority w:val="0"/>
    <w:pPr>
      <w:widowControl w:val="0"/>
      <w:autoSpaceDE w:val="0"/>
      <w:autoSpaceDN w:val="0"/>
      <w:adjustRightInd w:val="0"/>
      <w:spacing w:after="0" w:line="163" w:lineRule="exact"/>
      <w:ind w:firstLine="250"/>
    </w:pPr>
    <w:rPr>
      <w:rFonts w:ascii="Times New Roman" w:hAnsi="Times New Roman" w:eastAsia="Times New Roman"/>
      <w:sz w:val="24"/>
      <w:szCs w:val="24"/>
      <w:lang w:eastAsia="ru-RU"/>
    </w:rPr>
  </w:style>
  <w:style w:type="paragraph" w:customStyle="1" w:styleId="108">
    <w:name w:val="Style14"/>
    <w:basedOn w:val="1"/>
    <w:qFormat/>
    <w:uiPriority w:val="0"/>
    <w:pPr>
      <w:widowControl w:val="0"/>
      <w:autoSpaceDE w:val="0"/>
      <w:autoSpaceDN w:val="0"/>
      <w:adjustRightInd w:val="0"/>
      <w:spacing w:after="0" w:line="240" w:lineRule="auto"/>
      <w:jc w:val="both"/>
    </w:pPr>
    <w:rPr>
      <w:rFonts w:ascii="Times New Roman" w:hAnsi="Times New Roman" w:eastAsia="Times New Roman"/>
      <w:sz w:val="24"/>
      <w:szCs w:val="24"/>
      <w:lang w:eastAsia="ru-RU"/>
    </w:rPr>
  </w:style>
  <w:style w:type="paragraph" w:customStyle="1" w:styleId="109">
    <w:name w:val="Style15"/>
    <w:basedOn w:val="1"/>
    <w:uiPriority w:val="0"/>
    <w:pPr>
      <w:widowControl w:val="0"/>
      <w:autoSpaceDE w:val="0"/>
      <w:autoSpaceDN w:val="0"/>
      <w:adjustRightInd w:val="0"/>
      <w:spacing w:after="0" w:line="222" w:lineRule="exact"/>
      <w:ind w:firstLine="523"/>
      <w:jc w:val="both"/>
    </w:pPr>
    <w:rPr>
      <w:rFonts w:ascii="Times New Roman" w:hAnsi="Times New Roman" w:eastAsia="Times New Roman"/>
      <w:sz w:val="24"/>
      <w:szCs w:val="24"/>
      <w:lang w:eastAsia="ru-RU"/>
    </w:rPr>
  </w:style>
  <w:style w:type="paragraph" w:customStyle="1" w:styleId="110">
    <w:name w:val="Style18"/>
    <w:basedOn w:val="1"/>
    <w:qFormat/>
    <w:uiPriority w:val="0"/>
    <w:pPr>
      <w:widowControl w:val="0"/>
      <w:autoSpaceDE w:val="0"/>
      <w:autoSpaceDN w:val="0"/>
      <w:adjustRightInd w:val="0"/>
      <w:spacing w:after="0" w:line="168" w:lineRule="exact"/>
      <w:jc w:val="center"/>
    </w:pPr>
    <w:rPr>
      <w:rFonts w:ascii="Times New Roman" w:hAnsi="Times New Roman" w:eastAsia="Times New Roman"/>
      <w:sz w:val="24"/>
      <w:szCs w:val="24"/>
      <w:lang w:eastAsia="ru-RU"/>
    </w:rPr>
  </w:style>
  <w:style w:type="paragraph" w:customStyle="1" w:styleId="111">
    <w:name w:val="Стиль1"/>
    <w:basedOn w:val="1"/>
    <w:uiPriority w:val="0"/>
    <w:pPr>
      <w:widowControl/>
      <w:ind w:firstLine="540"/>
    </w:pPr>
    <w:rPr>
      <w:rFonts w:ascii="Times New Roman" w:hAnsi="Times New Roman" w:cs="Times New Roman"/>
      <w:sz w:val="28"/>
      <w:szCs w:val="28"/>
      <w:lang w:eastAsia="en-US"/>
    </w:rPr>
  </w:style>
  <w:style w:type="paragraph" w:customStyle="1" w:styleId="112">
    <w:name w:val="Основной текст (2)"/>
    <w:basedOn w:val="1"/>
    <w:uiPriority w:val="0"/>
    <w:pPr>
      <w:widowControl w:val="0"/>
      <w:shd w:val="clear" w:color="auto" w:fill="FFFFFF"/>
      <w:spacing w:after="300" w:line="317" w:lineRule="exact"/>
      <w:jc w:val="both"/>
    </w:pPr>
    <w:rPr>
      <w:rFonts w:ascii="Times New Roman" w:hAnsi="Times New Roman" w:eastAsia="Times New Roman"/>
      <w:sz w:val="28"/>
      <w:szCs w:val="28"/>
    </w:rPr>
  </w:style>
  <w:style w:type="paragraph" w:customStyle="1" w:styleId="113">
    <w:name w:val="Другое"/>
    <w:basedOn w:val="1"/>
    <w:uiPriority w:val="0"/>
    <w:pPr>
      <w:widowControl w:val="0"/>
      <w:spacing w:after="0" w:line="271" w:lineRule="auto"/>
      <w:ind w:firstLine="400"/>
    </w:pPr>
    <w:rPr>
      <w:rFonts w:ascii="Arial" w:hAnsi="Arial" w:eastAsia="Arial" w:cs="Arial"/>
      <w:sz w:val="15"/>
      <w:szCs w:val="15"/>
      <w:lang w:eastAsia="ru-RU"/>
    </w:rPr>
  </w:style>
  <w:style w:type="paragraph" w:customStyle="1" w:styleId="114">
    <w:name w:val="formattext"/>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115">
    <w:name w:val="headertext topleveltext centertext"/>
    <w:basedOn w:val="1"/>
    <w:qFormat/>
    <w:uiPriority w:val="0"/>
    <w:pPr>
      <w:spacing w:before="100" w:beforeAutospacing="1" w:after="100" w:afterAutospacing="1" w:line="240" w:lineRule="auto"/>
      <w:ind w:firstLine="709"/>
      <w:jc w:val="both"/>
    </w:pPr>
    <w:rPr>
      <w:rFonts w:ascii="Times New Roman" w:hAnsi="Times New Roman" w:eastAsia="Times New Roman" w:cs="Times New Roman"/>
      <w:sz w:val="24"/>
      <w:szCs w:val="24"/>
    </w:rPr>
  </w:style>
  <w:style w:type="paragraph" w:customStyle="1" w:styleId="116">
    <w:name w:val="a"/>
    <w:basedOn w:val="1"/>
    <w:qFormat/>
    <w:uiPriority w:val="0"/>
    <w:pPr>
      <w:spacing w:before="100" w:beforeAutospacing="1" w:after="100" w:afterAutospacing="1"/>
    </w:pPr>
  </w:style>
  <w:style w:type="character" w:customStyle="1" w:styleId="117">
    <w:name w:val="ucoz-forum-post"/>
    <w:basedOn w:val="9"/>
    <w:qFormat/>
    <w:uiPriority w:val="0"/>
  </w:style>
  <w:style w:type="character" w:customStyle="1" w:styleId="118">
    <w:name w:val="address2"/>
    <w:basedOn w:val="9"/>
    <w:qFormat/>
    <w:uiPriority w:val="0"/>
  </w:style>
  <w:style w:type="character" w:customStyle="1" w:styleId="119">
    <w:name w:val="data2"/>
    <w:basedOn w:val="9"/>
    <w:qFormat/>
    <w:uiPriority w:val="0"/>
  </w:style>
  <w:style w:type="paragraph" w:customStyle="1" w:styleId="120">
    <w:name w:val="consplusnormal"/>
    <w:basedOn w:val="1"/>
    <w:qFormat/>
    <w:uiPriority w:val="0"/>
    <w:pPr>
      <w:suppressAutoHyphens w:val="0"/>
      <w:spacing w:before="100" w:beforeAutospacing="1" w:after="100" w:afterAutospacing="1"/>
    </w:pPr>
    <w:rPr>
      <w:rFonts w:eastAsia="Calibri"/>
      <w:sz w:val="24"/>
      <w:szCs w:val="24"/>
      <w:lang w:eastAsia="ru-RU"/>
    </w:rPr>
  </w:style>
  <w:style w:type="paragraph" w:customStyle="1" w:styleId="121">
    <w:name w:val="Body text1"/>
    <w:basedOn w:val="1"/>
    <w:qFormat/>
    <w:uiPriority w:val="0"/>
    <w:pPr>
      <w:shd w:val="clear" w:color="auto" w:fill="FFFFFF"/>
      <w:suppressAutoHyphens w:val="0"/>
      <w:spacing w:line="322" w:lineRule="exact"/>
      <w:ind w:hanging="380"/>
    </w:pPr>
    <w:rPr>
      <w:rFonts w:eastAsiaTheme="minorHAnsi"/>
      <w:sz w:val="27"/>
      <w:szCs w:val="27"/>
      <w:lang w:eastAsia="en-US"/>
    </w:rPr>
  </w:style>
  <w:style w:type="paragraph" w:customStyle="1" w:styleId="122">
    <w:name w:val="Style7"/>
    <w:basedOn w:val="1"/>
    <w:qFormat/>
    <w:uiPriority w:val="0"/>
    <w:pPr>
      <w:widowControl w:val="0"/>
      <w:suppressAutoHyphens w:val="0"/>
      <w:autoSpaceDE w:val="0"/>
      <w:autoSpaceDN w:val="0"/>
      <w:adjustRightInd w:val="0"/>
      <w:spacing w:line="418" w:lineRule="exact"/>
      <w:ind w:firstLine="710"/>
      <w:jc w:val="both"/>
    </w:pPr>
    <w:rPr>
      <w:sz w:val="24"/>
      <w:szCs w:val="24"/>
      <w:lang w:eastAsia="ru-RU"/>
    </w:rPr>
  </w:style>
  <w:style w:type="character" w:customStyle="1" w:styleId="123">
    <w:name w:val="Font Style15"/>
    <w:qFormat/>
    <w:uiPriority w:val="0"/>
    <w:rPr>
      <w:rFonts w:ascii="Times New Roman" w:hAnsi="Times New Roman" w:cs="Times New Roman"/>
      <w:sz w:val="22"/>
      <w:szCs w:val="22"/>
    </w:rPr>
  </w:style>
  <w:style w:type="paragraph" w:customStyle="1" w:styleId="124">
    <w:name w:val="newinreviewart"/>
    <w:basedOn w:val="1"/>
    <w:qFormat/>
    <w:uiPriority w:val="0"/>
    <w:pPr>
      <w:spacing w:before="100" w:beforeAutospacing="1" w:after="100" w:afterAutospacing="1"/>
    </w:pPr>
  </w:style>
  <w:style w:type="paragraph" w:customStyle="1" w:styleId="125">
    <w:name w:val="textinside"/>
    <w:basedOn w:val="1"/>
    <w:uiPriority w:val="0"/>
    <w:pPr>
      <w:spacing w:before="100" w:beforeAutospacing="1" w:after="100" w:afterAutospacing="1"/>
    </w:pPr>
  </w:style>
  <w:style w:type="character" w:customStyle="1" w:styleId="126">
    <w:name w:val=" Знак9"/>
    <w:basedOn w:val="9"/>
    <w:qFormat/>
    <w:uiPriority w:val="0"/>
    <w:rPr>
      <w:rFonts w:ascii="Constantia" w:hAnsi="Constantia"/>
      <w:b/>
      <w:bCs/>
      <w:sz w:val="26"/>
      <w:szCs w:val="26"/>
      <w:lang w:val="en-US" w:eastAsia="en-US" w:bidi="en-US"/>
    </w:rPr>
  </w:style>
  <w:style w:type="character" w:customStyle="1" w:styleId="127">
    <w:name w:val="hyperlink"/>
    <w:qFormat/>
    <w:uiPriority w:val="0"/>
  </w:style>
  <w:style w:type="character" w:customStyle="1" w:styleId="128">
    <w:name w:val="Гипертекстовая ссылка"/>
    <w:basedOn w:val="129"/>
    <w:uiPriority w:val="99"/>
    <w:rPr>
      <w:color w:val="106BBE"/>
    </w:rPr>
  </w:style>
  <w:style w:type="character" w:customStyle="1" w:styleId="129">
    <w:name w:val="Цветовое выделение"/>
    <w:uiPriority w:val="99"/>
    <w:rPr>
      <w:b/>
      <w:bCs/>
      <w:color w:val="26282F"/>
    </w:rPr>
  </w:style>
  <w:style w:type="paragraph" w:customStyle="1" w:styleId="130">
    <w:name w:val="Таблицы (моноширинный)"/>
    <w:basedOn w:val="1"/>
    <w:next w:val="1"/>
    <w:uiPriority w:val="99"/>
    <w:pPr>
      <w:ind w:firstLine="0"/>
      <w:jc w:val="left"/>
    </w:pPr>
    <w:rPr>
      <w:rFonts w:ascii="Courier New" w:hAnsi="Courier New" w:cs="Courier New"/>
    </w:rPr>
  </w:style>
  <w:style w:type="paragraph" w:customStyle="1" w:styleId="131">
    <w:name w:val="Нормальный (таблица)"/>
    <w:basedOn w:val="1"/>
    <w:next w:val="1"/>
    <w:uiPriority w:val="99"/>
    <w:pPr>
      <w:ind w:firstLine="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5114</Words>
  <Characters>29152</Characters>
  <Lines>242</Lines>
  <Paragraphs>68</Paragraphs>
  <TotalTime>10</TotalTime>
  <ScaleCrop>false</ScaleCrop>
  <LinksUpToDate>false</LinksUpToDate>
  <CharactersWithSpaces>34198</CharactersWithSpaces>
  <Application>WPS Office_11.2.0.10265_F1E327BC-269C-435d-A152-05C5408002CA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2016-12-27T07:27:00Z</dcterms:created>
  <dc:creator>Владелец</dc:creator>
  <cp:lastModifiedBy>днс</cp:lastModifiedBy>
  <cp:lastPrinted>2021-09-06T08:39:00Z</cp:lastPrinted>
  <dcterms:modified xsi:type="dcterms:W3CDTF">2021-09-14T06:55:39Z</dcterms:modified>
  <dc:title>ОРЛОВСКИЙ ВЕСТНИК</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59B2FB3DDEAE41BC84DAA42D9AA61197</vt:lpwstr>
  </property>
</Properties>
</file>