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 xml:space="preserve">14 </w:t>
      </w:r>
      <w:bookmarkStart w:id="0" w:name="_GoBack"/>
      <w:bookmarkEnd w:id="0"/>
      <w:r>
        <w:rPr>
          <w:b/>
          <w:sz w:val="24"/>
          <w:szCs w:val="24"/>
          <w:lang w:val="ru-RU"/>
        </w:rPr>
        <w:t>20 апреля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>
      <w:pPr>
        <w:pStyle w:val="12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публичных слушаний по обсуждению проекта муниципального правового акта о внесении изменений в Устав </w:t>
      </w:r>
      <w:r>
        <w:rPr>
          <w:rFonts w:ascii="Times New Roman" w:hAnsi="Times New Roman"/>
          <w:b/>
          <w:bCs w:val="0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bCs w:val="0"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b/>
          <w:bCs w:val="0"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</w:p>
    <w:p>
      <w:pPr>
        <w:rPr>
          <w:sz w:val="24"/>
          <w:szCs w:val="24"/>
        </w:rPr>
      </w:pPr>
    </w:p>
    <w:p>
      <w:pPr>
        <w:pStyle w:val="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Совета депутатов Орловского сельсовета Кыштовского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>г.  №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</w:p>
    <w:p>
      <w:pPr>
        <w:pStyle w:val="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14.00 часов до 15.00 часов.</w:t>
      </w:r>
    </w:p>
    <w:p>
      <w:pPr>
        <w:pStyle w:val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помещение Орловского сельского Дома Культуры  </w:t>
      </w:r>
    </w:p>
    <w:p>
      <w:pPr>
        <w:pStyle w:val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области.</w:t>
      </w:r>
    </w:p>
    <w:p>
      <w:pPr>
        <w:pStyle w:val="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  <w:r>
        <w:rPr>
          <w:rFonts w:ascii="Times New Roman" w:hAnsi="Times New Roman" w:cs="Times New Roman"/>
          <w:sz w:val="24"/>
          <w:szCs w:val="24"/>
          <w:lang w:val="ru-RU"/>
        </w:rPr>
        <w:t>Зыбина Т.В</w:t>
      </w:r>
      <w:r>
        <w:rPr>
          <w:rFonts w:ascii="Times New Roman" w:hAnsi="Times New Roman" w:cs="Times New Roman"/>
          <w:sz w:val="24"/>
          <w:szCs w:val="24"/>
        </w:rPr>
        <w:t>. – председатель Совета депутатов Орловского сельсовета Кыштовского района Новосибирской области.</w:t>
      </w:r>
    </w:p>
    <w:p>
      <w:pPr>
        <w:pStyle w:val="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Евдокимова Г.А. – специалист 1 разряда администрации Орловского сельсовета Кыштовского района Новосибирской области.</w:t>
      </w:r>
    </w:p>
    <w:p>
      <w:pPr>
        <w:pStyle w:val="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>
      <w:pPr>
        <w:jc w:val="both"/>
        <w:rPr>
          <w:sz w:val="24"/>
          <w:szCs w:val="24"/>
        </w:rPr>
      </w:pPr>
    </w:p>
    <w:p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ru-RU"/>
        </w:rPr>
        <w:t>Р</w:t>
      </w:r>
      <w:r>
        <w:rPr>
          <w:sz w:val="24"/>
          <w:szCs w:val="24"/>
        </w:rPr>
        <w:t>ассмотрени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муниципального правового акта 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проекте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внесения </w:t>
      </w:r>
      <w:r>
        <w:rPr>
          <w:sz w:val="24"/>
          <w:szCs w:val="24"/>
        </w:rPr>
        <w:t>изменений в Устав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  <w:r>
        <w:rPr>
          <w:sz w:val="24"/>
          <w:szCs w:val="24"/>
        </w:rPr>
        <w:t xml:space="preserve">, принятого решением Совета депутатов Орловского сельсовета Кыштовского района Новосибирской области   от </w:t>
      </w:r>
      <w:r>
        <w:rPr>
          <w:sz w:val="24"/>
          <w:szCs w:val="24"/>
          <w:lang w:val="ru-RU"/>
        </w:rPr>
        <w:t>17</w:t>
      </w:r>
      <w:r>
        <w:rPr>
          <w:sz w:val="24"/>
          <w:szCs w:val="24"/>
        </w:rPr>
        <w:t>.0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.20</w:t>
      </w: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г. №1 </w:t>
      </w:r>
      <w:r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проекте изменений в Устав сельского поселения 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  <w:r>
        <w:rPr>
          <w:color w:val="000000"/>
          <w:sz w:val="24"/>
          <w:szCs w:val="24"/>
        </w:rPr>
        <w:t>"</w:t>
      </w:r>
    </w:p>
    <w:p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Докладывал (а):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Зыбина Т.В</w:t>
      </w:r>
      <w:r>
        <w:rPr>
          <w:sz w:val="24"/>
          <w:szCs w:val="24"/>
        </w:rPr>
        <w:t>. – председатель Сов</w:t>
      </w:r>
      <w:r>
        <w:rPr>
          <w:sz w:val="24"/>
          <w:szCs w:val="24"/>
          <w:lang w:val="ru-RU"/>
        </w:rPr>
        <w:t>ета депу</w:t>
      </w:r>
      <w:r>
        <w:rPr>
          <w:sz w:val="24"/>
          <w:szCs w:val="24"/>
        </w:rPr>
        <w:t>татов Орловского сельсовета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Кыштовского района Новосибирской области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 проекте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изменений в Устав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  <w:r>
        <w:rPr>
          <w:sz w:val="24"/>
          <w:szCs w:val="24"/>
        </w:rPr>
        <w:t>, принят</w:t>
      </w:r>
      <w:r>
        <w:rPr>
          <w:sz w:val="24"/>
          <w:szCs w:val="24"/>
          <w:lang w:val="ru-RU"/>
        </w:rPr>
        <w:t>ых</w:t>
      </w:r>
      <w:r>
        <w:rPr>
          <w:sz w:val="24"/>
          <w:szCs w:val="24"/>
        </w:rPr>
        <w:t xml:space="preserve"> решением   Совета депутатов Орловского сельсовета Кыштовского района Новосибирской области   от </w:t>
      </w:r>
      <w:r>
        <w:rPr>
          <w:sz w:val="24"/>
          <w:szCs w:val="24"/>
          <w:lang w:val="ru-RU"/>
        </w:rPr>
        <w:t>17</w:t>
      </w:r>
      <w:r>
        <w:rPr>
          <w:sz w:val="24"/>
          <w:szCs w:val="24"/>
        </w:rPr>
        <w:t>.0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.20</w:t>
      </w: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г. № 1 "О проекте изменений в Устав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  <w:r>
        <w:rPr>
          <w:sz w:val="24"/>
          <w:szCs w:val="24"/>
        </w:rPr>
        <w:t>".</w:t>
      </w:r>
    </w:p>
    <w:p>
      <w:pPr>
        <w:tabs>
          <w:tab w:val="left" w:pos="720"/>
        </w:tabs>
        <w:jc w:val="both"/>
        <w:rPr>
          <w:b/>
          <w:sz w:val="24"/>
          <w:szCs w:val="24"/>
        </w:rPr>
      </w:pPr>
    </w:p>
    <w:p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Решение: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Проект рассмотрен. </w:t>
      </w:r>
      <w:r>
        <w:rPr>
          <w:sz w:val="24"/>
          <w:szCs w:val="24"/>
        </w:rPr>
        <w:t xml:space="preserve">Рекомендовать Совету депутатов </w:t>
      </w:r>
      <w:r>
        <w:rPr>
          <w:sz w:val="24"/>
          <w:szCs w:val="24"/>
          <w:lang w:val="ru-RU"/>
        </w:rPr>
        <w:t>принять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ru-RU"/>
        </w:rPr>
        <w:t>муниципальный правовой акт</w:t>
      </w:r>
      <w:r>
        <w:rPr>
          <w:sz w:val="24"/>
          <w:szCs w:val="24"/>
        </w:rPr>
        <w:t xml:space="preserve"> о внесении изменений в Устав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Орлов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  <w:r>
        <w:rPr>
          <w:sz w:val="24"/>
          <w:szCs w:val="24"/>
        </w:rPr>
        <w:t xml:space="preserve"> на сессии Совета депутатов Орловского сельсовета Кыштовского района Новосибирской области. 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Голосовали</w:t>
      </w:r>
      <w:r>
        <w:rPr>
          <w:sz w:val="24"/>
          <w:szCs w:val="24"/>
        </w:rPr>
        <w:t>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«За» - </w:t>
      </w:r>
      <w:r>
        <w:rPr>
          <w:sz w:val="24"/>
          <w:szCs w:val="24"/>
          <w:lang w:val="ru-RU"/>
        </w:rPr>
        <w:t>51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«Против» - нет.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«Воздержались» - нет.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         Т.</w:t>
      </w:r>
      <w:r>
        <w:rPr>
          <w:sz w:val="24"/>
          <w:szCs w:val="24"/>
          <w:lang w:val="ru-RU"/>
        </w:rPr>
        <w:t>В. Зыбина</w:t>
      </w:r>
      <w:r>
        <w:rPr>
          <w:sz w:val="24"/>
          <w:szCs w:val="24"/>
        </w:rPr>
        <w:t xml:space="preserve">                             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Г.А. Евдокимова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14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20 апреля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F8452C5"/>
    <w:rsid w:val="1424587A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387856DC"/>
    <w:rsid w:val="388F092D"/>
    <w:rsid w:val="38A902E7"/>
    <w:rsid w:val="3CFE6BD8"/>
    <w:rsid w:val="446968CC"/>
    <w:rsid w:val="44AE26A2"/>
    <w:rsid w:val="4BDA5F57"/>
    <w:rsid w:val="549C5835"/>
    <w:rsid w:val="58E33F69"/>
    <w:rsid w:val="5DBE7080"/>
    <w:rsid w:val="63526A6F"/>
    <w:rsid w:val="64B67E8C"/>
    <w:rsid w:val="6694281C"/>
    <w:rsid w:val="68022EFB"/>
    <w:rsid w:val="6F9154A6"/>
    <w:rsid w:val="76614266"/>
    <w:rsid w:val="77A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9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1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7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3"/>
    <w:qFormat/>
    <w:uiPriority w:val="0"/>
    <w:pPr>
      <w:spacing w:after="120" w:line="480" w:lineRule="auto"/>
    </w:pPr>
  </w:style>
  <w:style w:type="paragraph" w:styleId="9">
    <w:name w:val="annotation text"/>
    <w:basedOn w:val="1"/>
    <w:link w:val="57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58"/>
    <w:qFormat/>
    <w:uiPriority w:val="0"/>
    <w:rPr>
      <w:b/>
      <w:bCs/>
    </w:rPr>
  </w:style>
  <w:style w:type="paragraph" w:styleId="11">
    <w:name w:val="header"/>
    <w:basedOn w:val="1"/>
    <w:link w:val="39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Body Text"/>
    <w:basedOn w:val="1"/>
    <w:link w:val="38"/>
    <w:qFormat/>
    <w:uiPriority w:val="0"/>
    <w:pPr>
      <w:jc w:val="center"/>
    </w:pPr>
    <w:rPr>
      <w:szCs w:val="24"/>
    </w:rPr>
  </w:style>
  <w:style w:type="paragraph" w:styleId="1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4">
    <w:name w:val="Body Text Indent"/>
    <w:basedOn w:val="1"/>
    <w:link w:val="52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6">
    <w:name w:val="Title"/>
    <w:basedOn w:val="1"/>
    <w:next w:val="1"/>
    <w:link w:val="42"/>
    <w:qFormat/>
    <w:uiPriority w:val="0"/>
    <w:pPr>
      <w:jc w:val="center"/>
    </w:pPr>
    <w:rPr>
      <w:b/>
      <w:sz w:val="36"/>
      <w:szCs w:val="20"/>
    </w:rPr>
  </w:style>
  <w:style w:type="paragraph" w:styleId="17">
    <w:name w:val="foot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link w:val="94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1">
    <w:name w:val="footnote reference"/>
    <w:semiHidden/>
    <w:qFormat/>
    <w:uiPriority w:val="0"/>
    <w:rPr>
      <w:vertAlign w:val="superscript"/>
    </w:rPr>
  </w:style>
  <w:style w:type="character" w:styleId="22">
    <w:name w:val="annotation reference"/>
    <w:qFormat/>
    <w:uiPriority w:val="0"/>
    <w:rPr>
      <w:sz w:val="16"/>
      <w:szCs w:val="16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Strong"/>
    <w:qFormat/>
    <w:uiPriority w:val="0"/>
    <w:rPr>
      <w:b/>
      <w:bCs/>
    </w:rPr>
  </w:style>
  <w:style w:type="paragraph" w:customStyle="1" w:styleId="27">
    <w:name w:val="ConsPlusNormal"/>
    <w:link w:val="44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9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Основной текст_"/>
    <w:link w:val="31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1"/>
    <w:basedOn w:val="1"/>
    <w:link w:val="30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2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3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4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5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Основной текст Знак"/>
    <w:link w:val="1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39">
    <w:name w:val="Верхний колонтитул Знак"/>
    <w:link w:val="11"/>
    <w:qFormat/>
    <w:locked/>
    <w:uiPriority w:val="0"/>
    <w:rPr>
      <w:lang w:val="ru-RU" w:eastAsia="ru-RU" w:bidi="ar-SA"/>
    </w:rPr>
  </w:style>
  <w:style w:type="paragraph" w:customStyle="1" w:styleId="4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1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2">
    <w:name w:val="Название Знак"/>
    <w:link w:val="16"/>
    <w:qFormat/>
    <w:uiPriority w:val="0"/>
    <w:rPr>
      <w:b/>
      <w:sz w:val="36"/>
    </w:rPr>
  </w:style>
  <w:style w:type="paragraph" w:customStyle="1" w:styleId="43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ConsPlusNormal Знак"/>
    <w:link w:val="27"/>
    <w:qFormat/>
    <w:locked/>
    <w:uiPriority w:val="0"/>
    <w:rPr>
      <w:rFonts w:ascii="Arial" w:hAnsi="Arial" w:cs="Arial"/>
    </w:rPr>
  </w:style>
  <w:style w:type="paragraph" w:customStyle="1" w:styleId="45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6">
    <w:name w:val="Нижний колонтитул Знак"/>
    <w:link w:val="17"/>
    <w:qFormat/>
    <w:uiPriority w:val="0"/>
    <w:rPr>
      <w:sz w:val="24"/>
    </w:rPr>
  </w:style>
  <w:style w:type="paragraph" w:styleId="4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9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0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1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2">
    <w:name w:val="Основной текст с отступом Знак"/>
    <w:link w:val="14"/>
    <w:qFormat/>
    <w:uiPriority w:val="0"/>
    <w:rPr>
      <w:sz w:val="24"/>
      <w:szCs w:val="24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4">
    <w:name w:val="Стиль1 Знак"/>
    <w:next w:val="1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5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6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7">
    <w:name w:val="Текст примечания Знак"/>
    <w:basedOn w:val="20"/>
    <w:link w:val="9"/>
    <w:qFormat/>
    <w:uiPriority w:val="0"/>
  </w:style>
  <w:style w:type="character" w:customStyle="1" w:styleId="58">
    <w:name w:val="Тема примечания Знак"/>
    <w:link w:val="10"/>
    <w:qFormat/>
    <w:uiPriority w:val="0"/>
    <w:rPr>
      <w:b/>
      <w:bCs/>
    </w:rPr>
  </w:style>
  <w:style w:type="character" w:customStyle="1" w:styleId="59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0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1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2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3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6">
    <w:name w:val="s2"/>
    <w:qFormat/>
    <w:uiPriority w:val="0"/>
  </w:style>
  <w:style w:type="paragraph" w:customStyle="1" w:styleId="67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1"/>
    <w:qFormat/>
    <w:uiPriority w:val="0"/>
  </w:style>
  <w:style w:type="paragraph" w:customStyle="1" w:styleId="70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3"/>
    <w:qFormat/>
    <w:uiPriority w:val="0"/>
  </w:style>
  <w:style w:type="paragraph" w:customStyle="1" w:styleId="75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s4"/>
    <w:qFormat/>
    <w:uiPriority w:val="0"/>
  </w:style>
  <w:style w:type="paragraph" w:customStyle="1" w:styleId="81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5"/>
    <w:qFormat/>
    <w:uiPriority w:val="0"/>
  </w:style>
  <w:style w:type="character" w:customStyle="1" w:styleId="85">
    <w:name w:val="s6"/>
    <w:qFormat/>
    <w:uiPriority w:val="0"/>
  </w:style>
  <w:style w:type="character" w:customStyle="1" w:styleId="86">
    <w:name w:val="s7"/>
    <w:qFormat/>
    <w:uiPriority w:val="0"/>
  </w:style>
  <w:style w:type="character" w:customStyle="1" w:styleId="87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8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89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0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1">
    <w:name w:val="Заголовок 21"/>
    <w:basedOn w:val="90"/>
    <w:next w:val="90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2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3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4">
    <w:name w:val="Подзаголовок Знак"/>
    <w:link w:val="19"/>
    <w:qFormat/>
    <w:uiPriority w:val="0"/>
    <w:rPr>
      <w:b/>
      <w:bCs/>
      <w:caps/>
      <w:sz w:val="32"/>
    </w:rPr>
  </w:style>
  <w:style w:type="character" w:customStyle="1" w:styleId="95">
    <w:name w:val="apple-converted-space"/>
    <w:basedOn w:val="20"/>
    <w:qFormat/>
    <w:uiPriority w:val="0"/>
  </w:style>
  <w:style w:type="paragraph" w:customStyle="1" w:styleId="96">
    <w:name w:val="_Style 3"/>
    <w:basedOn w:val="1"/>
    <w:next w:val="1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7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8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9">
    <w:name w:val="Заголовок 1 Знак"/>
    <w:basedOn w:val="20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0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1">
    <w:name w:val="Font Style41"/>
    <w:basedOn w:val="20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2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3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09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0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1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3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4">
    <w:name w:val="ucoz-forum-post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2021-01-12T02:22:00Z</cp:lastPrinted>
  <dcterms:modified xsi:type="dcterms:W3CDTF">2021-04-22T05:49:20Z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