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11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19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марта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jc w:val="both"/>
        <w:rPr>
          <w:b/>
        </w:rPr>
      </w:pPr>
    </w:p>
    <w:p>
      <w:pPr>
        <w:spacing w:after="0" w:line="240" w:lineRule="auto"/>
        <w:jc w:val="both"/>
        <w:rPr>
          <w:rFonts w:cs="Times New Roman"/>
          <w:b/>
          <w:sz w:val="28"/>
          <w:lang w:val="ru-RU"/>
        </w:rPr>
      </w:pPr>
      <w:r>
        <w:rPr>
          <w:rFonts w:cs="Times New Roman"/>
          <w:b/>
          <w:sz w:val="28"/>
          <w:lang w:val="ru-RU"/>
        </w:rPr>
        <w:t>Работа органов прокуратуры</w:t>
      </w:r>
    </w:p>
    <w:p>
      <w:pPr>
        <w:spacing w:after="0" w:line="240" w:lineRule="auto"/>
        <w:jc w:val="both"/>
        <w:rPr>
          <w:rFonts w:cs="Times New Roman"/>
          <w:b/>
          <w:sz w:val="28"/>
          <w:lang w:val="ru-RU"/>
        </w:rPr>
      </w:pPr>
    </w:p>
    <w:p>
      <w:pPr>
        <w:ind w:right="81" w:firstLine="709"/>
        <w:jc w:val="both"/>
        <w:rPr>
          <w:b/>
          <w:sz w:val="28"/>
        </w:rPr>
      </w:pPr>
      <w:r>
        <w:rPr>
          <w:b/>
          <w:sz w:val="28"/>
        </w:rPr>
        <w:t>Ответственность за незаконную охоту.</w:t>
      </w:r>
    </w:p>
    <w:p>
      <w:pPr>
        <w:ind w:right="140" w:firstLine="709"/>
        <w:jc w:val="both"/>
        <w:rPr>
          <w:sz w:val="28"/>
        </w:rPr>
      </w:pPr>
      <w:r>
        <w:rPr>
          <w:sz w:val="28"/>
        </w:rPr>
        <w:t xml:space="preserve">12.02.2020 мировым судом 2 судебного участка Венгеровского судебного района  вынесен обвинительный приговор по уголовному делу в отношении Ярга Константина Валерьевича, 15.04.1981 г.р., совершившего преступление, предусмотренное п.«А, Б» ч.1 ст.258 УК РФ – незаконная охота с причинением крупного ущерба, с применением механического транспортного средства. </w:t>
      </w:r>
    </w:p>
    <w:p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Вину в совершении данного преступления Ярг К.В. признал в полном объеме.  </w:t>
      </w:r>
    </w:p>
    <w:p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В соответствии с позицией государственного обвинителя, суд назначил Ярг К.В. наказание в виде штрафа в размере 100 000 рублей, возмещение ущерба, причиненного в результате преступления, в размере 400 000 рублей. </w:t>
      </w:r>
    </w:p>
    <w:p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На стадии предварительного расследования и в суде установлено, что 18.11.2019 в дневное время Ярг К.В. приехал на автомобиле марки «Тойота Лайтэйс» на территорию общедоступных охотничьих угодий Кыштовского района Новосибирской области, где в 12 км 700 метрах на северо-запад от д.Усманка Кыштовского района обнаружил и выследил двух самок косули сибирской, находящихся в состоянии естественной свободы. Не имея разрешения на добычу косули сибирской Ярг К.В. произвел несколько выстрелов по косулям из охотничьего карабина марки «ОП СКС» калибра 7.62х39мм, поразив их снарядами, в результате оба животных погибли. После чего туши погибших животных Ярг К.В. разделал и вывез за пределы Кыштовского района. </w:t>
      </w:r>
    </w:p>
    <w:p>
      <w:pPr>
        <w:ind w:right="140" w:firstLine="709"/>
        <w:jc w:val="both"/>
        <w:rPr>
          <w:sz w:val="28"/>
        </w:rPr>
      </w:pPr>
      <w:r>
        <w:rPr>
          <w:sz w:val="28"/>
        </w:rPr>
        <w:t xml:space="preserve">В настоящее время приговор вступил в законную силу. </w:t>
      </w:r>
    </w:p>
    <w:p>
      <w:pPr>
        <w:pStyle w:val="14"/>
        <w:rPr>
          <w:bCs/>
          <w:sz w:val="28"/>
          <w:szCs w:val="28"/>
        </w:rPr>
      </w:pPr>
    </w:p>
    <w:p>
      <w:pPr>
        <w:pStyle w:val="14"/>
        <w:rPr>
          <w:bCs/>
          <w:sz w:val="28"/>
          <w:szCs w:val="28"/>
        </w:rPr>
      </w:pPr>
    </w:p>
    <w:p>
      <w:pPr>
        <w:pStyle w:val="14"/>
        <w:rPr>
          <w:bCs/>
          <w:sz w:val="28"/>
          <w:szCs w:val="28"/>
        </w:rPr>
      </w:pPr>
    </w:p>
    <w:p>
      <w:pPr>
        <w:pStyle w:val="14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Е.Н. Пирожков</w:t>
      </w:r>
    </w:p>
    <w:p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11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19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марта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</w:t>
      </w:r>
      <w:bookmarkStart w:id="0" w:name="_GoBack"/>
      <w:bookmarkEnd w:id="0"/>
      <w:r>
        <w:rPr>
          <w:sz w:val="20"/>
          <w:szCs w:val="20"/>
        </w:rPr>
        <w:t>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15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381625C7"/>
    <w:rsid w:val="38A902E7"/>
    <w:rsid w:val="4B4C1A39"/>
    <w:rsid w:val="64B67E8C"/>
    <w:rsid w:val="661C6280"/>
    <w:rsid w:val="7845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3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5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6"/>
    <w:basedOn w:val="1"/>
    <w:next w:val="1"/>
    <w:link w:val="62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6">
    <w:name w:val="heading 8"/>
    <w:basedOn w:val="1"/>
    <w:next w:val="1"/>
    <w:link w:val="88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94"/>
    <w:qFormat/>
    <w:uiPriority w:val="0"/>
    <w:pPr>
      <w:spacing w:after="120" w:line="480" w:lineRule="auto"/>
    </w:pPr>
  </w:style>
  <w:style w:type="paragraph" w:styleId="9">
    <w:name w:val="annotation text"/>
    <w:basedOn w:val="1"/>
    <w:link w:val="58"/>
    <w:qFormat/>
    <w:uiPriority w:val="0"/>
    <w:rPr>
      <w:sz w:val="20"/>
      <w:szCs w:val="20"/>
    </w:rPr>
  </w:style>
  <w:style w:type="paragraph" w:styleId="10">
    <w:name w:val="annotation subject"/>
    <w:basedOn w:val="9"/>
    <w:next w:val="9"/>
    <w:link w:val="59"/>
    <w:uiPriority w:val="0"/>
    <w:rPr>
      <w:b/>
      <w:bCs/>
    </w:rPr>
  </w:style>
  <w:style w:type="paragraph" w:styleId="11">
    <w:name w:val="header"/>
    <w:basedOn w:val="1"/>
    <w:link w:val="40"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2">
    <w:name w:val="Body Text"/>
    <w:basedOn w:val="1"/>
    <w:link w:val="39"/>
    <w:qFormat/>
    <w:uiPriority w:val="0"/>
    <w:pPr>
      <w:jc w:val="center"/>
    </w:pPr>
    <w:rPr>
      <w:szCs w:val="24"/>
    </w:rPr>
  </w:style>
  <w:style w:type="paragraph" w:styleId="13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4">
    <w:name w:val="Body Text Indent"/>
    <w:basedOn w:val="1"/>
    <w:link w:val="53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5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16">
    <w:name w:val="Title"/>
    <w:basedOn w:val="1"/>
    <w:link w:val="43"/>
    <w:qFormat/>
    <w:uiPriority w:val="0"/>
    <w:pPr>
      <w:jc w:val="center"/>
    </w:pPr>
    <w:rPr>
      <w:b/>
      <w:sz w:val="36"/>
      <w:szCs w:val="20"/>
    </w:rPr>
  </w:style>
  <w:style w:type="paragraph" w:styleId="17">
    <w:name w:val="footer"/>
    <w:basedOn w:val="1"/>
    <w:link w:val="47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19">
    <w:name w:val="Subtitle"/>
    <w:basedOn w:val="1"/>
    <w:link w:val="95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1">
    <w:name w:val="footnote reference"/>
    <w:semiHidden/>
    <w:uiPriority w:val="0"/>
    <w:rPr>
      <w:vertAlign w:val="superscript"/>
    </w:rPr>
  </w:style>
  <w:style w:type="character" w:styleId="22">
    <w:name w:val="annotation reference"/>
    <w:uiPriority w:val="0"/>
    <w:rPr>
      <w:sz w:val="16"/>
      <w:szCs w:val="16"/>
    </w:rPr>
  </w:style>
  <w:style w:type="character" w:styleId="23">
    <w:name w:val="Emphasis"/>
    <w:basedOn w:val="20"/>
    <w:qFormat/>
    <w:uiPriority w:val="20"/>
    <w:rPr>
      <w:i/>
      <w:iCs/>
    </w:rPr>
  </w:style>
  <w:style w:type="character" w:styleId="24">
    <w:name w:val="Hyperlink"/>
    <w:uiPriority w:val="99"/>
    <w:rPr>
      <w:color w:val="0000FF"/>
      <w:u w:val="single"/>
    </w:rPr>
  </w:style>
  <w:style w:type="character" w:styleId="25">
    <w:name w:val="page number"/>
    <w:basedOn w:val="20"/>
    <w:uiPriority w:val="0"/>
  </w:style>
  <w:style w:type="character" w:styleId="26">
    <w:name w:val="Strong"/>
    <w:qFormat/>
    <w:uiPriority w:val="0"/>
    <w:rPr>
      <w:b/>
      <w:bCs/>
    </w:rPr>
  </w:style>
  <w:style w:type="paragraph" w:customStyle="1" w:styleId="28">
    <w:name w:val="ConsPlusNormal"/>
    <w:link w:val="45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9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0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1">
    <w:name w:val="Основной текст_"/>
    <w:link w:val="32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2">
    <w:name w:val="Основной текст1"/>
    <w:basedOn w:val="1"/>
    <w:link w:val="31"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3">
    <w:name w:val="заголовок 1"/>
    <w:basedOn w:val="1"/>
    <w:next w:val="1"/>
    <w:uiPriority w:val="0"/>
    <w:pPr>
      <w:keepNext/>
      <w:outlineLvl w:val="0"/>
    </w:pPr>
    <w:rPr>
      <w:szCs w:val="20"/>
    </w:rPr>
  </w:style>
  <w:style w:type="paragraph" w:customStyle="1" w:styleId="34">
    <w:name w:val="Знак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5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6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7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8">
    <w:name w:val="ConsPlusNonformat"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9">
    <w:name w:val="Основной текст Знак"/>
    <w:link w:val="12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0">
    <w:name w:val="Верхний колонтитул Знак"/>
    <w:link w:val="11"/>
    <w:qFormat/>
    <w:locked/>
    <w:uiPriority w:val="0"/>
    <w:rPr>
      <w:lang w:val="ru-RU" w:eastAsia="ru-RU" w:bidi="ar-SA"/>
    </w:rPr>
  </w:style>
  <w:style w:type="paragraph" w:customStyle="1" w:styleId="41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2">
    <w:name w:val="Абзац списка11"/>
    <w:basedOn w:val="1"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3">
    <w:name w:val="Название Знак"/>
    <w:link w:val="16"/>
    <w:uiPriority w:val="0"/>
    <w:rPr>
      <w:b/>
      <w:sz w:val="36"/>
    </w:rPr>
  </w:style>
  <w:style w:type="paragraph" w:customStyle="1" w:styleId="44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5">
    <w:name w:val="ConsPlusNormal Знак"/>
    <w:link w:val="28"/>
    <w:qFormat/>
    <w:locked/>
    <w:uiPriority w:val="0"/>
    <w:rPr>
      <w:rFonts w:ascii="Arial" w:hAnsi="Arial" w:cs="Arial"/>
    </w:rPr>
  </w:style>
  <w:style w:type="paragraph" w:customStyle="1" w:styleId="46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7">
    <w:name w:val="Нижний колонтитул Знак"/>
    <w:link w:val="17"/>
    <w:uiPriority w:val="0"/>
    <w:rPr>
      <w:sz w:val="24"/>
    </w:rPr>
  </w:style>
  <w:style w:type="paragraph" w:styleId="4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4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0">
    <w:name w:val="Style 3"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1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2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3">
    <w:name w:val="Основной текст с отступом Знак"/>
    <w:link w:val="14"/>
    <w:qFormat/>
    <w:uiPriority w:val="0"/>
    <w:rPr>
      <w:sz w:val="24"/>
      <w:szCs w:val="24"/>
    </w:rPr>
  </w:style>
  <w:style w:type="paragraph" w:customStyle="1" w:styleId="54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5">
    <w:name w:val="Стиль1 Знак"/>
    <w:next w:val="15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6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7">
    <w:name w:val="Стиль2 Знак Знак Знак Знак Знак Знак Знак Знак Знак Знак Знак Знак Знак Знак Знак Знак Знак Знак Знак Знак Знак"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8">
    <w:name w:val="Текст примечания Знак"/>
    <w:basedOn w:val="20"/>
    <w:link w:val="9"/>
    <w:uiPriority w:val="0"/>
  </w:style>
  <w:style w:type="character" w:customStyle="1" w:styleId="59">
    <w:name w:val="Тема примечания Знак"/>
    <w:link w:val="10"/>
    <w:uiPriority w:val="0"/>
    <w:rPr>
      <w:b/>
      <w:bCs/>
    </w:rPr>
  </w:style>
  <w:style w:type="character" w:customStyle="1" w:styleId="60">
    <w:name w:val="blk"/>
    <w:uiPriority w:val="99"/>
    <w:rPr>
      <w:rFonts w:hint="default" w:ascii="Times New Roman" w:hAnsi="Times New Roman" w:cs="Times New Roman"/>
    </w:rPr>
  </w:style>
  <w:style w:type="paragraph" w:customStyle="1" w:styleId="61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2">
    <w:name w:val="Заголовок 6 Знак"/>
    <w:link w:val="5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3">
    <w:name w:val="p6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4">
    <w:name w:val="p8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7">
    <w:name w:val="s2"/>
    <w:uiPriority w:val="0"/>
  </w:style>
  <w:style w:type="paragraph" w:customStyle="1" w:styleId="68">
    <w:name w:val="p10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17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s1"/>
    <w:qFormat/>
    <w:uiPriority w:val="0"/>
  </w:style>
  <w:style w:type="paragraph" w:customStyle="1" w:styleId="71">
    <w:name w:val="p22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5">
    <w:name w:val="s3"/>
    <w:uiPriority w:val="0"/>
  </w:style>
  <w:style w:type="paragraph" w:customStyle="1" w:styleId="76">
    <w:name w:val="p28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9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30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2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1">
    <w:name w:val="s4"/>
    <w:qFormat/>
    <w:uiPriority w:val="0"/>
  </w:style>
  <w:style w:type="paragraph" w:customStyle="1" w:styleId="82">
    <w:name w:val="p33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4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5">
    <w:name w:val="s5"/>
    <w:qFormat/>
    <w:uiPriority w:val="0"/>
  </w:style>
  <w:style w:type="character" w:customStyle="1" w:styleId="86">
    <w:name w:val="s6"/>
    <w:uiPriority w:val="0"/>
  </w:style>
  <w:style w:type="character" w:customStyle="1" w:styleId="87">
    <w:name w:val="s7"/>
    <w:uiPriority w:val="0"/>
  </w:style>
  <w:style w:type="character" w:customStyle="1" w:styleId="88">
    <w:name w:val="Заголовок 8 Знак"/>
    <w:link w:val="6"/>
    <w:semiHidden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89">
    <w:name w:val="Название1"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0">
    <w:name w:val="для проектов"/>
    <w:basedOn w:val="1"/>
    <w:semiHidden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1">
    <w:name w:val="Обычный1"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2">
    <w:name w:val="Заголовок 21"/>
    <w:basedOn w:val="91"/>
    <w:next w:val="91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3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4">
    <w:name w:val="Основной текст 2 Знак"/>
    <w:link w:val="8"/>
    <w:uiPriority w:val="0"/>
    <w:rPr>
      <w:sz w:val="28"/>
      <w:szCs w:val="28"/>
    </w:rPr>
  </w:style>
  <w:style w:type="character" w:customStyle="1" w:styleId="95">
    <w:name w:val="Подзаголовок Знак"/>
    <w:link w:val="19"/>
    <w:uiPriority w:val="0"/>
    <w:rPr>
      <w:b/>
      <w:bCs/>
      <w:caps/>
      <w:sz w:val="32"/>
    </w:rPr>
  </w:style>
  <w:style w:type="character" w:customStyle="1" w:styleId="96">
    <w:name w:val="apple-converted-space"/>
    <w:basedOn w:val="20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8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2020-03-19T08:14:00Z</cp:lastPrinted>
  <dcterms:modified xsi:type="dcterms:W3CDTF">2020-04-10T02:24:09Z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