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31 05 августа</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pStyle w:val="50"/>
        <w:jc w:val="both"/>
        <w:rPr>
          <w:rFonts w:hint="default" w:ascii="Times New Roman" w:hAnsi="Times New Roman" w:eastAsia="Times New Roman" w:cs="Times New Roman"/>
          <w:b/>
          <w:sz w:val="24"/>
          <w:szCs w:val="24"/>
          <w:lang w:eastAsia="ru-RU"/>
        </w:rPr>
      </w:pPr>
      <w:r>
        <w:rPr>
          <w:rFonts w:hint="default" w:ascii="Times New Roman" w:hAnsi="Times New Roman" w:eastAsia="Times New Roman" w:cs="Times New Roman"/>
          <w:b/>
          <w:sz w:val="24"/>
          <w:szCs w:val="24"/>
          <w:lang w:eastAsia="ru-RU"/>
        </w:rPr>
        <w:t>«Несчастные случаи с людьми на воде»</w:t>
      </w:r>
    </w:p>
    <w:p>
      <w:pPr>
        <w:pStyle w:val="5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Несчастные случаи с людьми на воде происходят при нарушении правил купания, катания на  лодках, пользовании маломерными судами или от  неумения плавать.</w:t>
      </w:r>
    </w:p>
    <w:p>
      <w:pPr>
        <w:pStyle w:val="50"/>
        <w:jc w:val="both"/>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Велик процент несчастных случаев, происходящих с людьми в нетрезвом состоянии. Алкогольное опьянение сопровождается снижением самоконтроля, переоценкой своих возможностей. При опьянении нарушается координация движений, угнетается дыхательная и сердечная деятельности, появляется апатия и сонливость. Поэтому купание в нетрезвом состоянии и недопустимо.</w:t>
      </w:r>
    </w:p>
    <w:p>
      <w:pPr>
        <w:pStyle w:val="5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В последнее время все большую популярность приобретает подводный спорт. Купив дыхательную трубку, маску и ласты, некоторые пловцы начинают самостоятельно осваивать технику подводных погружений, занимаются подводным фотографированием или охотой. Нередко такие занятия кончаются трагически. Поскольку у ныряльщиков нет дыхательного аппарата, то запасы кислорода у них ограничены только емкостью легких.</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При полной задержке дыхания происходит стремительное нарастание кислородного голодания, что влечет за собой внезапную потерю сознания.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Частой причиной несчастья на воде является судороги ( непроизвольное сокращение мышц). Они возникают при утомлении определенных групп мышц во время длительного и однообразного плавания или при переохлаждении.</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Нередко пловцы и ныряльщики, имеющие дефект в барабанной перепонке, гибнут вследствие попадания воды в полость среднего уха. В данном случае вода раздражает вестибулярный аппарат, человек теряет пространственную  ориентацию  и не может  самостоятельно выйти из воды. </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Смерть в воде может наступить и по другим причинам. Случается, что умеющие плавать люди неожиданно тонут без признаков борьбы за жизнь. Даже при очень быстром извлечении их из воды никакие  меры по оживлению не приносят успеха. Причиной их гибели является какое-либо органическое заболевание, преимущественно сердца.</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Нередки несчастные случаи при купании в необорудованных для этого местах. Опасны водоемы с непроверенным дном: там могут оказаться водовороты, холодные ключи и сильные подводные течения. Не рекомендуется купаться в местах, загрязненных промышленными водами.</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xml:space="preserve">    Много несчастных случаев происходит и при нарушении правил эксплуатации лодок, катеров, судов, при их плохом техническом состоянии, недостаточной подготовленности водителей, перегрузке  этих судов людьми, несоблюдении установленных норм грузоподъемности.</w:t>
      </w:r>
    </w:p>
    <w:p>
      <w:pPr>
        <w:spacing w:after="0" w:line="240" w:lineRule="auto"/>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sz w:val="24"/>
          <w:szCs w:val="24"/>
          <w:lang w:eastAsia="ru-RU"/>
        </w:rPr>
        <w:t xml:space="preserve">    Отдыхая или работая на воде, соблюдайте правила поведения, призывайте к этому других, учитесь правильно и своевременно оказывать помощь терпящим бедствие.</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Купинское инспекторское отделение Центра ГИМС ГУ МЧС России по Новосибирской области»</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center"/>
        <w:textAlignment w:val="auto"/>
        <w:outlineLvl w:val="9"/>
        <w:rPr>
          <w:rFonts w:hint="default" w:ascii="Times New Roman" w:hAnsi="Times New Roman" w:cs="Times New Roman"/>
          <w:b/>
          <w:sz w:val="24"/>
          <w:szCs w:val="24"/>
          <w:lang w:val="ru-RU" w:eastAsia="ru-RU"/>
        </w:rPr>
      </w:pPr>
      <w:r>
        <w:rPr>
          <w:rFonts w:hint="default" w:ascii="Times New Roman" w:hAnsi="Times New Roman" w:cs="Times New Roman"/>
          <w:b/>
          <w:bCs/>
          <w:sz w:val="24"/>
          <w:szCs w:val="24"/>
          <w:lang w:val="ru-RU" w:eastAsia="ru-RU"/>
        </w:rPr>
        <w:t>ПРАВИЛА ПЕРВОЙ ПОМОЩИ ПРИ ТЕПЛОВОМ ИЛИ СОЛНЕЧНОМ УДАРЕ</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240" w:lineRule="atLeast"/>
        <w:ind w:left="726" w:hanging="363"/>
        <w:textAlignment w:val="auto"/>
        <w:outlineLvl w:val="9"/>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Наиболее опасно пребывание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солнце с</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11 до</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17 часов дня.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это время риск перегрева максимален. </w:t>
      </w:r>
    </w:p>
    <w:p>
      <w:pPr>
        <w:numPr>
          <w:ilvl w:val="0"/>
          <w:numId w:val="3"/>
        </w:numPr>
        <w:spacing w:before="100" w:beforeAutospacing="1" w:after="100" w:afterAutospacing="1" w:line="240" w:lineRule="auto"/>
        <w:rPr>
          <w:rFonts w:hint="default" w:ascii="Times New Roman" w:hAnsi="Times New Roman" w:cs="Times New Roman"/>
          <w:sz w:val="24"/>
          <w:szCs w:val="24"/>
          <w:lang w:eastAsia="ru-RU"/>
        </w:rPr>
      </w:pPr>
      <w:r>
        <w:rPr>
          <w:rFonts w:hint="default" w:ascii="Times New Roman" w:hAnsi="Times New Roman" w:cs="Times New Roman"/>
          <w:sz w:val="24"/>
          <w:szCs w:val="24"/>
          <w:lang w:val="ru-RU" w:eastAsia="ru-RU"/>
        </w:rPr>
        <w:t>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жаркое время суток старайтесь больше находиться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тени. </w:t>
      </w:r>
      <w:r>
        <w:rPr>
          <w:rFonts w:hint="default" w:ascii="Times New Roman" w:hAnsi="Times New Roman" w:cs="Times New Roman"/>
          <w:sz w:val="24"/>
          <w:szCs w:val="24"/>
          <w:lang w:eastAsia="ru-RU"/>
        </w:rPr>
        <w:t xml:space="preserve">Избегайте прямых солнечных лучей. </w:t>
      </w:r>
    </w:p>
    <w:p>
      <w:pPr>
        <w:numPr>
          <w:ilvl w:val="0"/>
          <w:numId w:val="3"/>
        </w:numPr>
        <w:spacing w:before="100" w:beforeAutospacing="1" w:after="100" w:afterAutospacing="1" w:line="240" w:lineRule="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Обязательно наденьте головной убор. </w:t>
      </w:r>
    </w:p>
    <w:p>
      <w:pPr>
        <w:numPr>
          <w:ilvl w:val="0"/>
          <w:numId w:val="3"/>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Пейте много жидкости, лучше минеральной воды (не</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менее 2 литров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день).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240" w:lineRule="atLeast"/>
        <w:ind w:left="726" w:hanging="363"/>
        <w:textAlignment w:val="auto"/>
        <w:outlineLvl w:val="9"/>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После длительного пребывания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солнце входить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воду следует постепенно, чтобы тело привыкло к</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прохладной воде. </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textAlignment w:val="auto"/>
        <w:outlineLvl w:val="9"/>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Симптомы теплового и</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солнечного удара: покраснение кожи, головокружение, головная боль, тошнота, общая слабость, вялость, ослабление сердечной деятельности, сильная жажда, шум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ушах, одышка, повышение температуры тела,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тяжелых случаях</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 потеря сознания. </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textAlignment w:val="auto"/>
        <w:outlineLvl w:val="9"/>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Под воздействием солнечных лучей могут возникнуть ожоги кожи 1–2 степеней. Во</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избежание ожогов используйте солнцезащитные средства. </w:t>
      </w:r>
    </w:p>
    <w:p>
      <w:pPr>
        <w:spacing w:before="100" w:beforeAutospacing="1" w:after="100" w:afterAutospacing="1" w:line="240" w:lineRule="auto"/>
        <w:jc w:val="center"/>
        <w:rPr>
          <w:rFonts w:hint="default" w:ascii="Times New Roman" w:hAnsi="Times New Roman" w:cs="Times New Roman"/>
          <w:sz w:val="24"/>
          <w:szCs w:val="24"/>
          <w:lang w:val="ru-RU" w:eastAsia="ru-RU"/>
        </w:rPr>
      </w:pPr>
      <w:r>
        <w:rPr>
          <w:rFonts w:hint="default" w:ascii="Times New Roman" w:hAnsi="Times New Roman" w:cs="Times New Roman"/>
          <w:b/>
          <w:bCs/>
          <w:sz w:val="24"/>
          <w:szCs w:val="24"/>
          <w:lang w:val="ru-RU" w:eastAsia="ru-RU"/>
        </w:rPr>
        <w:t xml:space="preserve">Помощь при тепловом ударе: </w:t>
      </w:r>
    </w:p>
    <w:p>
      <w:pPr>
        <w:numPr>
          <w:ilvl w:val="0"/>
          <w:numId w:val="4"/>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Немедленно поместите пострадавшего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тень или перенесите его в</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прохладное помещение. </w:t>
      </w:r>
    </w:p>
    <w:p>
      <w:pPr>
        <w:numPr>
          <w:ilvl w:val="0"/>
          <w:numId w:val="4"/>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Снимите одежду с</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верхней половины тела и</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уложите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спину, немного приподняв голову. </w:t>
      </w:r>
    </w:p>
    <w:p>
      <w:pPr>
        <w:numPr>
          <w:ilvl w:val="0"/>
          <w:numId w:val="4"/>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Положите на</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голову холодный компресс. </w:t>
      </w:r>
    </w:p>
    <w:p>
      <w:pPr>
        <w:numPr>
          <w:ilvl w:val="0"/>
          <w:numId w:val="4"/>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 xml:space="preserve">Оберните тело мокрой простыней или опрыскайте прохладной водой. </w:t>
      </w:r>
    </w:p>
    <w:p>
      <w:pPr>
        <w:numPr>
          <w:ilvl w:val="0"/>
          <w:numId w:val="4"/>
        </w:numPr>
        <w:spacing w:before="100" w:beforeAutospacing="1" w:after="100" w:afterAutospacing="1" w:line="240" w:lineRule="auto"/>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Дайте пострадавшему обильное питье. </w:t>
      </w:r>
    </w:p>
    <w:p>
      <w:pPr>
        <w:numPr>
          <w:ilvl w:val="0"/>
          <w:numId w:val="4"/>
        </w:numPr>
        <w:spacing w:before="100" w:beforeAutospacing="1" w:after="100" w:afterAutospacing="1" w:line="240" w:lineRule="auto"/>
        <w:rPr>
          <w:rFonts w:hint="default" w:ascii="Times New Roman" w:hAnsi="Times New Roman" w:cs="Times New Roman"/>
          <w:sz w:val="24"/>
          <w:szCs w:val="24"/>
          <w:lang w:val="ru-RU" w:eastAsia="ru-RU"/>
        </w:rPr>
      </w:pPr>
      <w:r>
        <w:rPr>
          <w:rFonts w:hint="default" w:ascii="Times New Roman" w:hAnsi="Times New Roman" w:cs="Times New Roman"/>
          <w:sz w:val="24"/>
          <w:szCs w:val="24"/>
          <w:lang w:val="ru-RU" w:eastAsia="ru-RU"/>
        </w:rPr>
        <w:t>При обморочном состоянии поднесите к</w:t>
      </w:r>
      <w:r>
        <w:rPr>
          <w:rFonts w:hint="default" w:ascii="Times New Roman" w:hAnsi="Times New Roman" w:cs="Times New Roman"/>
          <w:sz w:val="24"/>
          <w:szCs w:val="24"/>
          <w:lang w:eastAsia="ru-RU"/>
        </w:rPr>
        <w:t> </w:t>
      </w:r>
      <w:r>
        <w:rPr>
          <w:rFonts w:hint="default" w:ascii="Times New Roman" w:hAnsi="Times New Roman" w:cs="Times New Roman"/>
          <w:sz w:val="24"/>
          <w:szCs w:val="24"/>
          <w:lang w:val="ru-RU" w:eastAsia="ru-RU"/>
        </w:rPr>
        <w:t xml:space="preserve">носу вату, смоченную нашатырным спиртом. </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240" w:lineRule="atLeast"/>
        <w:ind w:left="726" w:hanging="363"/>
        <w:textAlignment w:val="auto"/>
        <w:outlineLvl w:val="9"/>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При необходимости, вызовите врача. </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Купинское инспекторское отделение ФКУ «Центр ГИМС МЧС России по Новосибирской области»</w:t>
      </w:r>
    </w:p>
    <w:p>
      <w:pPr>
        <w:rPr>
          <w:rFonts w:hint="default" w:ascii="Times New Roman" w:hAnsi="Times New Roman" w:cs="Times New Roman"/>
          <w:sz w:val="24"/>
          <w:szCs w:val="24"/>
          <w:lang w:val="ru-RU"/>
        </w:rPr>
      </w:pPr>
    </w:p>
    <w:p>
      <w:pPr>
        <w:ind w:right="81" w:firstLine="709"/>
        <w:jc w:val="both"/>
        <w:rPr>
          <w:sz w:val="24"/>
          <w:szCs w:val="24"/>
        </w:rPr>
      </w:pPr>
      <w:bookmarkStart w:id="1" w:name="_GoBack"/>
      <w:bookmarkEnd w:id="1"/>
      <w:r>
        <w:rPr>
          <w:b/>
          <w:bCs/>
          <w:sz w:val="24"/>
          <w:szCs w:val="24"/>
        </w:rPr>
        <w:t>Работа органов прокуратуры</w:t>
      </w:r>
      <w:r>
        <w:rPr>
          <w:sz w:val="24"/>
          <w:szCs w:val="24"/>
        </w:rPr>
        <w:t>:</w:t>
      </w:r>
    </w:p>
    <w:p>
      <w:pPr>
        <w:ind w:right="140" w:firstLine="709"/>
        <w:jc w:val="both"/>
        <w:rPr>
          <w:sz w:val="24"/>
          <w:szCs w:val="24"/>
        </w:rPr>
      </w:pPr>
      <w:r>
        <w:rPr>
          <w:sz w:val="24"/>
          <w:szCs w:val="24"/>
        </w:rPr>
        <w:t xml:space="preserve">17.07.2020 Венгеровским районным судом  вынесен обвинительный приговор по уголовному делу в отношении Никоненко Дмитрия Александровича, 14.02.1994 г.р. жителя с.Кыштовки Новосибирской области, совершившего преступление, предусмотренное ст.264.1 УК РФ – управление другим механическим транспортным средством, лицом находящимся в состоянии опьянения, имеющим судимость за совершение преступления, предусмотренного ст.264.1 УК РФ. </w:t>
      </w:r>
    </w:p>
    <w:p>
      <w:pPr>
        <w:ind w:right="140" w:firstLine="709"/>
        <w:jc w:val="both"/>
        <w:rPr>
          <w:sz w:val="24"/>
          <w:szCs w:val="24"/>
        </w:rPr>
      </w:pPr>
      <w:r>
        <w:rPr>
          <w:sz w:val="24"/>
          <w:szCs w:val="24"/>
        </w:rPr>
        <w:t xml:space="preserve">Вину в совершении данного преступления Никоненко Д.А. признал в полном объеме.  </w:t>
      </w:r>
    </w:p>
    <w:p>
      <w:pPr>
        <w:ind w:right="140" w:firstLine="709"/>
        <w:jc w:val="both"/>
        <w:rPr>
          <w:sz w:val="24"/>
          <w:szCs w:val="24"/>
        </w:rPr>
      </w:pPr>
      <w:r>
        <w:rPr>
          <w:sz w:val="24"/>
          <w:szCs w:val="24"/>
        </w:rPr>
        <w:t>В соответствии с позицией государственного обвинителя, суд назначил Никоненко Д.А. наказание в виде 1 года 2 месяцев лишения свободы с лишением права заниматься определенной деятельностью, связанной с управлением транспортными средствами, на срок 3 года, с отбывание в колонии общего режима.</w:t>
      </w:r>
    </w:p>
    <w:p>
      <w:pPr>
        <w:ind w:right="140" w:firstLine="709"/>
        <w:jc w:val="both"/>
        <w:rPr>
          <w:sz w:val="24"/>
          <w:szCs w:val="24"/>
        </w:rPr>
      </w:pPr>
      <w:r>
        <w:rPr>
          <w:sz w:val="24"/>
          <w:szCs w:val="24"/>
        </w:rPr>
        <w:t xml:space="preserve">На стадии предварительного расследования и в суде установлено, что 29.05.2020 около 14 часов 30 минут Никоненко Д.А. находясь в состоянии алкогольного опьянения, лишенный мировым судом права управлять автотранспортными средствами, управлял самоходным транспортным средством, двигаясь по улица Комсомольская с.Кыштовка, где был оставлен сотрудниками ГИБДД. При освидетельствовании у Никоненко Д.А. установлено наличие алкоголя в выдыхаемом воздухе – 0,730 мг/л.  </w:t>
      </w:r>
    </w:p>
    <w:p>
      <w:pPr>
        <w:ind w:right="140" w:firstLine="709"/>
        <w:jc w:val="both"/>
        <w:rPr>
          <w:sz w:val="24"/>
          <w:szCs w:val="24"/>
        </w:rPr>
      </w:pPr>
      <w:r>
        <w:rPr>
          <w:sz w:val="24"/>
          <w:szCs w:val="24"/>
        </w:rPr>
        <w:t xml:space="preserve">13.11.2019 Никоненко Д.А. уже осуждался по ст.264.1 УК РФ, тогда судом было назначено наказание в виде 1 года лишения свободы условно с испытательным сроком на 2 года, с лишением права заниматься определенной деятельностью, связанной с управлением транспортными средствами, сроком на 3 года. </w:t>
      </w:r>
    </w:p>
    <w:p>
      <w:pPr>
        <w:ind w:right="140" w:firstLine="709"/>
        <w:jc w:val="both"/>
        <w:rPr>
          <w:sz w:val="24"/>
          <w:szCs w:val="24"/>
        </w:rPr>
      </w:pPr>
      <w:r>
        <w:rPr>
          <w:sz w:val="24"/>
          <w:szCs w:val="24"/>
        </w:rPr>
        <w:t xml:space="preserve">В настоящее время приговор вступил в законную силу. </w:t>
      </w:r>
    </w:p>
    <w:p>
      <w:pPr>
        <w:pStyle w:val="15"/>
        <w:spacing w:line="240" w:lineRule="exact"/>
        <w:ind w:firstLine="0"/>
        <w:rPr>
          <w:sz w:val="24"/>
          <w:szCs w:val="24"/>
        </w:rPr>
      </w:pPr>
      <w:r>
        <w:rPr>
          <w:sz w:val="24"/>
          <w:szCs w:val="24"/>
        </w:rPr>
        <w:t>Прокурор района</w:t>
      </w:r>
      <w:r>
        <w:rPr>
          <w:sz w:val="24"/>
          <w:szCs w:val="24"/>
          <w:lang w:val="ru-RU"/>
        </w:rPr>
        <w:t xml:space="preserve"> </w:t>
      </w:r>
      <w:r>
        <w:rPr>
          <w:sz w:val="24"/>
          <w:szCs w:val="24"/>
        </w:rPr>
        <w:t>старший советник юстиции</w:t>
      </w:r>
      <w:r>
        <w:rPr>
          <w:sz w:val="24"/>
          <w:szCs w:val="24"/>
          <w:lang w:val="ru-RU"/>
        </w:rPr>
        <w:t xml:space="preserve"> </w:t>
      </w:r>
      <w:r>
        <w:rPr>
          <w:sz w:val="24"/>
          <w:szCs w:val="24"/>
        </w:rPr>
        <w:t xml:space="preserve">          Е.Н. Пирожков</w:t>
      </w:r>
    </w:p>
    <w:p>
      <w:pPr>
        <w:jc w:val="both"/>
        <w:rPr>
          <w:rFonts w:hint="default" w:ascii="Times New Roman" w:hAnsi="Times New Roman" w:cs="Times New Roman"/>
          <w:b/>
          <w:sz w:val="24"/>
          <w:szCs w:val="24"/>
        </w:rPr>
      </w:pPr>
    </w:p>
    <w:p>
      <w:pPr>
        <w:spacing w:after="0" w:line="240" w:lineRule="auto"/>
        <w:jc w:val="left"/>
        <w:rPr>
          <w:b/>
          <w:sz w:val="24"/>
          <w:szCs w:val="24"/>
          <w:lang w:val="ru-RU"/>
        </w:rPr>
      </w:pPr>
      <w:bookmarkStart w:id="0" w:name="Par1"/>
      <w:bookmarkEnd w:id="0"/>
      <w:r>
        <w:rPr>
          <w:b/>
          <w:sz w:val="24"/>
          <w:szCs w:val="24"/>
          <w:lang w:val="ru-RU"/>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31</w:t>
      </w:r>
      <w:r>
        <w:rPr>
          <w:b/>
          <w:sz w:val="24"/>
          <w:szCs w:val="24"/>
        </w:rPr>
        <w:t xml:space="preserve">, </w:t>
      </w:r>
      <w:r>
        <w:rPr>
          <w:b/>
          <w:sz w:val="24"/>
          <w:szCs w:val="24"/>
          <w:lang w:val="ru-RU"/>
        </w:rPr>
        <w:t>05 августа</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21E75F89"/>
    <w:multiLevelType w:val="multilevel"/>
    <w:tmpl w:val="21E75F89"/>
    <w:lvl w:ilvl="0" w:tentative="0">
      <w:start w:val="1"/>
      <w:numFmt w:val="decimal"/>
      <w:pStyle w:val="16"/>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2">
    <w:nsid w:val="27D26AD9"/>
    <w:multiLevelType w:val="multilevel"/>
    <w:tmpl w:val="27D26AD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9816EDF"/>
    <w:multiLevelType w:val="multilevel"/>
    <w:tmpl w:val="29816ED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49A7873"/>
    <w:rsid w:val="08BD4062"/>
    <w:rsid w:val="0C071126"/>
    <w:rsid w:val="1395697E"/>
    <w:rsid w:val="206F2084"/>
    <w:rsid w:val="2AA06191"/>
    <w:rsid w:val="3436666D"/>
    <w:rsid w:val="38A902E7"/>
    <w:rsid w:val="3BE51C2B"/>
    <w:rsid w:val="536B4ACF"/>
    <w:rsid w:val="5ABF2F9E"/>
    <w:rsid w:val="64B67E8C"/>
    <w:rsid w:val="661C6280"/>
    <w:rsid w:val="68967F1F"/>
    <w:rsid w:val="6C3360F3"/>
    <w:rsid w:val="6F6B68B8"/>
    <w:rsid w:val="73CE16F3"/>
    <w:rsid w:val="7A4B4215"/>
    <w:rsid w:val="7B4F3354"/>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8"/>
    <w:qFormat/>
    <w:uiPriority w:val="0"/>
    <w:pPr>
      <w:spacing w:before="100" w:beforeAutospacing="1" w:after="100" w:afterAutospacing="1"/>
      <w:outlineLvl w:val="0"/>
    </w:pPr>
    <w:rPr>
      <w:b/>
      <w:bCs/>
      <w:kern w:val="36"/>
      <w:sz w:val="48"/>
      <w:szCs w:val="48"/>
    </w:rPr>
  </w:style>
  <w:style w:type="paragraph" w:styleId="3">
    <w:name w:val="heading 2"/>
    <w:basedOn w:val="1"/>
    <w:next w:val="1"/>
    <w:link w:val="110"/>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7"/>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4"/>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0"/>
    <w:semiHidden/>
    <w:unhideWhenUsed/>
    <w:qFormat/>
    <w:uiPriority w:val="0"/>
    <w:pPr>
      <w:spacing w:before="240" w:after="60"/>
      <w:outlineLvl w:val="7"/>
    </w:pPr>
    <w:rPr>
      <w:rFonts w:ascii="Calibri" w:hAnsi="Calibri"/>
      <w:i/>
      <w:iCs/>
      <w:sz w:val="24"/>
      <w:szCs w:val="24"/>
    </w:rPr>
  </w:style>
  <w:style w:type="character" w:default="1" w:styleId="21">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6"/>
    <w:qFormat/>
    <w:uiPriority w:val="0"/>
    <w:pPr>
      <w:spacing w:after="120" w:line="480" w:lineRule="auto"/>
    </w:pPr>
  </w:style>
  <w:style w:type="paragraph" w:styleId="10">
    <w:name w:val="annotation text"/>
    <w:basedOn w:val="1"/>
    <w:link w:val="60"/>
    <w:qFormat/>
    <w:uiPriority w:val="0"/>
    <w:rPr>
      <w:sz w:val="20"/>
      <w:szCs w:val="20"/>
    </w:rPr>
  </w:style>
  <w:style w:type="paragraph" w:styleId="11">
    <w:name w:val="annotation subject"/>
    <w:basedOn w:val="10"/>
    <w:next w:val="10"/>
    <w:link w:val="61"/>
    <w:uiPriority w:val="0"/>
    <w:rPr>
      <w:b/>
      <w:bCs/>
    </w:rPr>
  </w:style>
  <w:style w:type="paragraph" w:styleId="12">
    <w:name w:val="header"/>
    <w:basedOn w:val="1"/>
    <w:link w:val="42"/>
    <w:qFormat/>
    <w:uiPriority w:val="0"/>
    <w:pPr>
      <w:tabs>
        <w:tab w:val="center" w:pos="4153"/>
        <w:tab w:val="right" w:pos="8306"/>
      </w:tabs>
    </w:pPr>
    <w:rPr>
      <w:sz w:val="20"/>
      <w:szCs w:val="20"/>
    </w:rPr>
  </w:style>
  <w:style w:type="paragraph" w:styleId="13">
    <w:name w:val="Body Text"/>
    <w:basedOn w:val="1"/>
    <w:link w:val="41"/>
    <w:qFormat/>
    <w:uiPriority w:val="0"/>
    <w:pPr>
      <w:jc w:val="center"/>
    </w:pPr>
    <w:rPr>
      <w:szCs w:val="24"/>
    </w:rPr>
  </w:style>
  <w:style w:type="paragraph" w:styleId="14">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5">
    <w:name w:val="Body Text Indent"/>
    <w:basedOn w:val="1"/>
    <w:link w:val="55"/>
    <w:unhideWhenUsed/>
    <w:qFormat/>
    <w:uiPriority w:val="0"/>
    <w:pPr>
      <w:spacing w:after="120"/>
      <w:ind w:left="283"/>
    </w:pPr>
    <w:rPr>
      <w:sz w:val="24"/>
      <w:szCs w:val="24"/>
    </w:rPr>
  </w:style>
  <w:style w:type="paragraph" w:styleId="16">
    <w:name w:val="List Bullet 3"/>
    <w:basedOn w:val="1"/>
    <w:qFormat/>
    <w:uiPriority w:val="0"/>
    <w:pPr>
      <w:numPr>
        <w:ilvl w:val="0"/>
        <w:numId w:val="2"/>
      </w:numPr>
      <w:contextualSpacing/>
    </w:pPr>
  </w:style>
  <w:style w:type="paragraph" w:styleId="17">
    <w:name w:val="Title"/>
    <w:basedOn w:val="1"/>
    <w:link w:val="45"/>
    <w:qFormat/>
    <w:uiPriority w:val="0"/>
    <w:pPr>
      <w:jc w:val="center"/>
    </w:pPr>
    <w:rPr>
      <w:b/>
      <w:sz w:val="36"/>
      <w:szCs w:val="20"/>
    </w:rPr>
  </w:style>
  <w:style w:type="paragraph" w:styleId="18">
    <w:name w:val="footer"/>
    <w:basedOn w:val="1"/>
    <w:link w:val="49"/>
    <w:qFormat/>
    <w:uiPriority w:val="0"/>
    <w:pPr>
      <w:tabs>
        <w:tab w:val="center" w:pos="4153"/>
        <w:tab w:val="right" w:pos="8306"/>
      </w:tabs>
    </w:pPr>
    <w:rPr>
      <w:sz w:val="24"/>
      <w:szCs w:val="20"/>
    </w:rPr>
  </w:style>
  <w:style w:type="paragraph" w:styleId="19">
    <w:name w:val="Normal (Web)"/>
    <w:basedOn w:val="1"/>
    <w:qFormat/>
    <w:uiPriority w:val="0"/>
    <w:pPr>
      <w:spacing w:before="100" w:beforeAutospacing="1" w:after="100" w:afterAutospacing="1"/>
    </w:pPr>
    <w:rPr>
      <w:sz w:val="24"/>
      <w:szCs w:val="24"/>
    </w:rPr>
  </w:style>
  <w:style w:type="paragraph" w:styleId="20">
    <w:name w:val="Subtitle"/>
    <w:basedOn w:val="1"/>
    <w:link w:val="97"/>
    <w:qFormat/>
    <w:uiPriority w:val="0"/>
    <w:pPr>
      <w:jc w:val="center"/>
    </w:pPr>
    <w:rPr>
      <w:b/>
      <w:bCs/>
      <w:caps/>
      <w:sz w:val="32"/>
      <w:szCs w:val="20"/>
    </w:rPr>
  </w:style>
  <w:style w:type="character" w:styleId="22">
    <w:name w:val="footnote reference"/>
    <w:semiHidden/>
    <w:qFormat/>
    <w:uiPriority w:val="0"/>
    <w:rPr>
      <w:vertAlign w:val="superscript"/>
    </w:rPr>
  </w:style>
  <w:style w:type="character" w:styleId="23">
    <w:name w:val="annotation reference"/>
    <w:qFormat/>
    <w:uiPriority w:val="0"/>
    <w:rPr>
      <w:sz w:val="16"/>
      <w:szCs w:val="16"/>
    </w:rPr>
  </w:style>
  <w:style w:type="character" w:styleId="24">
    <w:name w:val="Emphasis"/>
    <w:basedOn w:val="21"/>
    <w:qFormat/>
    <w:uiPriority w:val="20"/>
    <w:rPr>
      <w:i/>
      <w:iCs/>
    </w:rPr>
  </w:style>
  <w:style w:type="character" w:styleId="25">
    <w:name w:val="Hyperlink"/>
    <w:qFormat/>
    <w:uiPriority w:val="99"/>
    <w:rPr>
      <w:color w:val="0000FF"/>
      <w:u w:val="single"/>
    </w:rPr>
  </w:style>
  <w:style w:type="character" w:styleId="26">
    <w:name w:val="page number"/>
    <w:basedOn w:val="21"/>
    <w:qFormat/>
    <w:uiPriority w:val="0"/>
  </w:style>
  <w:style w:type="character" w:styleId="27">
    <w:name w:val="Strong"/>
    <w:qFormat/>
    <w:uiPriority w:val="0"/>
    <w:rPr>
      <w:b/>
      <w:bCs/>
    </w:rPr>
  </w:style>
  <w:style w:type="table" w:styleId="29">
    <w:name w:val="Table Grid"/>
    <w:basedOn w:val="28"/>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ConsPlusNormal"/>
    <w:link w:val="47"/>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1">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2">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3">
    <w:name w:val="Основной текст_"/>
    <w:link w:val="34"/>
    <w:qFormat/>
    <w:locked/>
    <w:uiPriority w:val="0"/>
    <w:rPr>
      <w:sz w:val="26"/>
      <w:szCs w:val="26"/>
      <w:shd w:val="clear" w:color="auto" w:fill="FFFFFF"/>
      <w:lang w:bidi="ar-SA"/>
    </w:rPr>
  </w:style>
  <w:style w:type="paragraph" w:customStyle="1" w:styleId="34">
    <w:name w:val="Основной текст1"/>
    <w:basedOn w:val="1"/>
    <w:link w:val="33"/>
    <w:qFormat/>
    <w:uiPriority w:val="0"/>
    <w:pPr>
      <w:shd w:val="clear" w:color="auto" w:fill="FFFFFF"/>
      <w:spacing w:after="420" w:line="0" w:lineRule="atLeast"/>
    </w:pPr>
    <w:rPr>
      <w:sz w:val="26"/>
      <w:szCs w:val="26"/>
      <w:shd w:val="clear" w:color="auto" w:fill="FFFFFF"/>
    </w:rPr>
  </w:style>
  <w:style w:type="paragraph" w:customStyle="1" w:styleId="35">
    <w:name w:val="заголовок 1"/>
    <w:basedOn w:val="1"/>
    <w:next w:val="1"/>
    <w:qFormat/>
    <w:uiPriority w:val="0"/>
    <w:pPr>
      <w:keepNext/>
      <w:outlineLvl w:val="0"/>
    </w:pPr>
    <w:rPr>
      <w:szCs w:val="20"/>
    </w:rPr>
  </w:style>
  <w:style w:type="paragraph" w:customStyle="1" w:styleId="36">
    <w:name w:val="Знак"/>
    <w:basedOn w:val="1"/>
    <w:qFormat/>
    <w:uiPriority w:val="0"/>
    <w:pPr>
      <w:spacing w:after="160" w:line="240" w:lineRule="exact"/>
    </w:pPr>
    <w:rPr>
      <w:rFonts w:ascii="Verdana" w:hAnsi="Verdana"/>
      <w:sz w:val="20"/>
      <w:szCs w:val="20"/>
      <w:lang w:val="en-US" w:eastAsia="en-US"/>
    </w:rPr>
  </w:style>
  <w:style w:type="character" w:customStyle="1" w:styleId="37">
    <w:name w:val="Заголовок 3 Знак"/>
    <w:link w:val="4"/>
    <w:qFormat/>
    <w:locked/>
    <w:uiPriority w:val="0"/>
    <w:rPr>
      <w:rFonts w:ascii="Arial" w:hAnsi="Arial" w:cs="Arial"/>
      <w:b/>
      <w:bCs/>
      <w:sz w:val="26"/>
      <w:szCs w:val="26"/>
      <w:lang w:val="ru-RU" w:eastAsia="ru-RU" w:bidi="ar-SA"/>
    </w:rPr>
  </w:style>
  <w:style w:type="paragraph" w:customStyle="1" w:styleId="38">
    <w:name w:val="t"/>
    <w:basedOn w:val="1"/>
    <w:qFormat/>
    <w:uiPriority w:val="0"/>
    <w:pPr>
      <w:spacing w:before="100" w:beforeAutospacing="1" w:after="100" w:afterAutospacing="1"/>
    </w:pPr>
    <w:rPr>
      <w:sz w:val="24"/>
      <w:szCs w:val="24"/>
    </w:rPr>
  </w:style>
  <w:style w:type="paragraph" w:customStyle="1" w:styleId="39">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0">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1">
    <w:name w:val="Основной текст Знак"/>
    <w:link w:val="13"/>
    <w:semiHidden/>
    <w:qFormat/>
    <w:locked/>
    <w:uiPriority w:val="0"/>
    <w:rPr>
      <w:sz w:val="28"/>
      <w:szCs w:val="24"/>
      <w:lang w:val="ru-RU" w:eastAsia="ru-RU" w:bidi="ar-SA"/>
    </w:rPr>
  </w:style>
  <w:style w:type="character" w:customStyle="1" w:styleId="42">
    <w:name w:val="Верхний колонтитул Знак"/>
    <w:link w:val="12"/>
    <w:qFormat/>
    <w:locked/>
    <w:uiPriority w:val="0"/>
    <w:rPr>
      <w:lang w:val="ru-RU" w:eastAsia="ru-RU" w:bidi="ar-SA"/>
    </w:rPr>
  </w:style>
  <w:style w:type="paragraph" w:customStyle="1" w:styleId="43">
    <w:name w:val="Без интервала1"/>
    <w:qFormat/>
    <w:uiPriority w:val="0"/>
    <w:rPr>
      <w:rFonts w:ascii="Calibri" w:hAnsi="Calibri" w:eastAsia="Times New Roman" w:cs="Times New Roman"/>
      <w:sz w:val="22"/>
      <w:szCs w:val="22"/>
      <w:lang w:val="ru-RU" w:eastAsia="en-US" w:bidi="ar-SA"/>
    </w:rPr>
  </w:style>
  <w:style w:type="paragraph" w:customStyle="1" w:styleId="44">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5">
    <w:name w:val="Название Знак"/>
    <w:link w:val="17"/>
    <w:qFormat/>
    <w:uiPriority w:val="0"/>
    <w:rPr>
      <w:b/>
      <w:sz w:val="36"/>
    </w:rPr>
  </w:style>
  <w:style w:type="paragraph" w:customStyle="1" w:styleId="46">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7">
    <w:name w:val="ConsPlusNormal Знак"/>
    <w:link w:val="30"/>
    <w:qFormat/>
    <w:locked/>
    <w:uiPriority w:val="0"/>
    <w:rPr>
      <w:rFonts w:ascii="Arial" w:hAnsi="Arial" w:cs="Arial"/>
    </w:rPr>
  </w:style>
  <w:style w:type="paragraph" w:customStyle="1" w:styleId="48">
    <w:name w:val="подпись к объекту"/>
    <w:basedOn w:val="1"/>
    <w:next w:val="1"/>
    <w:qFormat/>
    <w:uiPriority w:val="0"/>
    <w:pPr>
      <w:tabs>
        <w:tab w:val="left" w:pos="3060"/>
      </w:tabs>
      <w:spacing w:line="240" w:lineRule="atLeast"/>
      <w:jc w:val="center"/>
    </w:pPr>
    <w:rPr>
      <w:b/>
      <w:bCs/>
      <w:caps/>
    </w:rPr>
  </w:style>
  <w:style w:type="character" w:customStyle="1" w:styleId="49">
    <w:name w:val="Нижний колонтитул Знак"/>
    <w:link w:val="18"/>
    <w:qFormat/>
    <w:uiPriority w:val="0"/>
    <w:rPr>
      <w:sz w:val="24"/>
    </w:rPr>
  </w:style>
  <w:style w:type="paragraph" w:styleId="50">
    <w:name w:val="No Spacing"/>
    <w:qFormat/>
    <w:uiPriority w:val="1"/>
    <w:rPr>
      <w:rFonts w:ascii="Calibri" w:hAnsi="Calibri" w:eastAsia="Calibri" w:cs="Times New Roman"/>
      <w:sz w:val="22"/>
      <w:szCs w:val="22"/>
      <w:lang w:val="ru-RU" w:eastAsia="en-US" w:bidi="ar-SA"/>
    </w:rPr>
  </w:style>
  <w:style w:type="paragraph" w:styleId="51">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2">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3">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4">
    <w:name w:val="Character Style 1"/>
    <w:qFormat/>
    <w:uiPriority w:val="0"/>
    <w:rPr>
      <w:rFonts w:hint="default" w:ascii="Arial" w:hAnsi="Arial" w:cs="Arial"/>
      <w:sz w:val="30"/>
    </w:rPr>
  </w:style>
  <w:style w:type="character" w:customStyle="1" w:styleId="55">
    <w:name w:val="Основной текст с отступом Знак"/>
    <w:link w:val="15"/>
    <w:qFormat/>
    <w:uiPriority w:val="0"/>
    <w:rPr>
      <w:sz w:val="24"/>
      <w:szCs w:val="24"/>
    </w:rPr>
  </w:style>
  <w:style w:type="paragraph" w:customStyle="1" w:styleId="56">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7">
    <w:name w:val="Стиль1 Знак"/>
    <w:next w:val="16"/>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8">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9">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0">
    <w:name w:val="Текст примечания Знак"/>
    <w:basedOn w:val="21"/>
    <w:link w:val="10"/>
    <w:qFormat/>
    <w:uiPriority w:val="0"/>
  </w:style>
  <w:style w:type="character" w:customStyle="1" w:styleId="61">
    <w:name w:val="Тема примечания Знак"/>
    <w:link w:val="11"/>
    <w:qFormat/>
    <w:uiPriority w:val="0"/>
    <w:rPr>
      <w:b/>
      <w:bCs/>
    </w:rPr>
  </w:style>
  <w:style w:type="character" w:customStyle="1" w:styleId="62">
    <w:name w:val="blk"/>
    <w:qFormat/>
    <w:uiPriority w:val="99"/>
    <w:rPr>
      <w:rFonts w:hint="default" w:ascii="Times New Roman" w:hAnsi="Times New Roman" w:cs="Times New Roman"/>
    </w:rPr>
  </w:style>
  <w:style w:type="paragraph" w:customStyle="1" w:styleId="63">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4">
    <w:name w:val="Заголовок 6 Знак"/>
    <w:link w:val="6"/>
    <w:semiHidden/>
    <w:qFormat/>
    <w:uiPriority w:val="0"/>
    <w:rPr>
      <w:rFonts w:ascii="Calibri" w:hAnsi="Calibri" w:eastAsia="Times New Roman" w:cs="Times New Roman"/>
      <w:b/>
      <w:bCs/>
      <w:sz w:val="22"/>
      <w:szCs w:val="22"/>
    </w:rPr>
  </w:style>
  <w:style w:type="paragraph" w:customStyle="1" w:styleId="65">
    <w:name w:val="p6"/>
    <w:basedOn w:val="1"/>
    <w:qFormat/>
    <w:uiPriority w:val="0"/>
    <w:pPr>
      <w:spacing w:before="100" w:beforeAutospacing="1" w:after="100" w:afterAutospacing="1"/>
    </w:pPr>
    <w:rPr>
      <w:sz w:val="24"/>
      <w:szCs w:val="24"/>
    </w:rPr>
  </w:style>
  <w:style w:type="paragraph" w:customStyle="1" w:styleId="66">
    <w:name w:val="p8"/>
    <w:basedOn w:val="1"/>
    <w:qFormat/>
    <w:uiPriority w:val="0"/>
    <w:pPr>
      <w:spacing w:before="100" w:beforeAutospacing="1" w:after="100" w:afterAutospacing="1"/>
    </w:pPr>
    <w:rPr>
      <w:sz w:val="24"/>
      <w:szCs w:val="24"/>
    </w:rPr>
  </w:style>
  <w:style w:type="paragraph" w:customStyle="1" w:styleId="67">
    <w:name w:val="p3"/>
    <w:basedOn w:val="1"/>
    <w:qFormat/>
    <w:uiPriority w:val="0"/>
    <w:pPr>
      <w:spacing w:before="100" w:beforeAutospacing="1" w:after="100" w:afterAutospacing="1"/>
    </w:pPr>
    <w:rPr>
      <w:sz w:val="24"/>
      <w:szCs w:val="24"/>
    </w:rPr>
  </w:style>
  <w:style w:type="paragraph" w:customStyle="1" w:styleId="68">
    <w:name w:val="p9"/>
    <w:basedOn w:val="1"/>
    <w:qFormat/>
    <w:uiPriority w:val="0"/>
    <w:pPr>
      <w:spacing w:before="100" w:beforeAutospacing="1" w:after="100" w:afterAutospacing="1"/>
    </w:pPr>
    <w:rPr>
      <w:sz w:val="24"/>
      <w:szCs w:val="24"/>
    </w:rPr>
  </w:style>
  <w:style w:type="character" w:customStyle="1" w:styleId="69">
    <w:name w:val="s2"/>
    <w:qFormat/>
    <w:uiPriority w:val="0"/>
  </w:style>
  <w:style w:type="paragraph" w:customStyle="1" w:styleId="70">
    <w:name w:val="p10"/>
    <w:basedOn w:val="1"/>
    <w:qFormat/>
    <w:uiPriority w:val="0"/>
    <w:pPr>
      <w:spacing w:before="100" w:beforeAutospacing="1" w:after="100" w:afterAutospacing="1"/>
    </w:pPr>
    <w:rPr>
      <w:sz w:val="24"/>
      <w:szCs w:val="24"/>
    </w:rPr>
  </w:style>
  <w:style w:type="paragraph" w:customStyle="1" w:styleId="71">
    <w:name w:val="p17"/>
    <w:basedOn w:val="1"/>
    <w:qFormat/>
    <w:uiPriority w:val="0"/>
    <w:pPr>
      <w:spacing w:before="100" w:beforeAutospacing="1" w:after="100" w:afterAutospacing="1"/>
    </w:pPr>
    <w:rPr>
      <w:sz w:val="24"/>
      <w:szCs w:val="24"/>
    </w:rPr>
  </w:style>
  <w:style w:type="character" w:customStyle="1" w:styleId="72">
    <w:name w:val="s1"/>
    <w:qFormat/>
    <w:uiPriority w:val="0"/>
  </w:style>
  <w:style w:type="paragraph" w:customStyle="1" w:styleId="73">
    <w:name w:val="p22"/>
    <w:basedOn w:val="1"/>
    <w:qFormat/>
    <w:uiPriority w:val="0"/>
    <w:pPr>
      <w:spacing w:before="100" w:beforeAutospacing="1" w:after="100" w:afterAutospacing="1"/>
    </w:pPr>
    <w:rPr>
      <w:sz w:val="24"/>
      <w:szCs w:val="24"/>
    </w:rPr>
  </w:style>
  <w:style w:type="paragraph" w:customStyle="1" w:styleId="74">
    <w:name w:val="p24"/>
    <w:basedOn w:val="1"/>
    <w:qFormat/>
    <w:uiPriority w:val="0"/>
    <w:pPr>
      <w:spacing w:before="100" w:beforeAutospacing="1" w:after="100" w:afterAutospacing="1"/>
    </w:pPr>
    <w:rPr>
      <w:sz w:val="24"/>
      <w:szCs w:val="24"/>
    </w:rPr>
  </w:style>
  <w:style w:type="paragraph" w:customStyle="1" w:styleId="75">
    <w:name w:val="p25"/>
    <w:basedOn w:val="1"/>
    <w:qFormat/>
    <w:uiPriority w:val="0"/>
    <w:pPr>
      <w:spacing w:before="100" w:beforeAutospacing="1" w:after="100" w:afterAutospacing="1"/>
    </w:pPr>
    <w:rPr>
      <w:sz w:val="24"/>
      <w:szCs w:val="24"/>
    </w:rPr>
  </w:style>
  <w:style w:type="paragraph" w:customStyle="1" w:styleId="76">
    <w:name w:val="p26"/>
    <w:basedOn w:val="1"/>
    <w:qFormat/>
    <w:uiPriority w:val="0"/>
    <w:pPr>
      <w:spacing w:before="100" w:beforeAutospacing="1" w:after="100" w:afterAutospacing="1"/>
    </w:pPr>
    <w:rPr>
      <w:sz w:val="24"/>
      <w:szCs w:val="24"/>
    </w:rPr>
  </w:style>
  <w:style w:type="character" w:customStyle="1" w:styleId="77">
    <w:name w:val="s3"/>
    <w:qFormat/>
    <w:uiPriority w:val="0"/>
  </w:style>
  <w:style w:type="paragraph" w:customStyle="1" w:styleId="78">
    <w:name w:val="p28"/>
    <w:basedOn w:val="1"/>
    <w:qFormat/>
    <w:uiPriority w:val="0"/>
    <w:pPr>
      <w:spacing w:before="100" w:beforeAutospacing="1" w:after="100" w:afterAutospacing="1"/>
    </w:pPr>
    <w:rPr>
      <w:sz w:val="24"/>
      <w:szCs w:val="24"/>
    </w:rPr>
  </w:style>
  <w:style w:type="paragraph" w:customStyle="1" w:styleId="79">
    <w:name w:val="p29"/>
    <w:basedOn w:val="1"/>
    <w:qFormat/>
    <w:uiPriority w:val="0"/>
    <w:pPr>
      <w:spacing w:before="100" w:beforeAutospacing="1" w:after="100" w:afterAutospacing="1"/>
    </w:pPr>
    <w:rPr>
      <w:sz w:val="24"/>
      <w:szCs w:val="24"/>
    </w:rPr>
  </w:style>
  <w:style w:type="paragraph" w:customStyle="1" w:styleId="80">
    <w:name w:val="p30"/>
    <w:basedOn w:val="1"/>
    <w:qFormat/>
    <w:uiPriority w:val="0"/>
    <w:pPr>
      <w:spacing w:before="100" w:beforeAutospacing="1" w:after="100" w:afterAutospacing="1"/>
    </w:pPr>
    <w:rPr>
      <w:sz w:val="24"/>
      <w:szCs w:val="24"/>
    </w:rPr>
  </w:style>
  <w:style w:type="paragraph" w:customStyle="1" w:styleId="81">
    <w:name w:val="p31"/>
    <w:basedOn w:val="1"/>
    <w:qFormat/>
    <w:uiPriority w:val="0"/>
    <w:pPr>
      <w:spacing w:before="100" w:beforeAutospacing="1" w:after="100" w:afterAutospacing="1"/>
    </w:pPr>
    <w:rPr>
      <w:sz w:val="24"/>
      <w:szCs w:val="24"/>
    </w:rPr>
  </w:style>
  <w:style w:type="paragraph" w:customStyle="1" w:styleId="82">
    <w:name w:val="p32"/>
    <w:basedOn w:val="1"/>
    <w:qFormat/>
    <w:uiPriority w:val="0"/>
    <w:pPr>
      <w:spacing w:before="100" w:beforeAutospacing="1" w:after="100" w:afterAutospacing="1"/>
    </w:pPr>
    <w:rPr>
      <w:sz w:val="24"/>
      <w:szCs w:val="24"/>
    </w:rPr>
  </w:style>
  <w:style w:type="character" w:customStyle="1" w:styleId="83">
    <w:name w:val="s4"/>
    <w:qFormat/>
    <w:uiPriority w:val="0"/>
  </w:style>
  <w:style w:type="paragraph" w:customStyle="1" w:styleId="84">
    <w:name w:val="p33"/>
    <w:basedOn w:val="1"/>
    <w:qFormat/>
    <w:uiPriority w:val="0"/>
    <w:pPr>
      <w:spacing w:before="100" w:beforeAutospacing="1" w:after="100" w:afterAutospacing="1"/>
    </w:pPr>
    <w:rPr>
      <w:sz w:val="24"/>
      <w:szCs w:val="24"/>
    </w:rPr>
  </w:style>
  <w:style w:type="paragraph" w:customStyle="1" w:styleId="85">
    <w:name w:val="p34"/>
    <w:basedOn w:val="1"/>
    <w:qFormat/>
    <w:uiPriority w:val="0"/>
    <w:pPr>
      <w:spacing w:before="100" w:beforeAutospacing="1" w:after="100" w:afterAutospacing="1"/>
    </w:pPr>
    <w:rPr>
      <w:sz w:val="24"/>
      <w:szCs w:val="24"/>
    </w:rPr>
  </w:style>
  <w:style w:type="paragraph" w:customStyle="1" w:styleId="86">
    <w:name w:val="p35"/>
    <w:basedOn w:val="1"/>
    <w:qFormat/>
    <w:uiPriority w:val="0"/>
    <w:pPr>
      <w:spacing w:before="100" w:beforeAutospacing="1" w:after="100" w:afterAutospacing="1"/>
    </w:pPr>
    <w:rPr>
      <w:sz w:val="24"/>
      <w:szCs w:val="24"/>
    </w:rPr>
  </w:style>
  <w:style w:type="character" w:customStyle="1" w:styleId="87">
    <w:name w:val="s5"/>
    <w:qFormat/>
    <w:uiPriority w:val="0"/>
  </w:style>
  <w:style w:type="character" w:customStyle="1" w:styleId="88">
    <w:name w:val="s6"/>
    <w:qFormat/>
    <w:uiPriority w:val="0"/>
  </w:style>
  <w:style w:type="character" w:customStyle="1" w:styleId="89">
    <w:name w:val="s7"/>
    <w:qFormat/>
    <w:uiPriority w:val="0"/>
  </w:style>
  <w:style w:type="character" w:customStyle="1" w:styleId="90">
    <w:name w:val="Заголовок 8 Знак"/>
    <w:link w:val="7"/>
    <w:semiHidden/>
    <w:qFormat/>
    <w:uiPriority w:val="0"/>
    <w:rPr>
      <w:rFonts w:ascii="Calibri" w:hAnsi="Calibri" w:eastAsia="Times New Roman" w:cs="Times New Roman"/>
      <w:i/>
      <w:iCs/>
      <w:sz w:val="24"/>
      <w:szCs w:val="24"/>
    </w:rPr>
  </w:style>
  <w:style w:type="paragraph" w:customStyle="1" w:styleId="91">
    <w:name w:val="Название1"/>
    <w:qFormat/>
    <w:uiPriority w:val="0"/>
    <w:pPr>
      <w:jc w:val="center"/>
    </w:pPr>
    <w:rPr>
      <w:rFonts w:ascii="Arial" w:hAnsi="Arial" w:eastAsia="Times New Roman" w:cs="Times New Roman"/>
      <w:sz w:val="24"/>
      <w:lang w:val="ru-RU" w:eastAsia="ru-RU" w:bidi="ar-SA"/>
    </w:rPr>
  </w:style>
  <w:style w:type="paragraph" w:customStyle="1" w:styleId="92">
    <w:name w:val="для проектов"/>
    <w:basedOn w:val="1"/>
    <w:semiHidden/>
    <w:qFormat/>
    <w:uiPriority w:val="0"/>
    <w:pPr>
      <w:spacing w:line="360" w:lineRule="auto"/>
      <w:ind w:firstLine="709"/>
      <w:jc w:val="both"/>
    </w:pPr>
    <w:rPr>
      <w:szCs w:val="20"/>
    </w:rPr>
  </w:style>
  <w:style w:type="paragraph" w:customStyle="1" w:styleId="93">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4">
    <w:name w:val="Заголовок 21"/>
    <w:basedOn w:val="93"/>
    <w:next w:val="93"/>
    <w:qFormat/>
    <w:uiPriority w:val="0"/>
    <w:pPr>
      <w:keepNext/>
      <w:widowControl/>
      <w:snapToGrid/>
      <w:jc w:val="center"/>
      <w:outlineLvl w:val="1"/>
    </w:pPr>
    <w:rPr>
      <w:rFonts w:ascii="Arial" w:hAnsi="Arial"/>
      <w:sz w:val="24"/>
    </w:rPr>
  </w:style>
  <w:style w:type="character" w:customStyle="1" w:styleId="95">
    <w:name w:val="Заголовок 2 Знак"/>
    <w:link w:val="3"/>
    <w:qFormat/>
    <w:uiPriority w:val="99"/>
    <w:rPr>
      <w:rFonts w:ascii="Calibri Light" w:hAnsi="Calibri Light" w:eastAsia="Times New Roman" w:cs="Times New Roman"/>
      <w:b/>
      <w:bCs/>
      <w:i/>
      <w:iCs/>
      <w:sz w:val="28"/>
      <w:szCs w:val="28"/>
    </w:rPr>
  </w:style>
  <w:style w:type="character" w:customStyle="1" w:styleId="96">
    <w:name w:val="Основной текст 2 Знак"/>
    <w:link w:val="9"/>
    <w:qFormat/>
    <w:uiPriority w:val="0"/>
    <w:rPr>
      <w:sz w:val="28"/>
      <w:szCs w:val="28"/>
    </w:rPr>
  </w:style>
  <w:style w:type="character" w:customStyle="1" w:styleId="97">
    <w:name w:val="Подзаголовок Знак"/>
    <w:link w:val="20"/>
    <w:uiPriority w:val="0"/>
    <w:rPr>
      <w:b/>
      <w:bCs/>
      <w:caps/>
      <w:sz w:val="32"/>
    </w:rPr>
  </w:style>
  <w:style w:type="character" w:customStyle="1" w:styleId="98">
    <w:name w:val="apple-converted-space"/>
    <w:basedOn w:val="21"/>
    <w:uiPriority w:val="0"/>
  </w:style>
  <w:style w:type="paragraph" w:customStyle="1" w:styleId="99">
    <w:name w:val="s_1"/>
    <w:basedOn w:val="1"/>
    <w:qFormat/>
    <w:uiPriority w:val="0"/>
    <w:pPr>
      <w:spacing w:before="100" w:beforeAutospacing="1" w:after="100" w:afterAutospacing="1"/>
    </w:pPr>
    <w:rPr>
      <w:color w:val="auto"/>
      <w:sz w:val="24"/>
      <w:szCs w:val="24"/>
    </w:rPr>
  </w:style>
  <w:style w:type="paragraph" w:customStyle="1" w:styleId="100">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101">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2">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3">
    <w:name w:val="msonospacing"/>
    <w:basedOn w:val="1"/>
    <w:uiPriority w:val="0"/>
    <w:pPr>
      <w:spacing w:before="100" w:beforeAutospacing="1" w:after="100" w:afterAutospacing="1"/>
    </w:pPr>
    <w:rPr>
      <w:rFonts w:eastAsia="Calibri"/>
    </w:rPr>
  </w:style>
  <w:style w:type="paragraph" w:customStyle="1" w:styleId="104">
    <w:name w:val="Style5"/>
    <w:basedOn w:val="1"/>
    <w:uiPriority w:val="99"/>
    <w:pPr>
      <w:widowControl w:val="0"/>
      <w:autoSpaceDE w:val="0"/>
      <w:autoSpaceDN w:val="0"/>
      <w:adjustRightInd w:val="0"/>
    </w:pPr>
    <w:rPr>
      <w:rFonts w:ascii="Impact" w:hAnsi="Impact" w:eastAsia="Times New Roman" w:cs="Times New Roman"/>
    </w:rPr>
  </w:style>
  <w:style w:type="character" w:customStyle="1" w:styleId="105">
    <w:name w:val="Font Style39"/>
    <w:basedOn w:val="21"/>
    <w:uiPriority w:val="99"/>
    <w:rPr>
      <w:rFonts w:ascii="Times New Roman" w:hAnsi="Times New Roman" w:cs="Times New Roman"/>
      <w:sz w:val="22"/>
      <w:szCs w:val="22"/>
    </w:rPr>
  </w:style>
  <w:style w:type="paragraph" w:customStyle="1" w:styleId="106">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07">
    <w:name w:val="Основной текст (2) + 13 pt;Полужирный"/>
    <w:basedOn w:val="21"/>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08">
    <w:name w:val=" Знак"/>
    <w:link w:val="2"/>
    <w:uiPriority w:val="0"/>
    <w:rPr>
      <w:b/>
      <w:bCs/>
      <w:kern w:val="36"/>
      <w:sz w:val="48"/>
      <w:szCs w:val="48"/>
    </w:rPr>
  </w:style>
  <w:style w:type="character" w:customStyle="1" w:styleId="109">
    <w:name w:val="Сильное выделение"/>
    <w:qFormat/>
    <w:uiPriority w:val="0"/>
    <w:rPr>
      <w:b/>
      <w:bCs/>
      <w:i/>
      <w:iCs/>
      <w:color w:val="4F81BD"/>
    </w:rPr>
  </w:style>
  <w:style w:type="character" w:customStyle="1" w:styleId="110">
    <w:name w:val="Знак2 Знак"/>
    <w:link w:val="3"/>
    <w:qFormat/>
    <w:uiPriority w:val="0"/>
    <w:rPr>
      <w:rFonts w:ascii="Arial" w:hAnsi="Arial" w:cs="Arial"/>
      <w:b/>
      <w:bCs/>
      <w:i/>
      <w:iCs/>
      <w:sz w:val="28"/>
      <w:szCs w:val="28"/>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3</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2016-07-01T06:31:00Z</cp:lastPrinted>
  <dcterms:modified xsi:type="dcterms:W3CDTF">2020-08-05T08:40:18Z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