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  <w:r>
        <w:rPr>
          <w:rFonts w:cs="Calibri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92" w:line="240" w:lineRule="auto"/>
        <w:ind w:left="660"/>
        <w:outlineLvl w:val="0"/>
        <w:rPr>
          <w:rFonts w:ascii="Arial" w:hAnsi="Arial" w:eastAsia="Times New Roman" w:cs="Arial"/>
          <w:caps/>
          <w:color w:val="006FB8"/>
          <w:kern w:val="36"/>
          <w:sz w:val="32"/>
          <w:szCs w:val="32"/>
          <w:lang w:eastAsia="ru-RU"/>
        </w:rPr>
      </w:pPr>
      <w:bookmarkStart w:id="0" w:name="_GoBack"/>
      <w:r>
        <w:rPr>
          <w:rFonts w:ascii="Arial" w:hAnsi="Arial" w:eastAsia="Times New Roman" w:cs="Arial"/>
          <w:caps/>
          <w:color w:val="006FB8"/>
          <w:kern w:val="36"/>
          <w:sz w:val="32"/>
          <w:szCs w:val="32"/>
          <w:lang w:eastAsia="ru-RU"/>
        </w:rPr>
        <w:t>О ВЕДЕНИИ ГОСУДАРСТВЕННОГО ФОНДА ДАННЫХ, ПОЛУЧЕННЫХ В РЕЗУЛЬТАТЕ ПРОВЕДЕНИЯ ЗЕМЛЕУСТРОЙСТВА</w:t>
      </w:r>
    </w:p>
    <w:bookmarkEnd w:id="0"/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Одной из государственных услуг, предоставляемых Управлением Федеральной службы государственной регистрации кадастра и картографии по Новосибирской области (далее – Управление) является предоставление документов государственного фонда данных, полученных в результате проведения землеустройства (далее – Государственный фонд данных).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Государственный фонд данных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Источником формирования государственного фонда данных является землеустроительная документация, геодезическая и картографическая продукция, которая изготавливается при проведении землеустройства. В соответствии с Федеральным законом от 18.01.2001 № 78-ФЗ «О землеустройстве» Государственный фонд данных пополняется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Документы Государственного фонда данных используются гражданами, юридическими лицами, органами государственной власти и местного самоуправления.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Государственном фонде данных содержатся материалы по описанию местоположения границ муниципальных образований, населенных пунктов, территориальных зон и зон с особыми условиями использования территорий, ортофотопланы, каталоги пунктов опорной - межевой сети, координаты и высоты пунктов государственной геодезической сети, материалы государственного мониторинга земель, землеустроительные дела по установлению (восстановлению) границ земельных участков и других объектов землеустройства, разработанные до 01.03.2008 года, в том числе отчеты «О наличии земель и распределении их по формам собственности, категориям, угодьям и пользователям» по районам Новосибирской области.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Информация, содержащаяся в Государственном фонде данных, является открытой и общедоступной за исключением информации, отнесенной законодательством Российской Федерации к категории ограниченного доступа. Документы фонда данных землеустройства, отнесенные к категории информации ограниченного доступа, предоставляются только тем лицам, которые имеют право работы с информацией, отнесенной к категории ограниченного доступа.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Что касается предоставления открытых и общедоступных документов фонда данных землеустройства, то любое заинтересованное лицо может в заявительной форме запросить землеустроительную документацию на земельный участок или иные материалы. Для получения таких документов предоставляется заявление установленной формы, а также документ, удостоверяющий личность заинтересованного лица или его уполномоченного представителя; в случае если заинтересованное лицо действует по доверенности - копию доверенности. При обращении по почте заинтересованные лица представляют заявление, в котором должен быть указан адрес получателя копий документов Государственного фонда данных землеустройства. По почте могут быть получены копии документов только открытого доступа.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 формой заявления о предоставлении в пользование документов Государственного фонда данных заявители могут ознакомиться на сайте Управления. Также заявление можно заполнить на приеме у специалиста в Управлении или в территориальных отделах Управления.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Документы Государственного фонда данных землеустройства предоставляются всем заинтересованным лицам бесплатно.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Оригиналы материалов Государственного фонда данных предоставляются заинтересованным лицам без права их выноса из помещений Государственного фонда данных.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Запрашиваемые документы материалов Государственного фонда данных или мотивированный отказ в их предоставлении подготавливаются для передачи заинтересованным лицам в срок, непревышающий 3-х рабочих дней со дня принятия заявления.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случае обращения за документами материалов Государственного фонда данных по почте предоставление копий документов или мотивированный отказ в их предоставлении производится в течение 15 дней со дня получения заявления.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Выписки и выкопировки из материалов Государственного фонда данных производятся пользователями самостоятельно. При необходимости выписки или выкопировки из материалов Государственного фонда данных подтверждаются подписью должностного лица и печатью Управления.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случае обращения за материалами фонда данных землеустройства по почте предоставляются только копии таких материалов.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Calibri" w:hAnsi="Calibri" w:cs="Calibri"/>
          <w:color w:val="000000"/>
          <w:sz w:val="28"/>
          <w:szCs w:val="28"/>
        </w:rPr>
        <w:t>Для получения информации о наличии и порядке предоставления документов из Государственного фонда данных можно обратиться в межмуниципальный Венгеровский отдел Управления по адресу: ул.Ленина, 63, с.Венгерово, Венгеровский район, Новосибирская область, тел. 8(383) 69-22-666.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73"/>
    <w:rsid w:val="00172110"/>
    <w:rsid w:val="00B51773"/>
    <w:rsid w:val="3C6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Текст выноски Знак"/>
    <w:basedOn w:val="5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701</Words>
  <Characters>4002</Characters>
  <Lines>33</Lines>
  <Paragraphs>9</Paragraphs>
  <TotalTime>8</TotalTime>
  <ScaleCrop>false</ScaleCrop>
  <LinksUpToDate>false</LinksUpToDate>
  <CharactersWithSpaces>4694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2020-03-30T03:10:00Z</dcterms:created>
  <dc:creator>Пользователь Windows</dc:creator>
  <cp:lastModifiedBy>днс</cp:lastModifiedBy>
  <dcterms:modified xsi:type="dcterms:W3CDTF">2020-03-30T04:44:42Z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