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  <w:lang w:val="ru-RU"/>
        </w:rPr>
      </w:pPr>
      <w:r>
        <w:rPr>
          <w:rFonts w:ascii="Times New Roman" w:hAnsi="Times New Roman" w:cs="Times New Roman"/>
          <w:b/>
          <w:bCs/>
          <w:sz w:val="40"/>
          <w:szCs w:val="40"/>
          <w:lang w:val="ru-RU"/>
        </w:rPr>
        <w:t>ОБЪЯВЛЕНИЕ</w:t>
      </w:r>
    </w:p>
    <w:p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  <w:lang w:val="ru-RU"/>
        </w:rPr>
      </w:pPr>
      <w:bookmarkStart w:id="0" w:name="_GoBack"/>
      <w:bookmarkEnd w:id="0"/>
    </w:p>
    <w:p>
      <w:pPr>
        <w:spacing w:after="0"/>
        <w:jc w:val="both"/>
        <w:rPr>
          <w:rFonts w:ascii="Times New Roman" w:hAnsi="Times New Roman" w:cs="Times New Roman"/>
          <w:b/>
          <w:bCs/>
          <w:sz w:val="40"/>
          <w:szCs w:val="40"/>
          <w:lang w:val="ru-RU"/>
        </w:rPr>
      </w:pPr>
      <w:r>
        <w:rPr>
          <w:rFonts w:ascii="Times New Roman" w:hAnsi="Times New Roman" w:cs="Times New Roman"/>
          <w:b/>
          <w:bCs/>
          <w:sz w:val="40"/>
          <w:szCs w:val="40"/>
          <w:lang w:val="ru-RU"/>
        </w:rPr>
        <w:t xml:space="preserve">В общественной приёмной Губернатора области 02.12.2020 с 14.00 до 16.00 по бесплатному телефону 8-800-700-84-73 будет проведена </w:t>
      </w:r>
      <w:r>
        <w:rPr>
          <w:rFonts w:hint="default" w:ascii="Times New Roman" w:hAnsi="Times New Roman" w:cs="Times New Roman"/>
          <w:b/>
          <w:bCs/>
          <w:sz w:val="40"/>
          <w:szCs w:val="40"/>
          <w:lang w:val="ru-RU"/>
        </w:rPr>
        <w:t xml:space="preserve">«прямая телефонная линия» по вопросу: «О лекарственном обеспечении жителей новосибирской области, в том числе бесплатном, находящихся на амбулаторном лечении в период противодействия коронавирусной инфекции </w:t>
      </w:r>
      <w:r>
        <w:rPr>
          <w:rFonts w:hint="default" w:ascii="Times New Roman" w:hAnsi="Times New Roman" w:cs="Times New Roman"/>
          <w:b/>
          <w:bCs/>
          <w:sz w:val="40"/>
          <w:szCs w:val="40"/>
          <w:lang w:val="en-US"/>
        </w:rPr>
        <w:t>COVID</w:t>
      </w:r>
      <w:r>
        <w:rPr>
          <w:rFonts w:hint="default" w:ascii="Times New Roman" w:hAnsi="Times New Roman" w:cs="Times New Roman"/>
          <w:b/>
          <w:bCs/>
          <w:sz w:val="40"/>
          <w:szCs w:val="40"/>
          <w:lang w:val="ru-RU"/>
        </w:rPr>
        <w:t xml:space="preserve"> - 19. В «прямой телефонной линии» примут участие специалисты министерства здравоохранения Новосибирской области и Территориального органа Федеральной службы по надзору в сфере здравоохранения по Новосибирской области.</w:t>
      </w:r>
    </w:p>
    <w:p>
      <w:pPr>
        <w:spacing w:after="0"/>
        <w:jc w:val="both"/>
        <w:rPr>
          <w:rFonts w:ascii="Times New Roman" w:hAnsi="Times New Roman" w:cs="Times New Roman"/>
          <w:sz w:val="40"/>
          <w:szCs w:val="40"/>
          <w:lang w:val="ru-RU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959"/>
    <w:rsid w:val="003A6740"/>
    <w:rsid w:val="00B46EE8"/>
    <w:rsid w:val="00D71959"/>
    <w:rsid w:val="00DE1A2F"/>
    <w:rsid w:val="00F838AB"/>
    <w:rsid w:val="08FF0187"/>
    <w:rsid w:val="18210D0B"/>
    <w:rsid w:val="44FF2C32"/>
    <w:rsid w:val="4568444D"/>
    <w:rsid w:val="4D564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  <w:style w:type="character" w:customStyle="1" w:styleId="6">
    <w:name w:val="Текст выноски Знак"/>
    <w:basedOn w:val="3"/>
    <w:link w:val="2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161</Words>
  <Characters>921</Characters>
  <Lines>7</Lines>
  <Paragraphs>2</Paragraphs>
  <TotalTime>18</TotalTime>
  <ScaleCrop>false</ScaleCrop>
  <LinksUpToDate>false</LinksUpToDate>
  <CharactersWithSpaces>1080</CharactersWithSpaces>
  <Application>WPS Office_10.2.0.7646_F1E327BC-269C-435d-A152-05C5408002CA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2020-03-17T14:29:00Z</dcterms:created>
  <dc:creator>Intel</dc:creator>
  <cp:lastModifiedBy>днс</cp:lastModifiedBy>
  <cp:lastPrinted>2020-10-20T02:08:00Z</cp:lastPrinted>
  <dcterms:modified xsi:type="dcterms:W3CDTF">2020-11-25T09:47:01Z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