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33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28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но</w:t>
      </w:r>
      <w:r>
        <w:rPr>
          <w:b/>
          <w:sz w:val="24"/>
          <w:szCs w:val="24"/>
        </w:rPr>
        <w:t>ября 2019 года                                издается с апреля месяца 2008 года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ind w:right="81" w:firstLine="709"/>
        <w:jc w:val="center"/>
        <w:rPr>
          <w:color w:val="000000"/>
        </w:rPr>
      </w:pPr>
    </w:p>
    <w:p>
      <w:pPr>
        <w:ind w:right="81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Работа органов прокуратуры</w:t>
      </w:r>
    </w:p>
    <w:p>
      <w:pPr>
        <w:ind w:right="81" w:firstLine="709"/>
        <w:jc w:val="center"/>
        <w:rPr>
          <w:color w:val="000000"/>
          <w:sz w:val="24"/>
          <w:szCs w:val="24"/>
        </w:rPr>
      </w:pPr>
    </w:p>
    <w:p>
      <w:pPr>
        <w:pStyle w:val="3"/>
        <w:shd w:val="clear" w:color="auto" w:fill="FFFFFF"/>
        <w:spacing w:before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1. Новый закон для женщин, проживающих в сельской местности.   </w:t>
      </w:r>
    </w:p>
    <w:p>
      <w:pPr>
        <w:shd w:val="clear" w:color="auto" w:fill="FFFFFF"/>
        <w:ind w:firstLine="709"/>
        <w:jc w:val="both"/>
        <w:rPr>
          <w:color w:val="333333"/>
          <w:sz w:val="24"/>
          <w:szCs w:val="24"/>
        </w:rPr>
      </w:pPr>
      <w:r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С 23 ноября 2019 года вступил в законную силу Федеральный закон от 12.11.2019 № 372-ФЗ, согласно которому Трудовой</w:t>
      </w:r>
      <w:r>
        <w:rPr>
          <w:color w:val="333333"/>
          <w:sz w:val="24"/>
          <w:szCs w:val="24"/>
        </w:rPr>
        <w:t xml:space="preserve"> кодекс Российской Федерации дополнен новой статьей, статьей 263.1, устанавливающей дополнительные гарантии женщинам, работающим в сельской местности на территории Российской Федерации. Согласно новой статьи 263.1 Трудового кодекса Российской Федерации женщинам, работающим в сельской местности предусмотрено право на установление сокращённой продолжительности рабочего времени не более 36 часов в неделю (если меньшая продолжительность рабочей недели не предусмотрена федеральными законами, иными нормативными правовыми актами Российской Федерации) с выплатой заработной платы в том же размере, что и при полной рабочей неделе. Также по заявлению указанной категории работников может быть предоставлен один дополнительный выходной день в месяц без сохранения заработной платы. </w:t>
      </w:r>
    </w:p>
    <w:p>
      <w:pPr>
        <w:pStyle w:val="12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pacing w:val="2"/>
          <w:sz w:val="24"/>
          <w:szCs w:val="24"/>
        </w:rPr>
      </w:pPr>
      <w:r>
        <w:rPr>
          <w:b/>
          <w:bCs/>
          <w:color w:val="000000"/>
          <w:spacing w:val="2"/>
          <w:sz w:val="24"/>
          <w:szCs w:val="24"/>
        </w:rPr>
        <w:t>2. Определены новые сроки закупок для субъектов предпринимательской деятельности.</w:t>
      </w:r>
    </w:p>
    <w:p>
      <w:pPr>
        <w:pStyle w:val="1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18.09.2019 Постановлением Правительства Российской Федерации №1205 внесены изменения в «Положение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объема», утвержденные постановлением Правительства Российской Федерации от 30 декабря 2018 г. N 1764. Согласно принятым поправкам, максимальный срок оплаты поставленных товаров (выполненных работ, оказанных услуг) сокращен с 30 до 15 календарных дней. Нововведения касаются закупок:</w:t>
      </w:r>
    </w:p>
    <w:p>
      <w:pPr>
        <w:pStyle w:val="1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Участниками, которых являются любые лица, указанные в ч. 5 ст. 3 Федерального закона «О закупках товаров, работ, услуг отдельными видами юридических лиц», в том числе субъекты малого и среднего предпринимательства.</w:t>
      </w:r>
    </w:p>
    <w:p>
      <w:pPr>
        <w:pStyle w:val="1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Участниками, которых являются только субъекты малого и среднего предпринимательства.</w:t>
      </w:r>
    </w:p>
    <w:p>
      <w:pPr>
        <w:pStyle w:val="12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 отношении участников,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  <w:r>
        <w:rPr>
          <w:color w:val="000000"/>
          <w:sz w:val="24"/>
          <w:szCs w:val="24"/>
        </w:rPr>
        <w:br w:type="textWrapping"/>
      </w:r>
      <w:r>
        <w:rPr>
          <w:color w:val="000000"/>
          <w:sz w:val="24"/>
          <w:szCs w:val="24"/>
        </w:rPr>
        <w:t>Данное Постановление Правительства Российской Федерации  вступает в силу с 01.01.2020 и применяется в отношении новых закупок.</w:t>
      </w:r>
    </w:p>
    <w:p>
      <w:pPr>
        <w:pStyle w:val="16"/>
        <w:rPr>
          <w:bCs/>
          <w:sz w:val="24"/>
          <w:szCs w:val="24"/>
        </w:rPr>
      </w:pPr>
    </w:p>
    <w:p>
      <w:pPr>
        <w:pStyle w:val="16"/>
        <w:rPr>
          <w:bCs/>
          <w:sz w:val="24"/>
          <w:szCs w:val="24"/>
        </w:rPr>
      </w:pPr>
    </w:p>
    <w:p>
      <w:pPr>
        <w:pStyle w:val="1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283" w:firstLine="0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Прокурор района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старший советник юстиции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Е.Н. Пирожков</w:t>
      </w:r>
    </w:p>
    <w:p>
      <w:pPr>
        <w:pStyle w:val="32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162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</w:t>
      </w:r>
    </w:p>
    <w:p>
      <w:pPr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33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2</w:t>
      </w:r>
      <w:bookmarkStart w:id="0" w:name="_GoBack"/>
      <w:bookmarkEnd w:id="0"/>
      <w:r>
        <w:rPr>
          <w:b/>
          <w:sz w:val="24"/>
          <w:szCs w:val="24"/>
          <w:lang w:val="ru-RU"/>
        </w:rPr>
        <w:t>8 ноября</w:t>
      </w:r>
      <w:r>
        <w:rPr>
          <w:b/>
          <w:sz w:val="24"/>
          <w:szCs w:val="24"/>
        </w:rPr>
        <w:t xml:space="preserve"> 2019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footerReference r:id="rId4" w:type="default"/>
      <w:headerReference r:id="rId3" w:type="even"/>
      <w:footerReference r:id="rId5" w:type="even"/>
      <w:pgSz w:w="11906" w:h="16838"/>
      <w:pgMar w:top="568" w:right="851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separate"/>
    </w:r>
    <w:r>
      <w:rPr>
        <w:rStyle w:val="28"/>
      </w:rPr>
      <w:t>22</w:t>
    </w:r>
    <w:r>
      <w:rPr>
        <w:rStyle w:val="28"/>
      </w:rPr>
      <w:fldChar w:fldCharType="end"/>
    </w:r>
  </w:p>
  <w:p>
    <w:pPr>
      <w:pStyle w:val="19"/>
      <w:ind w:right="36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right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28"/>
      </w:rPr>
    </w:pPr>
    <w:r>
      <w:rPr>
        <w:rStyle w:val="28"/>
      </w:rPr>
      <w:fldChar w:fldCharType="begin"/>
    </w:r>
    <w:r>
      <w:rPr>
        <w:rStyle w:val="28"/>
      </w:rPr>
      <w:instrText xml:space="preserve">PAGE  </w:instrText>
    </w:r>
    <w:r>
      <w:rPr>
        <w:rStyle w:val="28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89"/>
    <w:multiLevelType w:val="multilevel"/>
    <w:tmpl w:val="21E75F89"/>
    <w:lvl w:ilvl="0" w:tentative="0">
      <w:start w:val="1"/>
      <w:numFmt w:val="decimal"/>
      <w:pStyle w:val="17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abstractNum w:abstractNumId="1">
    <w:nsid w:val="4858134C"/>
    <w:multiLevelType w:val="multilevel"/>
    <w:tmpl w:val="4858134C"/>
    <w:lvl w:ilvl="0" w:tentative="0">
      <w:start w:val="1"/>
      <w:numFmt w:val="decimal"/>
      <w:pStyle w:val="109"/>
      <w:lvlText w:val="%1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 w:tentative="0">
      <w:start w:val="1"/>
      <w:numFmt w:val="decimal"/>
      <w:pStyle w:val="110"/>
      <w:lvlText w:val="%1.%2."/>
      <w:lvlJc w:val="left"/>
      <w:pPr>
        <w:tabs>
          <w:tab w:val="left" w:pos="1277"/>
        </w:tabs>
        <w:ind w:left="1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 w:tentative="0">
      <w:start w:val="1"/>
      <w:numFmt w:val="decimal"/>
      <w:pStyle w:val="111"/>
      <w:lvlText w:val="%1.%2.%3."/>
      <w:lvlJc w:val="left"/>
      <w:pPr>
        <w:tabs>
          <w:tab w:val="left" w:pos="3403"/>
        </w:tabs>
        <w:ind w:left="1985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 w:tentative="0">
      <w:start w:val="1"/>
      <w:numFmt w:val="decimal"/>
      <w:pStyle w:val="112"/>
      <w:lvlText w:val="%1.%2.%3.%4."/>
      <w:lvlJc w:val="left"/>
      <w:pPr>
        <w:tabs>
          <w:tab w:val="left" w:pos="158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3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5" w:tentative="0">
      <w:start w:val="1"/>
      <w:numFmt w:val="russianLower"/>
      <w:pStyle w:val="114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 w:tentative="0">
      <w:start w:val="1"/>
      <w:numFmt w:val="decimal"/>
      <w:lvlText w:val="%7."/>
      <w:lvlJc w:val="center"/>
      <w:pPr>
        <w:tabs>
          <w:tab w:val="left" w:pos="851"/>
        </w:tabs>
        <w:ind w:left="0" w:firstLine="0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7" w:tentative="0">
      <w:start w:val="1"/>
      <w:numFmt w:val="decimal"/>
      <w:lvlText w:val="%8.%2."/>
      <w:lvlJc w:val="left"/>
      <w:pPr>
        <w:tabs>
          <w:tab w:val="left" w:pos="1134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auto"/>
        <w:sz w:val="26"/>
        <w:vertAlign w:val="baseline"/>
      </w:rPr>
    </w:lvl>
    <w:lvl w:ilvl="8" w:tentative="0">
      <w:start w:val="1"/>
      <w:numFmt w:val="decimal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2">
    <w:nsid w:val="55916FF8"/>
    <w:multiLevelType w:val="multilevel"/>
    <w:tmpl w:val="55916FF8"/>
    <w:lvl w:ilvl="0" w:tentative="0">
      <w:start w:val="1"/>
      <w:numFmt w:val="decimal"/>
      <w:pStyle w:val="115"/>
      <w:lvlText w:val="%1."/>
      <w:lvlJc w:val="left"/>
      <w:pPr>
        <w:tabs>
          <w:tab w:val="left" w:pos="567"/>
        </w:tabs>
        <w:ind w:left="0" w:firstLine="0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pacing w:val="0"/>
        <w:sz w:val="24"/>
        <w:vertAlign w:val="baseline"/>
      </w:rPr>
    </w:lvl>
    <w:lvl w:ilvl="1" w:tentative="0">
      <w:start w:val="1"/>
      <w:numFmt w:val="decimal"/>
      <w:pStyle w:val="116"/>
      <w:lvlText w:val="%2."/>
      <w:lvlJc w:val="left"/>
      <w:pPr>
        <w:tabs>
          <w:tab w:val="left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2" w:tentative="0">
      <w:start w:val="1"/>
      <w:numFmt w:val="decimal"/>
      <w:pStyle w:val="117"/>
      <w:lvlText w:val="%1.%2.%3."/>
      <w:lvlJc w:val="left"/>
      <w:pPr>
        <w:tabs>
          <w:tab w:val="left" w:pos="1418"/>
        </w:tabs>
        <w:ind w:left="0" w:firstLine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3" w:tentative="0">
      <w:start w:val="1"/>
      <w:numFmt w:val="decimal"/>
      <w:pStyle w:val="118"/>
      <w:lvlText w:val="%1.%2.%3.%4."/>
      <w:lvlJc w:val="left"/>
      <w:pPr>
        <w:tabs>
          <w:tab w:val="left" w:pos="1588"/>
        </w:tabs>
        <w:ind w:left="697" w:firstLine="12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 w:tentative="0">
      <w:start w:val="1"/>
      <w:numFmt w:val="decimal"/>
      <w:pStyle w:val="119"/>
      <w:lvlText w:val="%5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 w:tentative="0">
      <w:start w:val="1"/>
      <w:numFmt w:val="russianLower"/>
      <w:pStyle w:val="120"/>
      <w:lvlText w:val="%6)"/>
      <w:lvlJc w:val="left"/>
      <w:pPr>
        <w:tabs>
          <w:tab w:val="left" w:pos="709"/>
        </w:tabs>
        <w:ind w:left="709" w:hanging="709"/>
      </w:pPr>
      <w:rPr>
        <w:rFonts w:hint="default" w:ascii="Times New Roman" w:hAnsi="Times New Roman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6" w:tentative="0">
      <w:start w:val="1"/>
      <w:numFmt w:val="bullet"/>
      <w:lvlText w:val="­"/>
      <w:lvlJc w:val="left"/>
      <w:pPr>
        <w:tabs>
          <w:tab w:val="left" w:pos="1391"/>
        </w:tabs>
        <w:ind w:left="1391" w:hanging="709"/>
      </w:pPr>
      <w:rPr>
        <w:rFonts w:hint="default" w:ascii="Courier New" w:hAnsi="Courier New"/>
        <w:caps w:val="0"/>
        <w:strike w:val="0"/>
        <w:dstrike w:val="0"/>
        <w:vanish w:val="0"/>
        <w:color w:val="000000"/>
        <w:vertAlign w:val="baseline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8547"/>
        </w:tabs>
        <w:ind w:left="7971" w:hanging="1224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8907"/>
        </w:tabs>
        <w:ind w:left="8547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01D81"/>
    <w:rsid w:val="000273EF"/>
    <w:rsid w:val="0003148C"/>
    <w:rsid w:val="00064C1B"/>
    <w:rsid w:val="0008078D"/>
    <w:rsid w:val="0008465C"/>
    <w:rsid w:val="000A6FFE"/>
    <w:rsid w:val="000E4890"/>
    <w:rsid w:val="000E5F18"/>
    <w:rsid w:val="000F3DAF"/>
    <w:rsid w:val="001018BE"/>
    <w:rsid w:val="00104A78"/>
    <w:rsid w:val="00115638"/>
    <w:rsid w:val="00170945"/>
    <w:rsid w:val="00176001"/>
    <w:rsid w:val="00184D3A"/>
    <w:rsid w:val="001A041F"/>
    <w:rsid w:val="001D4203"/>
    <w:rsid w:val="001E12D5"/>
    <w:rsid w:val="001F3D8D"/>
    <w:rsid w:val="001F577D"/>
    <w:rsid w:val="00210776"/>
    <w:rsid w:val="00212C6B"/>
    <w:rsid w:val="002342D7"/>
    <w:rsid w:val="002420DA"/>
    <w:rsid w:val="0024622B"/>
    <w:rsid w:val="00246BF7"/>
    <w:rsid w:val="0026699D"/>
    <w:rsid w:val="0026776A"/>
    <w:rsid w:val="00267F8F"/>
    <w:rsid w:val="00283560"/>
    <w:rsid w:val="00283E1F"/>
    <w:rsid w:val="00295204"/>
    <w:rsid w:val="002C1378"/>
    <w:rsid w:val="002C42A8"/>
    <w:rsid w:val="002F0450"/>
    <w:rsid w:val="002F2503"/>
    <w:rsid w:val="002F4334"/>
    <w:rsid w:val="00302451"/>
    <w:rsid w:val="00304CEF"/>
    <w:rsid w:val="0030777A"/>
    <w:rsid w:val="003266C8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2318D"/>
    <w:rsid w:val="00426566"/>
    <w:rsid w:val="00445CE0"/>
    <w:rsid w:val="004721A4"/>
    <w:rsid w:val="00481C4F"/>
    <w:rsid w:val="00483922"/>
    <w:rsid w:val="00491A0B"/>
    <w:rsid w:val="004A3E4E"/>
    <w:rsid w:val="004B56DF"/>
    <w:rsid w:val="004B6867"/>
    <w:rsid w:val="004C5BA6"/>
    <w:rsid w:val="004D3B87"/>
    <w:rsid w:val="004D7230"/>
    <w:rsid w:val="00510C7D"/>
    <w:rsid w:val="00531F1B"/>
    <w:rsid w:val="00577861"/>
    <w:rsid w:val="005831E8"/>
    <w:rsid w:val="00590777"/>
    <w:rsid w:val="005921C5"/>
    <w:rsid w:val="005A6D10"/>
    <w:rsid w:val="005B09B8"/>
    <w:rsid w:val="005C48F8"/>
    <w:rsid w:val="005D239F"/>
    <w:rsid w:val="005E298F"/>
    <w:rsid w:val="005F6087"/>
    <w:rsid w:val="00602F7C"/>
    <w:rsid w:val="00627424"/>
    <w:rsid w:val="006611AB"/>
    <w:rsid w:val="00664EBD"/>
    <w:rsid w:val="00666CE3"/>
    <w:rsid w:val="00667BB4"/>
    <w:rsid w:val="0068040A"/>
    <w:rsid w:val="006838F8"/>
    <w:rsid w:val="006843E6"/>
    <w:rsid w:val="006924A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84BE7"/>
    <w:rsid w:val="00791AD9"/>
    <w:rsid w:val="00791DFC"/>
    <w:rsid w:val="007A0728"/>
    <w:rsid w:val="007A1E72"/>
    <w:rsid w:val="007E467B"/>
    <w:rsid w:val="007F3608"/>
    <w:rsid w:val="007F3FC9"/>
    <w:rsid w:val="007F7CFC"/>
    <w:rsid w:val="0081522E"/>
    <w:rsid w:val="00817CBD"/>
    <w:rsid w:val="0083118F"/>
    <w:rsid w:val="0083290D"/>
    <w:rsid w:val="008579B3"/>
    <w:rsid w:val="00865E47"/>
    <w:rsid w:val="008B2723"/>
    <w:rsid w:val="008C5F3F"/>
    <w:rsid w:val="008D423D"/>
    <w:rsid w:val="008E1B1F"/>
    <w:rsid w:val="008E74E3"/>
    <w:rsid w:val="008F1A76"/>
    <w:rsid w:val="008F57AC"/>
    <w:rsid w:val="008F683A"/>
    <w:rsid w:val="00903FA9"/>
    <w:rsid w:val="0090685A"/>
    <w:rsid w:val="009115C4"/>
    <w:rsid w:val="00923E77"/>
    <w:rsid w:val="00927905"/>
    <w:rsid w:val="0093307D"/>
    <w:rsid w:val="00937C09"/>
    <w:rsid w:val="00944C14"/>
    <w:rsid w:val="00946DE0"/>
    <w:rsid w:val="009605A7"/>
    <w:rsid w:val="00961066"/>
    <w:rsid w:val="00980BE4"/>
    <w:rsid w:val="00986D13"/>
    <w:rsid w:val="00992ED6"/>
    <w:rsid w:val="00996926"/>
    <w:rsid w:val="009A4057"/>
    <w:rsid w:val="009A54C2"/>
    <w:rsid w:val="009C3E2B"/>
    <w:rsid w:val="009E1329"/>
    <w:rsid w:val="009E300B"/>
    <w:rsid w:val="009E3D2F"/>
    <w:rsid w:val="009E3F5A"/>
    <w:rsid w:val="009F097A"/>
    <w:rsid w:val="009F6233"/>
    <w:rsid w:val="009F717A"/>
    <w:rsid w:val="00A319C0"/>
    <w:rsid w:val="00A3633E"/>
    <w:rsid w:val="00A500F0"/>
    <w:rsid w:val="00A50A2F"/>
    <w:rsid w:val="00A52171"/>
    <w:rsid w:val="00A678FC"/>
    <w:rsid w:val="00A81C14"/>
    <w:rsid w:val="00A9092C"/>
    <w:rsid w:val="00A91EF5"/>
    <w:rsid w:val="00AB4093"/>
    <w:rsid w:val="00AE5529"/>
    <w:rsid w:val="00AE5A75"/>
    <w:rsid w:val="00B12867"/>
    <w:rsid w:val="00B1760B"/>
    <w:rsid w:val="00B26E73"/>
    <w:rsid w:val="00B363E5"/>
    <w:rsid w:val="00B47749"/>
    <w:rsid w:val="00B5655A"/>
    <w:rsid w:val="00B6043C"/>
    <w:rsid w:val="00BA1876"/>
    <w:rsid w:val="00BA63A9"/>
    <w:rsid w:val="00BB2D1E"/>
    <w:rsid w:val="00BB45CF"/>
    <w:rsid w:val="00BD4C66"/>
    <w:rsid w:val="00BF4770"/>
    <w:rsid w:val="00C31483"/>
    <w:rsid w:val="00C56B82"/>
    <w:rsid w:val="00C60BD0"/>
    <w:rsid w:val="00C612CB"/>
    <w:rsid w:val="00C6131A"/>
    <w:rsid w:val="00C62472"/>
    <w:rsid w:val="00C6248E"/>
    <w:rsid w:val="00C76118"/>
    <w:rsid w:val="00C86500"/>
    <w:rsid w:val="00CE3159"/>
    <w:rsid w:val="00CF02D9"/>
    <w:rsid w:val="00CF460A"/>
    <w:rsid w:val="00D06C8C"/>
    <w:rsid w:val="00D209EA"/>
    <w:rsid w:val="00D768A5"/>
    <w:rsid w:val="00D81CCE"/>
    <w:rsid w:val="00DB5D8B"/>
    <w:rsid w:val="00DD6489"/>
    <w:rsid w:val="00DD64A6"/>
    <w:rsid w:val="00E03B17"/>
    <w:rsid w:val="00E05F62"/>
    <w:rsid w:val="00E41A15"/>
    <w:rsid w:val="00E41A6E"/>
    <w:rsid w:val="00E4227C"/>
    <w:rsid w:val="00E4360E"/>
    <w:rsid w:val="00E53F0F"/>
    <w:rsid w:val="00E61837"/>
    <w:rsid w:val="00E633CE"/>
    <w:rsid w:val="00E65F47"/>
    <w:rsid w:val="00E713B4"/>
    <w:rsid w:val="00E81C10"/>
    <w:rsid w:val="00E84DE7"/>
    <w:rsid w:val="00E9080B"/>
    <w:rsid w:val="00E95A2F"/>
    <w:rsid w:val="00ED2D3A"/>
    <w:rsid w:val="00ED3117"/>
    <w:rsid w:val="00ED5DE0"/>
    <w:rsid w:val="00F13F7E"/>
    <w:rsid w:val="00F151EB"/>
    <w:rsid w:val="00F20A7F"/>
    <w:rsid w:val="00F25AC7"/>
    <w:rsid w:val="00F307AA"/>
    <w:rsid w:val="00F4163B"/>
    <w:rsid w:val="00F5549A"/>
    <w:rsid w:val="00F60225"/>
    <w:rsid w:val="00F61F80"/>
    <w:rsid w:val="00F73CD0"/>
    <w:rsid w:val="00F763D8"/>
    <w:rsid w:val="00F86EF8"/>
    <w:rsid w:val="00FA1C28"/>
    <w:rsid w:val="00FA7EA4"/>
    <w:rsid w:val="00FC4B08"/>
    <w:rsid w:val="00FD378C"/>
    <w:rsid w:val="00FE5394"/>
    <w:rsid w:val="00FE573F"/>
    <w:rsid w:val="00FE57FE"/>
    <w:rsid w:val="21ED0C16"/>
    <w:rsid w:val="48717E0A"/>
    <w:rsid w:val="4EDE7408"/>
    <w:rsid w:val="7322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0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97"/>
    <w:unhideWhenUsed/>
    <w:qFormat/>
    <w:uiPriority w:val="9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9"/>
    <w:qFormat/>
    <w:uiPriority w:val="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link w:val="121"/>
    <w:semiHidden/>
    <w:unhideWhenUsed/>
    <w:qFormat/>
    <w:uiPriority w:val="0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6">
    <w:name w:val="heading 6"/>
    <w:basedOn w:val="1"/>
    <w:next w:val="1"/>
    <w:link w:val="66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92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3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8"/>
    <w:qFormat/>
    <w:uiPriority w:val="99"/>
    <w:pPr>
      <w:spacing w:after="120" w:line="480" w:lineRule="auto"/>
    </w:pPr>
  </w:style>
  <w:style w:type="paragraph" w:styleId="10">
    <w:name w:val="Plain Text"/>
    <w:basedOn w:val="1"/>
    <w:link w:val="122"/>
    <w:unhideWhenUsed/>
    <w:qFormat/>
    <w:uiPriority w:val="99"/>
    <w:rPr>
      <w:rFonts w:ascii="Consolas" w:hAnsi="Consolas" w:eastAsia="Calibri"/>
      <w:sz w:val="21"/>
      <w:szCs w:val="21"/>
      <w:lang w:eastAsia="en-US"/>
    </w:rPr>
  </w:style>
  <w:style w:type="paragraph" w:styleId="11">
    <w:name w:val="annotation text"/>
    <w:basedOn w:val="1"/>
    <w:link w:val="62"/>
    <w:qFormat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63"/>
    <w:qFormat/>
    <w:uiPriority w:val="0"/>
    <w:rPr>
      <w:b/>
      <w:bCs/>
    </w:rPr>
  </w:style>
  <w:style w:type="paragraph" w:styleId="13">
    <w:name w:val="header"/>
    <w:basedOn w:val="1"/>
    <w:link w:val="4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4">
    <w:name w:val="Body Text"/>
    <w:basedOn w:val="1"/>
    <w:link w:val="43"/>
    <w:uiPriority w:val="0"/>
    <w:pPr>
      <w:jc w:val="center"/>
    </w:pPr>
    <w:rPr>
      <w:szCs w:val="24"/>
    </w:rPr>
  </w:style>
  <w:style w:type="paragraph" w:styleId="15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6">
    <w:name w:val="Body Text Indent"/>
    <w:basedOn w:val="1"/>
    <w:link w:val="57"/>
    <w:unhideWhenUsed/>
    <w:uiPriority w:val="99"/>
    <w:pPr>
      <w:spacing w:after="120"/>
      <w:ind w:left="283"/>
    </w:pPr>
    <w:rPr>
      <w:sz w:val="24"/>
      <w:szCs w:val="24"/>
    </w:rPr>
  </w:style>
  <w:style w:type="paragraph" w:styleId="17">
    <w:name w:val="List Bullet 3"/>
    <w:basedOn w:val="1"/>
    <w:uiPriority w:val="0"/>
    <w:pPr>
      <w:numPr>
        <w:ilvl w:val="0"/>
        <w:numId w:val="1"/>
      </w:numPr>
      <w:contextualSpacing/>
    </w:pPr>
  </w:style>
  <w:style w:type="paragraph" w:styleId="18">
    <w:name w:val="Title"/>
    <w:basedOn w:val="1"/>
    <w:link w:val="47"/>
    <w:qFormat/>
    <w:uiPriority w:val="0"/>
    <w:pPr>
      <w:jc w:val="center"/>
    </w:pPr>
    <w:rPr>
      <w:b/>
      <w:sz w:val="36"/>
      <w:szCs w:val="20"/>
    </w:rPr>
  </w:style>
  <w:style w:type="paragraph" w:styleId="19">
    <w:name w:val="footer"/>
    <w:basedOn w:val="1"/>
    <w:link w:val="51"/>
    <w:uiPriority w:val="99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20">
    <w:name w:val="Normal (Web)"/>
    <w:basedOn w:val="1"/>
    <w:link w:val="102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21">
    <w:name w:val="Subtitle"/>
    <w:basedOn w:val="1"/>
    <w:link w:val="99"/>
    <w:qFormat/>
    <w:uiPriority w:val="0"/>
    <w:pPr>
      <w:jc w:val="center"/>
    </w:pPr>
    <w:rPr>
      <w:b/>
      <w:bCs/>
      <w:caps/>
      <w:sz w:val="32"/>
      <w:szCs w:val="20"/>
    </w:rPr>
  </w:style>
  <w:style w:type="paragraph" w:styleId="22">
    <w:name w:val="HTML Preformatted"/>
    <w:basedOn w:val="1"/>
    <w:link w:val="104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24">
    <w:name w:val="footnote reference"/>
    <w:semiHidden/>
    <w:uiPriority w:val="0"/>
    <w:rPr>
      <w:vertAlign w:val="superscript"/>
    </w:rPr>
  </w:style>
  <w:style w:type="character" w:styleId="25">
    <w:name w:val="annotation reference"/>
    <w:uiPriority w:val="0"/>
    <w:rPr>
      <w:sz w:val="16"/>
      <w:szCs w:val="16"/>
    </w:rPr>
  </w:style>
  <w:style w:type="character" w:styleId="26">
    <w:name w:val="Emphasis"/>
    <w:qFormat/>
    <w:uiPriority w:val="20"/>
    <w:rPr>
      <w:i/>
      <w:iCs/>
    </w:rPr>
  </w:style>
  <w:style w:type="character" w:styleId="27">
    <w:name w:val="Hyperlink"/>
    <w:uiPriority w:val="99"/>
    <w:rPr>
      <w:color w:val="0000FF"/>
      <w:u w:val="single"/>
    </w:rPr>
  </w:style>
  <w:style w:type="character" w:styleId="28">
    <w:name w:val="page number"/>
    <w:basedOn w:val="23"/>
    <w:qFormat/>
    <w:uiPriority w:val="99"/>
    <w:rPr>
      <w:rFonts w:cs="Times New Roman"/>
    </w:rPr>
  </w:style>
  <w:style w:type="character" w:styleId="29">
    <w:name w:val="Strong"/>
    <w:qFormat/>
    <w:uiPriority w:val="0"/>
    <w:rPr>
      <w:b/>
      <w:bCs/>
    </w:rPr>
  </w:style>
  <w:style w:type="table" w:styleId="31">
    <w:name w:val="Table Grid"/>
    <w:basedOn w:val="30"/>
    <w:qFormat/>
    <w:uiPriority w:val="59"/>
    <w:rPr>
      <w:rFonts w:ascii="Calibri" w:hAnsi="Calibri" w:eastAsia="Calibr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ConsPlusNormal"/>
    <w:link w:val="49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4">
    <w:name w:val="Знак Знак1 Знак Знак Знак Знак Знак Знак Знак Знак Знак Знак"/>
    <w:basedOn w:val="1"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5">
    <w:name w:val="Основной текст_"/>
    <w:link w:val="36"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6">
    <w:name w:val="Основной текст1"/>
    <w:basedOn w:val="1"/>
    <w:link w:val="35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7">
    <w:name w:val="заголовок 1"/>
    <w:basedOn w:val="1"/>
    <w:next w:val="1"/>
    <w:uiPriority w:val="0"/>
    <w:pPr>
      <w:keepNext/>
      <w:outlineLvl w:val="0"/>
    </w:pPr>
    <w:rPr>
      <w:szCs w:val="20"/>
    </w:rPr>
  </w:style>
  <w:style w:type="paragraph" w:customStyle="1" w:styleId="38">
    <w:name w:val="Знак"/>
    <w:basedOn w:val="1"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9">
    <w:name w:val="Заголовок 3 Знак"/>
    <w:link w:val="4"/>
    <w:qFormat/>
    <w:locked/>
    <w:uiPriority w:val="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40">
    <w:name w:val="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41">
    <w:name w:val="Абзац списка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42">
    <w:name w:val="ConsPlusNonformat"/>
    <w:uiPriority w:val="99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3">
    <w:name w:val="Основной текст Знак"/>
    <w:link w:val="14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4">
    <w:name w:val="Верхний колонтитул Знак"/>
    <w:link w:val="13"/>
    <w:locked/>
    <w:uiPriority w:val="99"/>
    <w:rPr>
      <w:lang w:val="ru-RU" w:eastAsia="ru-RU" w:bidi="ar-SA"/>
    </w:rPr>
  </w:style>
  <w:style w:type="paragraph" w:customStyle="1" w:styleId="4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6">
    <w:name w:val="Абзац списка11"/>
    <w:basedOn w:val="1"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7">
    <w:name w:val="Название Знак"/>
    <w:link w:val="18"/>
    <w:uiPriority w:val="0"/>
    <w:rPr>
      <w:b/>
      <w:sz w:val="36"/>
    </w:rPr>
  </w:style>
  <w:style w:type="paragraph" w:customStyle="1" w:styleId="48">
    <w:name w:val="Стиль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9">
    <w:name w:val="ConsPlusNormal Знак"/>
    <w:link w:val="32"/>
    <w:locked/>
    <w:uiPriority w:val="0"/>
    <w:rPr>
      <w:rFonts w:ascii="Arial" w:hAnsi="Arial" w:cs="Arial"/>
    </w:rPr>
  </w:style>
  <w:style w:type="paragraph" w:customStyle="1" w:styleId="50">
    <w:name w:val="подпись к объекту"/>
    <w:basedOn w:val="1"/>
    <w:next w:val="1"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51">
    <w:name w:val="Нижний колонтитул Знак"/>
    <w:link w:val="19"/>
    <w:uiPriority w:val="99"/>
    <w:rPr>
      <w:sz w:val="24"/>
    </w:rPr>
  </w:style>
  <w:style w:type="paragraph" w:styleId="52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3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4">
    <w:name w:val="Style 3"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5">
    <w:name w:val="Style 2"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6">
    <w:name w:val="Character Style 1"/>
    <w:uiPriority w:val="0"/>
    <w:rPr>
      <w:rFonts w:hint="default" w:ascii="Arial" w:hAnsi="Arial" w:cs="Arial"/>
      <w:sz w:val="30"/>
    </w:rPr>
  </w:style>
  <w:style w:type="character" w:customStyle="1" w:styleId="57">
    <w:name w:val="Основной текст с отступом Знак"/>
    <w:link w:val="16"/>
    <w:uiPriority w:val="99"/>
    <w:rPr>
      <w:sz w:val="24"/>
      <w:szCs w:val="24"/>
    </w:rPr>
  </w:style>
  <w:style w:type="paragraph" w:customStyle="1" w:styleId="58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9">
    <w:name w:val="Стиль1 Знак"/>
    <w:next w:val="17"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60">
    <w:name w:val="ConsTitle"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61">
    <w:name w:val="Стиль2 Знак Знак Знак Знак Знак Знак Знак Знак Знак Знак Знак Знак Знак Знак Знак Знак Знак Знак Знак Знак Знак"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62">
    <w:name w:val="Текст примечания Знак"/>
    <w:basedOn w:val="23"/>
    <w:link w:val="11"/>
    <w:uiPriority w:val="0"/>
  </w:style>
  <w:style w:type="character" w:customStyle="1" w:styleId="63">
    <w:name w:val="Тема примечания Знак"/>
    <w:link w:val="12"/>
    <w:uiPriority w:val="0"/>
    <w:rPr>
      <w:b/>
      <w:bCs/>
    </w:rPr>
  </w:style>
  <w:style w:type="character" w:customStyle="1" w:styleId="64">
    <w:name w:val="blk"/>
    <w:uiPriority w:val="0"/>
    <w:rPr>
      <w:rFonts w:hint="default" w:ascii="Times New Roman" w:hAnsi="Times New Roman" w:cs="Times New Roman"/>
    </w:rPr>
  </w:style>
  <w:style w:type="paragraph" w:customStyle="1" w:styleId="65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6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7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8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9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2"/>
    <w:qFormat/>
    <w:uiPriority w:val="0"/>
  </w:style>
  <w:style w:type="paragraph" w:customStyle="1" w:styleId="72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4">
    <w:name w:val="s1"/>
    <w:qFormat/>
    <w:uiPriority w:val="0"/>
  </w:style>
  <w:style w:type="paragraph" w:customStyle="1" w:styleId="75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6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7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9">
    <w:name w:val="s3"/>
    <w:qFormat/>
    <w:uiPriority w:val="0"/>
  </w:style>
  <w:style w:type="paragraph" w:customStyle="1" w:styleId="80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2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3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5">
    <w:name w:val="s4"/>
    <w:qFormat/>
    <w:uiPriority w:val="0"/>
  </w:style>
  <w:style w:type="paragraph" w:customStyle="1" w:styleId="86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7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8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9">
    <w:name w:val="s5"/>
    <w:qFormat/>
    <w:uiPriority w:val="0"/>
  </w:style>
  <w:style w:type="character" w:customStyle="1" w:styleId="90">
    <w:name w:val="s6"/>
    <w:qFormat/>
    <w:uiPriority w:val="0"/>
  </w:style>
  <w:style w:type="character" w:customStyle="1" w:styleId="91">
    <w:name w:val="s7"/>
    <w:qFormat/>
    <w:uiPriority w:val="0"/>
  </w:style>
  <w:style w:type="character" w:customStyle="1" w:styleId="92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3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4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5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6">
    <w:name w:val="Заголовок 21"/>
    <w:basedOn w:val="95"/>
    <w:next w:val="95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7">
    <w:name w:val="Заголовок 2 Знак"/>
    <w:link w:val="3"/>
    <w:qFormat/>
    <w:uiPriority w:val="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8">
    <w:name w:val="Основной текст 2 Знак"/>
    <w:link w:val="9"/>
    <w:qFormat/>
    <w:uiPriority w:val="99"/>
    <w:rPr>
      <w:sz w:val="28"/>
      <w:szCs w:val="28"/>
    </w:rPr>
  </w:style>
  <w:style w:type="character" w:customStyle="1" w:styleId="99">
    <w:name w:val="Подзаголовок Знак"/>
    <w:link w:val="21"/>
    <w:qFormat/>
    <w:uiPriority w:val="0"/>
    <w:rPr>
      <w:b/>
      <w:bCs/>
      <w:caps/>
      <w:sz w:val="32"/>
    </w:rPr>
  </w:style>
  <w:style w:type="character" w:customStyle="1" w:styleId="100">
    <w:name w:val="Заголовок 1 Знак"/>
    <w:link w:val="2"/>
    <w:uiPriority w:val="9"/>
    <w:rPr>
      <w:b/>
      <w:bCs/>
      <w:kern w:val="36"/>
      <w:sz w:val="48"/>
      <w:szCs w:val="48"/>
    </w:rPr>
  </w:style>
  <w:style w:type="paragraph" w:customStyle="1" w:styleId="101">
    <w:name w:val="s_1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102">
    <w:name w:val="Обычный (веб) Знак"/>
    <w:link w:val="20"/>
    <w:qFormat/>
    <w:locked/>
    <w:uiPriority w:val="0"/>
    <w:rPr>
      <w:sz w:val="24"/>
      <w:szCs w:val="24"/>
    </w:rPr>
  </w:style>
  <w:style w:type="character" w:customStyle="1" w:styleId="103">
    <w:name w:val="apple-converted-space"/>
    <w:basedOn w:val="23"/>
    <w:qFormat/>
    <w:uiPriority w:val="0"/>
  </w:style>
  <w:style w:type="character" w:customStyle="1" w:styleId="104">
    <w:name w:val="Стандартный HTML Знак"/>
    <w:link w:val="22"/>
    <w:qFormat/>
    <w:uiPriority w:val="0"/>
    <w:rPr>
      <w:rFonts w:ascii="Courier New" w:hAnsi="Courier New" w:cs="Courier New"/>
    </w:rPr>
  </w:style>
  <w:style w:type="paragraph" w:customStyle="1" w:styleId="105">
    <w:name w:val="tekstob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6">
    <w:name w:val="formattext topleveltex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7">
    <w:name w:val="formattext topleveltext centertext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08">
    <w:name w:val="headertext topleveltext centertext"/>
    <w:basedOn w:val="1"/>
    <w:uiPriority w:val="0"/>
    <w:pPr>
      <w:spacing w:before="100" w:beforeAutospacing="1" w:after="100" w:afterAutospacing="1"/>
      <w:ind w:firstLine="709"/>
      <w:jc w:val="both"/>
    </w:pPr>
    <w:rPr>
      <w:sz w:val="24"/>
      <w:szCs w:val="24"/>
    </w:rPr>
  </w:style>
  <w:style w:type="paragraph" w:customStyle="1" w:styleId="109">
    <w:name w:val="Стиль 1."/>
    <w:basedOn w:val="1"/>
    <w:uiPriority w:val="99"/>
    <w:pPr>
      <w:numPr>
        <w:ilvl w:val="0"/>
        <w:numId w:val="2"/>
      </w:numPr>
      <w:jc w:val="both"/>
    </w:pPr>
    <w:rPr>
      <w:sz w:val="26"/>
      <w:szCs w:val="20"/>
    </w:rPr>
  </w:style>
  <w:style w:type="paragraph" w:customStyle="1" w:styleId="110">
    <w:name w:val="Стиль 1.1."/>
    <w:basedOn w:val="1"/>
    <w:uiPriority w:val="99"/>
    <w:pPr>
      <w:numPr>
        <w:ilvl w:val="1"/>
        <w:numId w:val="2"/>
      </w:numPr>
      <w:tabs>
        <w:tab w:val="left" w:pos="1276"/>
        <w:tab w:val="clear" w:pos="1277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1"/>
    <w:qFormat/>
    <w:uiPriority w:val="99"/>
    <w:pPr>
      <w:numPr>
        <w:ilvl w:val="2"/>
        <w:numId w:val="2"/>
      </w:numPr>
      <w:jc w:val="both"/>
    </w:pPr>
    <w:rPr>
      <w:sz w:val="26"/>
      <w:szCs w:val="20"/>
    </w:rPr>
  </w:style>
  <w:style w:type="paragraph" w:customStyle="1" w:styleId="112">
    <w:name w:val="Стиль 1.1.1.1."/>
    <w:basedOn w:val="1"/>
    <w:qFormat/>
    <w:uiPriority w:val="99"/>
    <w:pPr>
      <w:numPr>
        <w:ilvl w:val="3"/>
        <w:numId w:val="2"/>
      </w:numPr>
      <w:jc w:val="both"/>
    </w:pPr>
    <w:rPr>
      <w:sz w:val="26"/>
      <w:szCs w:val="20"/>
    </w:rPr>
  </w:style>
  <w:style w:type="paragraph" w:customStyle="1" w:styleId="113">
    <w:name w:val="Стиль ппп_1)"/>
    <w:basedOn w:val="1"/>
    <w:qFormat/>
    <w:uiPriority w:val="99"/>
    <w:pPr>
      <w:numPr>
        <w:ilvl w:val="4"/>
        <w:numId w:val="2"/>
      </w:numPr>
      <w:jc w:val="both"/>
    </w:pPr>
    <w:rPr>
      <w:sz w:val="26"/>
      <w:szCs w:val="20"/>
    </w:rPr>
  </w:style>
  <w:style w:type="paragraph" w:customStyle="1" w:styleId="114">
    <w:name w:val="Стиль ппп_а)"/>
    <w:basedOn w:val="1"/>
    <w:qFormat/>
    <w:uiPriority w:val="99"/>
    <w:pPr>
      <w:numPr>
        <w:ilvl w:val="5"/>
        <w:numId w:val="2"/>
      </w:numPr>
      <w:jc w:val="both"/>
    </w:pPr>
    <w:rPr>
      <w:sz w:val="26"/>
      <w:szCs w:val="20"/>
    </w:rPr>
  </w:style>
  <w:style w:type="paragraph" w:customStyle="1" w:styleId="115">
    <w:name w:val="Стиль приложения 1."/>
    <w:basedOn w:val="109"/>
    <w:qFormat/>
    <w:uiPriority w:val="99"/>
    <w:pPr>
      <w:numPr>
        <w:numId w:val="3"/>
      </w:numPr>
      <w:tabs>
        <w:tab w:val="left" w:pos="567"/>
      </w:tabs>
      <w:jc w:val="center"/>
    </w:pPr>
  </w:style>
  <w:style w:type="paragraph" w:customStyle="1" w:styleId="116">
    <w:name w:val="Стиль приложения 1.1."/>
    <w:basedOn w:val="1"/>
    <w:uiPriority w:val="9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7">
    <w:name w:val="Стиль приложения 1.1.1."/>
    <w:basedOn w:val="1"/>
    <w:uiPriority w:val="9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8">
    <w:name w:val="Стиль приложения 1.1.1.1."/>
    <w:basedOn w:val="1"/>
    <w:uiPriority w:val="9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19">
    <w:name w:val="Стиль приложения_1)"/>
    <w:basedOn w:val="1"/>
    <w:uiPriority w:val="9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120">
    <w:name w:val="Стиль приложения_а)"/>
    <w:basedOn w:val="1"/>
    <w:uiPriority w:val="9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21">
    <w:name w:val="Заголовок 4 Знак"/>
    <w:link w:val="5"/>
    <w:semiHidden/>
    <w:uiPriority w:val="0"/>
    <w:rPr>
      <w:rFonts w:ascii="Calibri" w:hAnsi="Calibri" w:eastAsia="Times New Roman" w:cs="Times New Roman"/>
      <w:b/>
      <w:bCs/>
      <w:sz w:val="28"/>
      <w:szCs w:val="28"/>
    </w:rPr>
  </w:style>
  <w:style w:type="character" w:customStyle="1" w:styleId="122">
    <w:name w:val="Текст Знак"/>
    <w:basedOn w:val="23"/>
    <w:link w:val="10"/>
    <w:uiPriority w:val="99"/>
    <w:rPr>
      <w:rFonts w:ascii="Consolas" w:hAnsi="Consolas" w:eastAsia="Calibri"/>
      <w:sz w:val="21"/>
      <w:szCs w:val="21"/>
      <w:lang w:eastAsia="en-US"/>
    </w:rPr>
  </w:style>
  <w:style w:type="character" w:customStyle="1" w:styleId="123">
    <w:name w:val="hyperlink"/>
    <w:uiPriority w:val="0"/>
  </w:style>
  <w:style w:type="paragraph" w:customStyle="1" w:styleId="124">
    <w:name w:val="s_3"/>
    <w:basedOn w:val="1"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125">
    <w:name w:val="rev_ann"/>
    <w:basedOn w:val="1"/>
    <w:uiPriority w:val="0"/>
    <w:pPr>
      <w:spacing w:before="100" w:beforeAutospacing="1" w:after="100" w:afterAutospacing="1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46</Pages>
  <Words>23507</Words>
  <Characters>133996</Characters>
  <Lines>1116</Lines>
  <Paragraphs>314</Paragraphs>
  <TotalTime>3</TotalTime>
  <ScaleCrop>false</ScaleCrop>
  <LinksUpToDate>false</LinksUpToDate>
  <CharactersWithSpaces>157189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2019-11-01T02:49:00Z</dcterms:created>
  <dc:creator>Владелец</dc:creator>
  <cp:lastModifiedBy>днс</cp:lastModifiedBy>
  <cp:lastPrinted>2019-11-28T05:40:06Z</cp:lastPrinted>
  <dcterms:modified xsi:type="dcterms:W3CDTF">2019-11-28T05:40:52Z</dcterms:modified>
  <dc:title>ОРЛОВСКИЙ ВЕСТНИК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